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Order matters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p8y3f5qfpl7" w:id="1"/>
      <w:bookmarkEnd w:id="1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20"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120" w:before="120" w:line="271.2" w:lineRule="auto"/>
        <w:rPr>
          <w:b w:val="1"/>
        </w:rPr>
      </w:pPr>
      <w:r w:rsidDel="00000000" w:rsidR="00000000" w:rsidRPr="00000000">
        <w:rPr>
          <w:rtl w:val="0"/>
        </w:rPr>
        <w:t xml:space="preserve">Open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 program below</w:t>
        </w:r>
      </w:hyperlink>
      <w:r w:rsidDel="00000000" w:rsidR="00000000" w:rsidRPr="00000000">
        <w:rPr>
          <w:rtl w:val="0"/>
        </w:rPr>
        <w:t xml:space="preserve"> (the-cc.io/py-order-20) in your development environment. The program is supposed to convert a length of time from seconds to minutes. 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print(secs,"seconds is",mins,"whole minutes")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mins = secs // 60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secs = 2567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1.2" w:lineRule="auto"/>
        <w:rPr/>
      </w:pPr>
      <w:r w:rsidDel="00000000" w:rsidR="00000000" w:rsidRPr="00000000">
        <w:rPr>
          <w:rtl w:val="0"/>
        </w:rPr>
        <w:t xml:space="preserve">There are two variables in the program: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1.2" w:lineRule="auto"/>
        <w:rPr/>
      </w:pPr>
      <w:r w:rsidDel="00000000" w:rsidR="00000000" w:rsidRPr="00000000">
        <w:rPr>
          <w:rtl w:val="0"/>
        </w:rPr>
        <w:t xml:space="preserve">Some of the statements </w:t>
      </w:r>
      <w:r w:rsidDel="00000000" w:rsidR="00000000" w:rsidRPr="00000000">
        <w:rPr>
          <w:b w:val="1"/>
          <w:rtl w:val="0"/>
        </w:rPr>
        <w:t xml:space="preserve">assign</w:t>
      </w:r>
      <w:r w:rsidDel="00000000" w:rsidR="00000000" w:rsidRPr="00000000">
        <w:rPr>
          <w:rtl w:val="0"/>
        </w:rPr>
        <w:t xml:space="preserve"> a value to a variable.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240" w:line="271.2" w:lineRule="auto"/>
        <w:rPr/>
      </w:pPr>
      <w:r w:rsidDel="00000000" w:rsidR="00000000" w:rsidRPr="00000000">
        <w:rPr>
          <w:rtl w:val="0"/>
        </w:rPr>
        <w:t xml:space="preserve">Some of the statements </w:t>
      </w:r>
      <w:r w:rsidDel="00000000" w:rsidR="00000000" w:rsidRPr="00000000">
        <w:rPr>
          <w:b w:val="1"/>
          <w:rtl w:val="0"/>
        </w:rPr>
        <w:t xml:space="preserve">refer to </w:t>
      </w:r>
      <w:r w:rsidDel="00000000" w:rsidR="00000000" w:rsidRPr="00000000">
        <w:rPr>
          <w:rtl w:val="0"/>
        </w:rPr>
        <w:t xml:space="preserve">(use) the value of a variable.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For each of the sentences below, write down which program statement(s) it applies to: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240" w:line="273.6" w:lineRule="auto"/>
        <w:rPr/>
      </w:pPr>
      <w:r w:rsidDel="00000000" w:rsidR="00000000" w:rsidRPr="00000000">
        <w:rPr>
          <w:rtl w:val="0"/>
        </w:rPr>
        <w:t xml:space="preserve">(fill in with 1, 2, 3, or any combination of these line numbers)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265"/>
        <w:tblGridChange w:id="0">
          <w:tblGrid>
            <w:gridCol w:w="735"/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assigns a value to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secs </w:t>
            </w: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assigns a value to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mins </w:t>
            </w: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the value of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secs </w:t>
            </w: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the value of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mins </w:t>
            </w: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the program. You will be faced with an error message on line 1: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120" w:line="268.8" w:lineRule="auto"/>
        <w:rPr>
          <w:rFonts w:ascii="Roboto Mono" w:cs="Roboto Mono" w:eastAsia="Roboto Mono" w:hAnsi="Roboto Mono"/>
          <w:color w:val="cd2355"/>
        </w:rPr>
      </w:pPr>
      <w:r w:rsidDel="00000000" w:rsidR="00000000" w:rsidRPr="00000000">
        <w:rPr>
          <w:rFonts w:ascii="Roboto Mono" w:cs="Roboto Mono" w:eastAsia="Roboto Mono" w:hAnsi="Roboto Mono"/>
          <w:color w:val="cd2355"/>
          <w:rtl w:val="0"/>
        </w:rPr>
        <w:t xml:space="preserve">NameError: name 'secs' is not defined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The statement on line 1 is executed first, and that statement refers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secs</w:t>
      </w:r>
      <w:r w:rsidDel="00000000" w:rsidR="00000000" w:rsidRPr="00000000">
        <w:rPr>
          <w:rtl w:val="0"/>
        </w:rPr>
        <w:t xml:space="preserve"> variable. However, no value has been assigned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secs</w:t>
      </w:r>
      <w:r w:rsidDel="00000000" w:rsidR="00000000" w:rsidRPr="00000000">
        <w:rPr>
          <w:rtl w:val="0"/>
        </w:rPr>
        <w:t xml:space="preserve">, hence the </w:t>
      </w:r>
      <w:r w:rsidDel="00000000" w:rsidR="00000000" w:rsidRPr="00000000">
        <w:rPr>
          <w:rFonts w:ascii="Roboto Mono" w:cs="Roboto Mono" w:eastAsia="Roboto Mono" w:hAnsi="Roboto Mono"/>
          <w:color w:val="cd2355"/>
          <w:rtl w:val="0"/>
        </w:rPr>
        <w:t xml:space="preserve">NameError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240" w:line="268.8" w:lineRule="auto"/>
        <w:rPr/>
      </w:pPr>
      <w:r w:rsidDel="00000000" w:rsidR="00000000" w:rsidRPr="00000000">
        <w:rPr>
          <w:b w:val="1"/>
          <w:rtl w:val="0"/>
        </w:rPr>
        <w:t xml:space="preserve">Rearrange</w:t>
      </w:r>
      <w:r w:rsidDel="00000000" w:rsidR="00000000" w:rsidRPr="00000000">
        <w:rPr>
          <w:rtl w:val="0"/>
        </w:rPr>
        <w:t xml:space="preserve"> (change the order of) the statements, so that the program runs to completion and displays the following message: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2567 seconds is 42 whole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240" w:line="268.8" w:lineRule="auto"/>
        <w:rPr/>
      </w:pPr>
      <w:r w:rsidDel="00000000" w:rsidR="00000000" w:rsidRPr="00000000">
        <w:rPr>
          <w:rtl w:val="0"/>
        </w:rPr>
        <w:t xml:space="preserve">There are two things that you will need to remember: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after="0" w:afterAutospacing="0" w:before="120" w:line="268.8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Program statements are executed in sequence, one after the other.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before="0" w:beforeAutospacing="0" w:line="268.8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When a variable is </w:t>
      </w:r>
      <w:r w:rsidDel="00000000" w:rsidR="00000000" w:rsidRPr="00000000">
        <w:rPr>
          <w:b w:val="1"/>
          <w:rtl w:val="0"/>
        </w:rPr>
        <w:t xml:space="preserve">referred to</w:t>
      </w:r>
      <w:r w:rsidDel="00000000" w:rsidR="00000000" w:rsidRPr="00000000">
        <w:rPr>
          <w:rtl w:val="0"/>
        </w:rPr>
        <w:t xml:space="preserve"> in a statement, it must have previously been </w:t>
      </w:r>
      <w:r w:rsidDel="00000000" w:rsidR="00000000" w:rsidRPr="00000000">
        <w:rPr>
          <w:b w:val="1"/>
          <w:rtl w:val="0"/>
        </w:rPr>
        <w:t xml:space="preserve">assigned</w:t>
      </w:r>
      <w:r w:rsidDel="00000000" w:rsidR="00000000" w:rsidRPr="00000000">
        <w:rPr>
          <w:rtl w:val="0"/>
        </w:rPr>
        <w:t xml:space="preserve"> a value, otherwise a </w:t>
      </w:r>
      <w:r w:rsidDel="00000000" w:rsidR="00000000" w:rsidRPr="00000000">
        <w:rPr>
          <w:rFonts w:ascii="Roboto Mono" w:cs="Roboto Mono" w:eastAsia="Roboto Mono" w:hAnsi="Roboto Mono"/>
          <w:color w:val="cd2355"/>
          <w:rtl w:val="0"/>
        </w:rPr>
        <w:t xml:space="preserve">NameError</w:t>
      </w:r>
      <w:r w:rsidDel="00000000" w:rsidR="00000000" w:rsidRPr="00000000">
        <w:rPr>
          <w:rtl w:val="0"/>
        </w:rPr>
        <w:t xml:space="preserve"> will arise.</w:t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- the latest version is available at: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the-cc.io/curriculum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line="331.2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by the</w:t>
      </w:r>
      <w:hyperlink r:id="rId9">
        <w:r w:rsidDel="00000000" w:rsidR="00000000" w:rsidRPr="00000000">
          <w:rPr>
            <w:color w:val="666666"/>
            <w:sz w:val="18"/>
            <w:szCs w:val="18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Raspberry Pi Foundation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 under a Creative Commons Attribution-NonCommercial-ShareAlike 4.0 International licence. To view a copy of this license, visit, see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creativecommons.org/licenses/by-nc-sa/4.0/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pgSz w:h="16838" w:w="11906" w:orient="portrait"/>
      <w:pgMar w:bottom="1440.0000000000002" w:top="1275.5905511811025" w:left="1440.0000000000002" w:right="1440.0000000000002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 Medium">
    <w:embedRegular w:fontKey="{00000000-0000-0000-0000-000000000000}" r:id="rId9" w:subsetted="0"/>
    <w:embedBold w:fontKey="{00000000-0000-0000-0000-000000000000}" r:id="rId10" w:subsetted="0"/>
  </w:font>
  <w:font w:name="Handlee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4D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16-04-21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tabs>
        <w:tab w:val="center" w:leader="none" w:pos="4513"/>
        <w:tab w:val="right" w:leader="none" w:pos="9026"/>
      </w:tabs>
      <w:spacing w:line="240" w:lineRule="auto"/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46">
    <w:pPr>
      <w:tabs>
        <w:tab w:val="center" w:leader="none" w:pos="4513"/>
        <w:tab w:val="right" w:leader="none" w:pos="9026"/>
      </w:tabs>
      <w:spacing w:line="240" w:lineRule="auto"/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2 – Crunching numbers</w:t>
    </w:r>
  </w:p>
  <w:p w:rsidR="00000000" w:rsidDel="00000000" w:rsidP="00000000" w:rsidRDefault="00000000" w:rsidRPr="00000000" w14:paraId="00000047">
    <w:pPr>
      <w:tabs>
        <w:tab w:val="center" w:leader="none" w:pos="4513"/>
        <w:tab w:val="right" w:leader="none" w:pos="9026"/>
      </w:tabs>
      <w:spacing w:line="240" w:lineRule="auto"/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Worksheet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900000</wp:posOffset>
          </wp:positionH>
          <wp:positionV relativeFrom="page">
            <wp:posOffset>270000</wp:posOffset>
          </wp:positionV>
          <wp:extent cx="1663200" cy="504000"/>
          <wp:effectExtent b="0" l="0" r="0" t="0"/>
          <wp:wrapSquare wrapText="right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2 – Crunching numbers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Worksheet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Roboto Mono" w:cs="Roboto Mono" w:eastAsia="Roboto Mono" w:hAnsi="Roboto Mono"/>
        <w:b w:val="0"/>
        <w:i w:val="0"/>
        <w:smallCaps w:val="0"/>
        <w:strike w:val="0"/>
        <w:color w:val="cd2355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Quicksand" w:cs="Quicksand" w:eastAsia="Quicksand" w:hAnsi="Quicksa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Rule="auto"/>
    </w:pPr>
    <w:rPr>
      <w:rFonts w:ascii="Quicksand Medium" w:cs="Quicksand Medium" w:eastAsia="Quicksand Medium" w:hAnsi="Quicksand Medium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Quicksand" w:cs="Quicksand" w:eastAsia="Quicksand" w:hAnsi="Quicksan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Quicksand SemiBold" w:cs="Quicksand SemiBold" w:eastAsia="Quicksand SemiBold" w:hAnsi="Quicksand SemiBol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Rule="auto"/>
    </w:pPr>
    <w:rPr>
      <w:rFonts w:ascii="Quicksand SemiBold" w:cs="Quicksand SemiBold" w:eastAsia="Quicksand SemiBold" w:hAnsi="Quicksand SemiBold"/>
      <w:color w:val="cd235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80" w:before="160" w:lineRule="auto"/>
    </w:pPr>
    <w:rPr>
      <w:b w:val="1"/>
      <w:color w:val="cd2355"/>
      <w:sz w:val="28"/>
      <w:szCs w:val="2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ivecommons.org/licenses/by-nc-sa/4.0/" TargetMode="External"/><Relationship Id="rId10" Type="http://schemas.openxmlformats.org/officeDocument/2006/relationships/hyperlink" Target="https://www.raspberrypi.org/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spberrypi.org/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the-cc.io/py-order-20" TargetMode="External"/><Relationship Id="rId7" Type="http://schemas.openxmlformats.org/officeDocument/2006/relationships/hyperlink" Target="http://the-cc.io/curriculu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Relationship Id="rId11" Type="http://schemas.openxmlformats.org/officeDocument/2006/relationships/font" Target="fonts/Handlee-regular.ttf"/><Relationship Id="rId10" Type="http://schemas.openxmlformats.org/officeDocument/2006/relationships/font" Target="fonts/QuicksandMedium-bold.ttf"/><Relationship Id="rId9" Type="http://schemas.openxmlformats.org/officeDocument/2006/relationships/font" Target="fonts/QuicksandMedium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