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ED94" w14:textId="77777777" w:rsidR="003C4A3C" w:rsidRDefault="003C4A3C" w:rsidP="003C4A3C">
      <w:pPr>
        <w:pStyle w:val="Heading1"/>
        <w:rPr>
          <w:rFonts w:eastAsiaTheme="minorHAnsi"/>
          <w:lang w:eastAsia="en-US"/>
        </w:rPr>
      </w:pPr>
      <w:bookmarkStart w:id="0" w:name="_Toc179900604"/>
      <w:r w:rsidRPr="00A74F1A">
        <w:rPr>
          <w:rFonts w:eastAsiaTheme="minorHAnsi"/>
          <w:lang w:eastAsia="en-US"/>
        </w:rPr>
        <w:t xml:space="preserve">ЗАДАНИЕ 1. КЛАССИФИКАЦИЯ ПРЕДПРИЯТИЙ </w:t>
      </w:r>
      <w:r>
        <w:rPr>
          <w:rFonts w:eastAsiaTheme="minorHAnsi"/>
          <w:lang w:eastAsia="en-US"/>
        </w:rPr>
        <w:br/>
      </w:r>
      <w:r w:rsidRPr="00A74F1A">
        <w:rPr>
          <w:rFonts w:eastAsiaTheme="minorHAnsi"/>
          <w:lang w:eastAsia="en-US"/>
        </w:rPr>
        <w:t>ЭЛЕКТРОННОЙ КОММЕРЦИИ</w:t>
      </w:r>
      <w:bookmarkEnd w:id="0"/>
    </w:p>
    <w:p w14:paraId="45091B23" w14:textId="77777777" w:rsidR="003C4A3C" w:rsidRPr="008935AC" w:rsidRDefault="003C4A3C" w:rsidP="003C4A3C">
      <w:pPr>
        <w:spacing w:after="0" w:line="240" w:lineRule="auto"/>
        <w:ind w:left="0" w:firstLine="567"/>
        <w:rPr>
          <w:rFonts w:eastAsiaTheme="minorHAnsi"/>
          <w:lang w:eastAsia="en-US"/>
        </w:rPr>
      </w:pPr>
    </w:p>
    <w:p w14:paraId="0962D56D" w14:textId="77777777" w:rsidR="003C4A3C" w:rsidRPr="00A74F1A" w:rsidRDefault="003C4A3C" w:rsidP="003C4A3C">
      <w:pPr>
        <w:spacing w:after="0" w:line="240" w:lineRule="auto"/>
        <w:ind w:left="0" w:firstLine="567"/>
        <w:rPr>
          <w:rFonts w:eastAsiaTheme="minorHAnsi"/>
          <w:color w:val="auto"/>
          <w:szCs w:val="28"/>
          <w:lang w:eastAsia="en-US"/>
        </w:rPr>
      </w:pPr>
      <w:r w:rsidRPr="00A74F1A">
        <w:rPr>
          <w:rFonts w:eastAsiaTheme="minorHAnsi"/>
          <w:b/>
          <w:color w:val="auto"/>
          <w:szCs w:val="28"/>
          <w:lang w:eastAsia="en-US"/>
        </w:rPr>
        <w:t>Цель работы</w:t>
      </w:r>
      <w:r w:rsidRPr="008935AC">
        <w:rPr>
          <w:rFonts w:eastAsiaTheme="minorHAnsi"/>
          <w:color w:val="auto"/>
          <w:szCs w:val="28"/>
          <w:lang w:eastAsia="en-US"/>
        </w:rPr>
        <w:t>:</w:t>
      </w:r>
      <w:r w:rsidRPr="00A74F1A">
        <w:rPr>
          <w:rFonts w:eastAsiaTheme="minorHAnsi"/>
          <w:color w:val="auto"/>
          <w:szCs w:val="28"/>
          <w:lang w:eastAsia="en-US"/>
        </w:rPr>
        <w:t xml:space="preserve"> исследовать варианты интернет-ресурсов электронной коммерции на основе классификации для определения </w:t>
      </w:r>
      <w:r>
        <w:rPr>
          <w:rFonts w:eastAsiaTheme="minorHAnsi"/>
          <w:color w:val="auto"/>
          <w:szCs w:val="28"/>
          <w:lang w:eastAsia="en-US"/>
        </w:rPr>
        <w:t>вида коммерции,</w:t>
      </w:r>
      <w:r w:rsidRPr="00A74F1A">
        <w:rPr>
          <w:rFonts w:eastAsiaTheme="minorHAnsi"/>
          <w:color w:val="auto"/>
          <w:szCs w:val="28"/>
          <w:lang w:eastAsia="en-US"/>
        </w:rPr>
        <w:t xml:space="preserve"> необходимо</w:t>
      </w:r>
      <w:r>
        <w:rPr>
          <w:rFonts w:eastAsiaTheme="minorHAnsi"/>
          <w:color w:val="auto"/>
          <w:szCs w:val="28"/>
          <w:lang w:eastAsia="en-US"/>
        </w:rPr>
        <w:t>й</w:t>
      </w:r>
      <w:r w:rsidRPr="00A74F1A">
        <w:rPr>
          <w:rFonts w:eastAsiaTheme="minorHAnsi"/>
          <w:color w:val="auto"/>
          <w:szCs w:val="28"/>
          <w:lang w:eastAsia="en-US"/>
        </w:rPr>
        <w:t xml:space="preserve"> для реализации проекта в определенной сфере экономики.  </w:t>
      </w:r>
    </w:p>
    <w:p w14:paraId="2FA2638E" w14:textId="77777777" w:rsidR="003C4A3C" w:rsidRPr="00A74F1A" w:rsidRDefault="003C4A3C" w:rsidP="003C4A3C">
      <w:pPr>
        <w:spacing w:after="0" w:line="240" w:lineRule="auto"/>
        <w:ind w:left="0" w:firstLine="567"/>
        <w:rPr>
          <w:rFonts w:eastAsiaTheme="minorHAnsi"/>
          <w:color w:val="auto"/>
          <w:szCs w:val="28"/>
          <w:lang w:eastAsia="en-US"/>
        </w:rPr>
      </w:pPr>
      <w:r w:rsidRPr="00A74F1A">
        <w:rPr>
          <w:rFonts w:eastAsiaTheme="minorHAnsi"/>
          <w:b/>
          <w:color w:val="auto"/>
          <w:szCs w:val="28"/>
          <w:lang w:eastAsia="en-US"/>
        </w:rPr>
        <w:t xml:space="preserve">Задачи работы: </w:t>
      </w:r>
    </w:p>
    <w:p w14:paraId="03D217D4" w14:textId="7B65F6FE" w:rsidR="003C4A3C" w:rsidRPr="00227161" w:rsidRDefault="003C4A3C" w:rsidP="003C4A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227161">
        <w:rPr>
          <w:rFonts w:ascii="Times New Roman" w:eastAsiaTheme="minorHAnsi" w:hAnsi="Times New Roman" w:cs="Times New Roman"/>
          <w:sz w:val="28"/>
          <w:szCs w:val="28"/>
        </w:rPr>
        <w:t xml:space="preserve">изучить интернет-ресурсы различных типов электронной </w:t>
      </w:r>
      <w:r w:rsidR="00A52263" w:rsidRPr="00227161">
        <w:rPr>
          <w:rFonts w:ascii="Times New Roman" w:eastAsiaTheme="minorHAnsi" w:hAnsi="Times New Roman" w:cs="Times New Roman"/>
          <w:sz w:val="28"/>
          <w:szCs w:val="28"/>
        </w:rPr>
        <w:t>коммерции и</w:t>
      </w:r>
      <w:r w:rsidRPr="00227161">
        <w:rPr>
          <w:rFonts w:ascii="Times New Roman" w:eastAsiaTheme="minorHAnsi" w:hAnsi="Times New Roman" w:cs="Times New Roman"/>
          <w:sz w:val="28"/>
          <w:szCs w:val="28"/>
        </w:rPr>
        <w:t xml:space="preserve"> в различных областях экономической деятельности;</w:t>
      </w:r>
    </w:p>
    <w:p w14:paraId="2DE8E04E" w14:textId="77777777" w:rsidR="003C4A3C" w:rsidRPr="00227161" w:rsidRDefault="003C4A3C" w:rsidP="003C4A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227161">
        <w:rPr>
          <w:rFonts w:ascii="Times New Roman" w:eastAsiaTheme="minorHAnsi" w:hAnsi="Times New Roman" w:cs="Times New Roman"/>
          <w:sz w:val="28"/>
          <w:szCs w:val="28"/>
        </w:rPr>
        <w:t xml:space="preserve">приобрести навыки по классификации интернет-ресурсов для электронной коммерции по типу взаимодействия. </w:t>
      </w:r>
    </w:p>
    <w:p w14:paraId="59F1E454" w14:textId="77777777" w:rsidR="003C4A3C" w:rsidRPr="00A74F1A" w:rsidRDefault="003C4A3C" w:rsidP="003C4A3C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>Отчетность по работе</w:t>
      </w:r>
      <w:r w:rsidRPr="00227161">
        <w:rPr>
          <w:szCs w:val="28"/>
        </w:rPr>
        <w:t>:</w:t>
      </w:r>
      <w:r w:rsidRPr="00A74F1A">
        <w:rPr>
          <w:b/>
          <w:szCs w:val="28"/>
        </w:rPr>
        <w:t xml:space="preserve"> </w:t>
      </w:r>
      <w:r w:rsidRPr="00A74F1A">
        <w:rPr>
          <w:szCs w:val="28"/>
        </w:rPr>
        <w:t xml:space="preserve">отчет, включающий ответы на контрольные вопросы и практическое задание. </w:t>
      </w:r>
    </w:p>
    <w:p w14:paraId="6BB65092" w14:textId="77777777" w:rsidR="00A52263" w:rsidRDefault="00A52263" w:rsidP="003C4A3C">
      <w:pPr>
        <w:spacing w:after="0" w:line="240" w:lineRule="auto"/>
        <w:ind w:left="0" w:firstLine="0"/>
        <w:jc w:val="center"/>
        <w:rPr>
          <w:b/>
          <w:szCs w:val="28"/>
        </w:rPr>
      </w:pPr>
    </w:p>
    <w:p w14:paraId="3A833B1A" w14:textId="48F14A25" w:rsidR="003C4A3C" w:rsidRDefault="003C4A3C" w:rsidP="003C4A3C">
      <w:pPr>
        <w:spacing w:after="0" w:line="240" w:lineRule="auto"/>
        <w:ind w:left="0" w:firstLine="0"/>
        <w:jc w:val="center"/>
        <w:rPr>
          <w:b/>
          <w:szCs w:val="28"/>
        </w:rPr>
      </w:pPr>
      <w:r w:rsidRPr="00A74F1A">
        <w:rPr>
          <w:b/>
          <w:szCs w:val="28"/>
        </w:rPr>
        <w:t>Контрольные вопросы</w:t>
      </w:r>
    </w:p>
    <w:p w14:paraId="577F38D9" w14:textId="77777777" w:rsidR="003C4A3C" w:rsidRPr="00A74F1A" w:rsidRDefault="003C4A3C" w:rsidP="003C4A3C">
      <w:pPr>
        <w:spacing w:after="0" w:line="240" w:lineRule="auto"/>
        <w:ind w:left="0" w:firstLine="0"/>
        <w:jc w:val="center"/>
        <w:rPr>
          <w:szCs w:val="28"/>
        </w:rPr>
      </w:pPr>
    </w:p>
    <w:p w14:paraId="0D9EB1FC" w14:textId="241C2482" w:rsidR="00375B1A" w:rsidRPr="00B24B73" w:rsidRDefault="003C4A3C" w:rsidP="00375B1A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B24B73">
        <w:rPr>
          <w:szCs w:val="28"/>
        </w:rPr>
        <w:t xml:space="preserve">Перечислите основные модели электронного бизнеса в России. </w:t>
      </w:r>
    </w:p>
    <w:p w14:paraId="3F728000" w14:textId="77777777" w:rsidR="00375B1A" w:rsidRPr="00375B1A" w:rsidRDefault="00375B1A" w:rsidP="00D716D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B2B (Business-to-Business) — </w:t>
      </w:r>
      <w:r w:rsidRPr="00375B1A">
        <w:rPr>
          <w:rFonts w:ascii="Times New Roman" w:hAnsi="Times New Roman" w:cs="Times New Roman"/>
          <w:sz w:val="28"/>
          <w:szCs w:val="36"/>
        </w:rPr>
        <w:t>бизнес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 w:rsidRPr="00375B1A">
        <w:rPr>
          <w:rFonts w:ascii="Times New Roman" w:hAnsi="Times New Roman" w:cs="Times New Roman"/>
          <w:sz w:val="28"/>
          <w:szCs w:val="36"/>
        </w:rPr>
        <w:t>с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 w:rsidRPr="00375B1A">
        <w:rPr>
          <w:rFonts w:ascii="Times New Roman" w:hAnsi="Times New Roman" w:cs="Times New Roman"/>
          <w:sz w:val="28"/>
          <w:szCs w:val="36"/>
        </w:rPr>
        <w:t>бизнесом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. </w:t>
      </w:r>
    </w:p>
    <w:p w14:paraId="26A55A97" w14:textId="77777777" w:rsidR="00375B1A" w:rsidRPr="00375B1A" w:rsidRDefault="00375B1A" w:rsidP="00D716D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375B1A">
        <w:rPr>
          <w:rFonts w:ascii="Times New Roman" w:hAnsi="Times New Roman" w:cs="Times New Roman"/>
          <w:sz w:val="28"/>
          <w:szCs w:val="36"/>
        </w:rPr>
        <w:t>B2C (Business-</w:t>
      </w:r>
      <w:proofErr w:type="spellStart"/>
      <w:r w:rsidRPr="00375B1A">
        <w:rPr>
          <w:rFonts w:ascii="Times New Roman" w:hAnsi="Times New Roman" w:cs="Times New Roman"/>
          <w:sz w:val="28"/>
          <w:szCs w:val="36"/>
        </w:rPr>
        <w:t>to</w:t>
      </w:r>
      <w:proofErr w:type="spellEnd"/>
      <w:r w:rsidRPr="00375B1A">
        <w:rPr>
          <w:rFonts w:ascii="Times New Roman" w:hAnsi="Times New Roman" w:cs="Times New Roman"/>
          <w:sz w:val="28"/>
          <w:szCs w:val="36"/>
        </w:rPr>
        <w:t>-Consumer) — бизнес к конечному потребителю</w:t>
      </w:r>
    </w:p>
    <w:p w14:paraId="30911D7C" w14:textId="77777777" w:rsidR="00375B1A" w:rsidRPr="00375B1A" w:rsidRDefault="00375B1A" w:rsidP="00D716D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C2C (Consumer-to-Consumer) — </w:t>
      </w:r>
      <w:r w:rsidRPr="00375B1A">
        <w:rPr>
          <w:rFonts w:ascii="Times New Roman" w:hAnsi="Times New Roman" w:cs="Times New Roman"/>
          <w:sz w:val="28"/>
          <w:szCs w:val="36"/>
        </w:rPr>
        <w:t>потребитель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>-</w:t>
      </w:r>
      <w:r w:rsidRPr="00375B1A">
        <w:rPr>
          <w:rFonts w:ascii="Times New Roman" w:hAnsi="Times New Roman" w:cs="Times New Roman"/>
          <w:sz w:val="28"/>
          <w:szCs w:val="36"/>
        </w:rPr>
        <w:t>к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>-</w:t>
      </w:r>
      <w:r w:rsidRPr="00375B1A">
        <w:rPr>
          <w:rFonts w:ascii="Times New Roman" w:hAnsi="Times New Roman" w:cs="Times New Roman"/>
          <w:sz w:val="28"/>
          <w:szCs w:val="36"/>
        </w:rPr>
        <w:t>потребителю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. </w:t>
      </w:r>
    </w:p>
    <w:p w14:paraId="4A24F497" w14:textId="77777777" w:rsidR="00375B1A" w:rsidRPr="00375B1A" w:rsidRDefault="00375B1A" w:rsidP="00D716D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B2G (Business-to-Government) — </w:t>
      </w:r>
      <w:r w:rsidRPr="00375B1A">
        <w:rPr>
          <w:rFonts w:ascii="Times New Roman" w:hAnsi="Times New Roman" w:cs="Times New Roman"/>
          <w:sz w:val="28"/>
          <w:szCs w:val="36"/>
        </w:rPr>
        <w:t>бизнес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 w:rsidRPr="00375B1A">
        <w:rPr>
          <w:rFonts w:ascii="Times New Roman" w:hAnsi="Times New Roman" w:cs="Times New Roman"/>
          <w:sz w:val="28"/>
          <w:szCs w:val="36"/>
        </w:rPr>
        <w:t>к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 w:rsidRPr="00375B1A">
        <w:rPr>
          <w:rFonts w:ascii="Times New Roman" w:hAnsi="Times New Roman" w:cs="Times New Roman"/>
          <w:sz w:val="28"/>
          <w:szCs w:val="36"/>
        </w:rPr>
        <w:t>государству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. </w:t>
      </w:r>
    </w:p>
    <w:p w14:paraId="09192F12" w14:textId="5A0B0FE9" w:rsidR="001E2EA2" w:rsidRDefault="00375B1A" w:rsidP="00FE29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C2B (Consumer-to-Business) — </w:t>
      </w:r>
      <w:r w:rsidRPr="00375B1A">
        <w:rPr>
          <w:rFonts w:ascii="Times New Roman" w:hAnsi="Times New Roman" w:cs="Times New Roman"/>
          <w:sz w:val="28"/>
          <w:szCs w:val="36"/>
        </w:rPr>
        <w:t>потребитель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 w:rsidRPr="00375B1A">
        <w:rPr>
          <w:rFonts w:ascii="Times New Roman" w:hAnsi="Times New Roman" w:cs="Times New Roman"/>
          <w:sz w:val="28"/>
          <w:szCs w:val="36"/>
        </w:rPr>
        <w:t>к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 w:rsidRPr="00375B1A">
        <w:rPr>
          <w:rFonts w:ascii="Times New Roman" w:hAnsi="Times New Roman" w:cs="Times New Roman"/>
          <w:sz w:val="28"/>
          <w:szCs w:val="36"/>
        </w:rPr>
        <w:t>бизнесу</w:t>
      </w:r>
      <w:r w:rsidRPr="00375B1A">
        <w:rPr>
          <w:rFonts w:ascii="Times New Roman" w:hAnsi="Times New Roman" w:cs="Times New Roman"/>
          <w:sz w:val="28"/>
          <w:szCs w:val="36"/>
          <w:lang w:val="en-US"/>
        </w:rPr>
        <w:t xml:space="preserve">. </w:t>
      </w:r>
    </w:p>
    <w:p w14:paraId="21DA5022" w14:textId="50105487" w:rsidR="00FE29BE" w:rsidRPr="00FE29BE" w:rsidRDefault="00FE29BE" w:rsidP="00FE29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G</w:t>
      </w:r>
      <w:r w:rsidRPr="00FE29BE">
        <w:rPr>
          <w:rFonts w:ascii="Times New Roman" w:hAnsi="Times New Roman" w:cs="Times New Roman"/>
          <w:sz w:val="28"/>
          <w:szCs w:val="36"/>
        </w:rPr>
        <w:t>2</w:t>
      </w:r>
      <w:r>
        <w:rPr>
          <w:rFonts w:ascii="Times New Roman" w:hAnsi="Times New Roman" w:cs="Times New Roman"/>
          <w:sz w:val="28"/>
          <w:szCs w:val="36"/>
          <w:lang w:val="en-US"/>
        </w:rPr>
        <w:t>C</w:t>
      </w:r>
      <w:r w:rsidRPr="00FE29BE">
        <w:rPr>
          <w:rFonts w:ascii="Times New Roman" w:hAnsi="Times New Roman" w:cs="Times New Roman"/>
          <w:sz w:val="28"/>
          <w:szCs w:val="36"/>
        </w:rPr>
        <w:t xml:space="preserve"> (</w:t>
      </w:r>
      <w:r>
        <w:rPr>
          <w:rFonts w:ascii="Times New Roman" w:hAnsi="Times New Roman" w:cs="Times New Roman"/>
          <w:sz w:val="28"/>
          <w:szCs w:val="36"/>
          <w:lang w:val="en-US"/>
        </w:rPr>
        <w:t>Government</w:t>
      </w:r>
      <w:r w:rsidRPr="00FE29BE">
        <w:rPr>
          <w:rFonts w:ascii="Times New Roman" w:hAnsi="Times New Roman" w:cs="Times New Roman"/>
          <w:sz w:val="28"/>
          <w:szCs w:val="36"/>
        </w:rPr>
        <w:t>-</w:t>
      </w:r>
      <w:r>
        <w:rPr>
          <w:rFonts w:ascii="Times New Roman" w:hAnsi="Times New Roman" w:cs="Times New Roman"/>
          <w:sz w:val="28"/>
          <w:szCs w:val="36"/>
          <w:lang w:val="en-US"/>
        </w:rPr>
        <w:t>to</w:t>
      </w:r>
      <w:r w:rsidRPr="00FE29BE">
        <w:rPr>
          <w:rFonts w:ascii="Times New Roman" w:hAnsi="Times New Roman" w:cs="Times New Roman"/>
          <w:sz w:val="28"/>
          <w:szCs w:val="36"/>
        </w:rPr>
        <w:t>-</w:t>
      </w:r>
      <w:r>
        <w:rPr>
          <w:rFonts w:ascii="Times New Roman" w:hAnsi="Times New Roman" w:cs="Times New Roman"/>
          <w:sz w:val="28"/>
          <w:szCs w:val="36"/>
          <w:lang w:val="en-US"/>
        </w:rPr>
        <w:t>Citizens</w:t>
      </w:r>
      <w:r w:rsidRPr="00FE29BE">
        <w:rPr>
          <w:rFonts w:ascii="Times New Roman" w:hAnsi="Times New Roman" w:cs="Times New Roman"/>
          <w:sz w:val="28"/>
          <w:szCs w:val="36"/>
        </w:rPr>
        <w:t>) — государственные онлайн-услуги для граждан (оформление документов, подача заявлений, получение справок).</w:t>
      </w:r>
    </w:p>
    <w:p w14:paraId="3F23D521" w14:textId="260D55EE" w:rsidR="00FE29BE" w:rsidRPr="00397621" w:rsidRDefault="00FE29BE" w:rsidP="00FE29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G</w:t>
      </w:r>
      <w:r w:rsidRPr="00397621">
        <w:rPr>
          <w:rFonts w:ascii="Times New Roman" w:hAnsi="Times New Roman" w:cs="Times New Roman"/>
          <w:sz w:val="28"/>
          <w:szCs w:val="36"/>
        </w:rPr>
        <w:t>2</w:t>
      </w:r>
      <w:r>
        <w:rPr>
          <w:rFonts w:ascii="Times New Roman" w:hAnsi="Times New Roman" w:cs="Times New Roman"/>
          <w:sz w:val="28"/>
          <w:szCs w:val="36"/>
          <w:lang w:val="en-US"/>
        </w:rPr>
        <w:t>E</w:t>
      </w:r>
      <w:r w:rsidRPr="00397621">
        <w:rPr>
          <w:rFonts w:ascii="Times New Roman" w:hAnsi="Times New Roman" w:cs="Times New Roman"/>
          <w:sz w:val="28"/>
          <w:szCs w:val="36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Govertnment</w:t>
      </w:r>
      <w:proofErr w:type="spellEnd"/>
      <w:r w:rsidRPr="00397621">
        <w:rPr>
          <w:rFonts w:ascii="Times New Roman" w:hAnsi="Times New Roman" w:cs="Times New Roman"/>
          <w:sz w:val="28"/>
          <w:szCs w:val="36"/>
        </w:rPr>
        <w:t>-</w:t>
      </w:r>
      <w:r>
        <w:rPr>
          <w:rFonts w:ascii="Times New Roman" w:hAnsi="Times New Roman" w:cs="Times New Roman"/>
          <w:sz w:val="28"/>
          <w:szCs w:val="36"/>
          <w:lang w:val="en-US"/>
        </w:rPr>
        <w:t>to</w:t>
      </w:r>
      <w:r w:rsidRPr="00397621">
        <w:rPr>
          <w:rFonts w:ascii="Times New Roman" w:hAnsi="Times New Roman" w:cs="Times New Roman"/>
          <w:sz w:val="28"/>
          <w:szCs w:val="36"/>
        </w:rPr>
        <w:t>-</w:t>
      </w:r>
      <w:r>
        <w:rPr>
          <w:rFonts w:ascii="Times New Roman" w:hAnsi="Times New Roman" w:cs="Times New Roman"/>
          <w:sz w:val="28"/>
          <w:szCs w:val="36"/>
          <w:lang w:val="en-US"/>
        </w:rPr>
        <w:t>Everybody</w:t>
      </w:r>
      <w:r w:rsidRPr="00397621">
        <w:rPr>
          <w:rFonts w:ascii="Times New Roman" w:hAnsi="Times New Roman" w:cs="Times New Roman"/>
          <w:sz w:val="28"/>
          <w:szCs w:val="36"/>
        </w:rPr>
        <w:t xml:space="preserve">) — </w:t>
      </w:r>
      <w:r w:rsidR="00397621" w:rsidRPr="00397621">
        <w:rPr>
          <w:rFonts w:ascii="Times New Roman" w:hAnsi="Times New Roman" w:cs="Times New Roman"/>
          <w:sz w:val="28"/>
          <w:szCs w:val="36"/>
        </w:rPr>
        <w:t>порталы органов власти для всех пользователей (граждане, организации, муниципальные службы).</w:t>
      </w:r>
    </w:p>
    <w:p w14:paraId="16DABEC9" w14:textId="77777777" w:rsidR="00FE29BE" w:rsidRPr="00397621" w:rsidRDefault="00FE29BE" w:rsidP="00FE29BE">
      <w:pPr>
        <w:spacing w:after="0" w:line="240" w:lineRule="auto"/>
        <w:ind w:left="360" w:firstLine="0"/>
        <w:rPr>
          <w:szCs w:val="36"/>
        </w:rPr>
      </w:pPr>
    </w:p>
    <w:p w14:paraId="201B1BC7" w14:textId="135836ED" w:rsidR="003C4A3C" w:rsidRPr="00B24B73" w:rsidRDefault="003C4A3C" w:rsidP="001E2EA2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B24B73">
        <w:rPr>
          <w:szCs w:val="28"/>
        </w:rPr>
        <w:t>Какие из перечисленных основных моделей электронного бизнеса в России можно отнести к электронной коммерции?</w:t>
      </w:r>
    </w:p>
    <w:p w14:paraId="069BEB59" w14:textId="77777777" w:rsidR="008F437B" w:rsidRPr="008F437B" w:rsidRDefault="008F437B" w:rsidP="008F437B">
      <w:pPr>
        <w:spacing w:after="0" w:line="240" w:lineRule="auto"/>
        <w:ind w:left="0" w:firstLine="0"/>
        <w:rPr>
          <w:szCs w:val="28"/>
        </w:rPr>
      </w:pPr>
      <w:r w:rsidRPr="008F437B">
        <w:rPr>
          <w:szCs w:val="28"/>
        </w:rPr>
        <w:t>К электронной коммерции (то есть к той части электронного бизнеса, что связана с куплей-продажей товаров или услуг через интернет) относятся:</w:t>
      </w:r>
    </w:p>
    <w:p w14:paraId="26A0582D" w14:textId="5B92A0BA" w:rsidR="008F437B" w:rsidRPr="00D81D6D" w:rsidRDefault="008F437B" w:rsidP="008F437B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8F437B">
        <w:rPr>
          <w:szCs w:val="28"/>
          <w:lang w:val="en-US"/>
        </w:rPr>
        <w:t>B</w:t>
      </w:r>
      <w:r w:rsidRPr="008F437B">
        <w:rPr>
          <w:szCs w:val="28"/>
        </w:rPr>
        <w:t>2</w:t>
      </w:r>
      <w:r w:rsidRPr="008F437B">
        <w:rPr>
          <w:szCs w:val="28"/>
          <w:lang w:val="en-US"/>
        </w:rPr>
        <w:t>C</w:t>
      </w:r>
      <w:r w:rsidRPr="008F437B">
        <w:rPr>
          <w:szCs w:val="28"/>
        </w:rPr>
        <w:t xml:space="preserve"> — одна из главных моделей электронной коммерции</w:t>
      </w:r>
    </w:p>
    <w:p w14:paraId="70637B94" w14:textId="0F744AFA" w:rsidR="008F437B" w:rsidRPr="008F437B" w:rsidRDefault="008F437B" w:rsidP="008F437B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8F437B">
        <w:rPr>
          <w:szCs w:val="28"/>
          <w:lang w:val="en-US"/>
        </w:rPr>
        <w:t>B</w:t>
      </w:r>
      <w:r w:rsidRPr="008F437B">
        <w:rPr>
          <w:szCs w:val="28"/>
        </w:rPr>
        <w:t>2</w:t>
      </w:r>
      <w:r w:rsidRPr="008F437B">
        <w:rPr>
          <w:szCs w:val="28"/>
          <w:lang w:val="en-US"/>
        </w:rPr>
        <w:t>B</w:t>
      </w:r>
      <w:r w:rsidRPr="008F437B">
        <w:rPr>
          <w:szCs w:val="28"/>
        </w:rPr>
        <w:t xml:space="preserve"> — когда компании продают другим компаниям. </w:t>
      </w:r>
    </w:p>
    <w:p w14:paraId="3388D6AD" w14:textId="2163B273" w:rsidR="008F437B" w:rsidRPr="008F437B" w:rsidRDefault="008F437B" w:rsidP="008F437B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8F437B">
        <w:rPr>
          <w:szCs w:val="28"/>
          <w:lang w:val="en-US"/>
        </w:rPr>
        <w:t>C</w:t>
      </w:r>
      <w:r w:rsidRPr="008F437B">
        <w:rPr>
          <w:szCs w:val="28"/>
        </w:rPr>
        <w:t>2</w:t>
      </w:r>
      <w:r w:rsidRPr="008F437B">
        <w:rPr>
          <w:szCs w:val="28"/>
          <w:lang w:val="en-US"/>
        </w:rPr>
        <w:t>C</w:t>
      </w:r>
      <w:r w:rsidRPr="008F437B">
        <w:rPr>
          <w:szCs w:val="28"/>
        </w:rPr>
        <w:t xml:space="preserve"> — сделки между потребителями через платформы объявлений или маркетплейсы. </w:t>
      </w:r>
    </w:p>
    <w:p w14:paraId="23A072B5" w14:textId="05E1E722" w:rsidR="008F437B" w:rsidRPr="008F437B" w:rsidRDefault="008F437B" w:rsidP="008F437B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8F437B">
        <w:rPr>
          <w:szCs w:val="28"/>
          <w:lang w:val="en-US"/>
        </w:rPr>
        <w:t>B</w:t>
      </w:r>
      <w:r w:rsidRPr="008F437B">
        <w:rPr>
          <w:szCs w:val="28"/>
        </w:rPr>
        <w:t>2</w:t>
      </w:r>
      <w:r w:rsidRPr="008F437B">
        <w:rPr>
          <w:szCs w:val="28"/>
          <w:lang w:val="en-US"/>
        </w:rPr>
        <w:t>G</w:t>
      </w:r>
      <w:r w:rsidRPr="008F437B">
        <w:rPr>
          <w:szCs w:val="28"/>
        </w:rPr>
        <w:t xml:space="preserve"> — когда бизнес продаёт государственным структурам, если этот обмен товарами/услугами через интернет тоже. </w:t>
      </w:r>
    </w:p>
    <w:p w14:paraId="24F1380C" w14:textId="20C33652" w:rsidR="008F437B" w:rsidRPr="0083754A" w:rsidRDefault="008F437B" w:rsidP="00F018A3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8F437B">
        <w:rPr>
          <w:szCs w:val="28"/>
          <w:lang w:val="en-US"/>
        </w:rPr>
        <w:t>C</w:t>
      </w:r>
      <w:r w:rsidRPr="008F437B">
        <w:rPr>
          <w:szCs w:val="28"/>
        </w:rPr>
        <w:t>2</w:t>
      </w:r>
      <w:r w:rsidRPr="008F437B">
        <w:rPr>
          <w:szCs w:val="28"/>
          <w:lang w:val="en-US"/>
        </w:rPr>
        <w:t>B</w:t>
      </w:r>
      <w:r w:rsidRPr="008F437B">
        <w:rPr>
          <w:szCs w:val="28"/>
        </w:rPr>
        <w:t xml:space="preserve"> может иногда считаться частью электронной коммерции, если потребитель предлагает услугу или товар бизнесу через онлайн-платформы. </w:t>
      </w:r>
    </w:p>
    <w:p w14:paraId="2FE13362" w14:textId="77777777" w:rsidR="0083754A" w:rsidRPr="00F018A3" w:rsidRDefault="0083754A" w:rsidP="0083754A">
      <w:pPr>
        <w:spacing w:after="0" w:line="240" w:lineRule="auto"/>
        <w:ind w:left="0" w:firstLine="0"/>
        <w:rPr>
          <w:szCs w:val="28"/>
        </w:rPr>
      </w:pPr>
    </w:p>
    <w:p w14:paraId="4B05579E" w14:textId="77777777" w:rsidR="003C4A3C" w:rsidRPr="00F018A3" w:rsidRDefault="003C4A3C" w:rsidP="003C4A3C">
      <w:pPr>
        <w:numPr>
          <w:ilvl w:val="0"/>
          <w:numId w:val="1"/>
        </w:numPr>
        <w:spacing w:after="0" w:line="240" w:lineRule="auto"/>
        <w:rPr>
          <w:b/>
          <w:bCs/>
          <w:szCs w:val="28"/>
        </w:rPr>
      </w:pPr>
      <w:r w:rsidRPr="00F018A3">
        <w:rPr>
          <w:b/>
          <w:bCs/>
          <w:szCs w:val="28"/>
        </w:rPr>
        <w:t xml:space="preserve">Что представляет собой электронная коммерция? </w:t>
      </w:r>
    </w:p>
    <w:p w14:paraId="4DBC3044" w14:textId="746331F0" w:rsidR="00F018A3" w:rsidRPr="00A74F1A" w:rsidRDefault="00F018A3" w:rsidP="00F018A3">
      <w:pPr>
        <w:spacing w:after="0" w:line="240" w:lineRule="auto"/>
        <w:ind w:left="0" w:firstLine="0"/>
        <w:rPr>
          <w:szCs w:val="28"/>
        </w:rPr>
      </w:pPr>
      <w:r w:rsidRPr="00F018A3">
        <w:rPr>
          <w:szCs w:val="28"/>
        </w:rPr>
        <w:lastRenderedPageBreak/>
        <w:t>Электронная коммерция — это часть электронного бизнеса, включающая торговлю товарами и услугами через интернет: заказ, оплата, доставка, маркетинг, обслуживание клиентов. Она охватывает как продажу конечным потребителям, так и между предприятиями или других типов.</w:t>
      </w:r>
    </w:p>
    <w:p w14:paraId="26FF1653" w14:textId="77777777" w:rsidR="003C4A3C" w:rsidRPr="00B56D67" w:rsidRDefault="003C4A3C" w:rsidP="003C4A3C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A74F1A">
        <w:rPr>
          <w:szCs w:val="28"/>
        </w:rPr>
        <w:t xml:space="preserve">Перечислите основные типы взаимодействия в электронной коммерции и приведите примеры модели взаимодействия </w:t>
      </w:r>
      <w:r w:rsidRPr="00A74F1A">
        <w:rPr>
          <w:b/>
          <w:szCs w:val="28"/>
        </w:rPr>
        <w:t>В2В</w:t>
      </w:r>
      <w:r w:rsidRPr="00A74F1A">
        <w:rPr>
          <w:szCs w:val="28"/>
        </w:rPr>
        <w:t xml:space="preserve">. </w:t>
      </w:r>
    </w:p>
    <w:p w14:paraId="62ED337B" w14:textId="3868FB36" w:rsidR="00B56D67" w:rsidRPr="00B56D67" w:rsidRDefault="00B56D67" w:rsidP="00B56D67">
      <w:pPr>
        <w:spacing w:after="0" w:line="240" w:lineRule="auto"/>
        <w:ind w:left="0" w:firstLine="0"/>
        <w:rPr>
          <w:szCs w:val="28"/>
          <w:lang w:val="en-US"/>
        </w:rPr>
      </w:pPr>
      <w:r w:rsidRPr="00B56D67">
        <w:rPr>
          <w:szCs w:val="28"/>
        </w:rPr>
        <w:t xml:space="preserve">Типы взаимодействия: </w:t>
      </w:r>
      <w:r w:rsidRPr="00B56D67">
        <w:rPr>
          <w:szCs w:val="28"/>
          <w:lang w:val="en-US"/>
        </w:rPr>
        <w:t>B</w:t>
      </w:r>
      <w:r w:rsidRPr="00B56D67">
        <w:rPr>
          <w:szCs w:val="28"/>
        </w:rPr>
        <w:t>2</w:t>
      </w:r>
      <w:r w:rsidRPr="00B56D67">
        <w:rPr>
          <w:szCs w:val="28"/>
          <w:lang w:val="en-US"/>
        </w:rPr>
        <w:t>B</w:t>
      </w:r>
      <w:r w:rsidRPr="00B56D67">
        <w:rPr>
          <w:szCs w:val="28"/>
        </w:rPr>
        <w:t xml:space="preserve">, </w:t>
      </w:r>
      <w:r w:rsidRPr="00B56D67">
        <w:rPr>
          <w:szCs w:val="28"/>
          <w:lang w:val="en-US"/>
        </w:rPr>
        <w:t>B</w:t>
      </w:r>
      <w:r w:rsidRPr="00B56D67">
        <w:rPr>
          <w:szCs w:val="28"/>
        </w:rPr>
        <w:t>2</w:t>
      </w:r>
      <w:r w:rsidRPr="00B56D67">
        <w:rPr>
          <w:szCs w:val="28"/>
          <w:lang w:val="en-US"/>
        </w:rPr>
        <w:t>C</w:t>
      </w:r>
      <w:r w:rsidRPr="00B56D67">
        <w:rPr>
          <w:szCs w:val="28"/>
        </w:rPr>
        <w:t xml:space="preserve">, </w:t>
      </w:r>
      <w:r w:rsidRPr="00B56D67">
        <w:rPr>
          <w:szCs w:val="28"/>
          <w:lang w:val="en-US"/>
        </w:rPr>
        <w:t>C</w:t>
      </w:r>
      <w:r w:rsidRPr="00B56D67">
        <w:rPr>
          <w:szCs w:val="28"/>
        </w:rPr>
        <w:t>2</w:t>
      </w:r>
      <w:r w:rsidRPr="00B56D67">
        <w:rPr>
          <w:szCs w:val="28"/>
          <w:lang w:val="en-US"/>
        </w:rPr>
        <w:t>C</w:t>
      </w:r>
      <w:r w:rsidRPr="00B56D67">
        <w:rPr>
          <w:szCs w:val="28"/>
        </w:rPr>
        <w:t xml:space="preserve">, </w:t>
      </w:r>
      <w:r w:rsidRPr="00B56D67">
        <w:rPr>
          <w:szCs w:val="28"/>
          <w:lang w:val="en-US"/>
        </w:rPr>
        <w:t>B</w:t>
      </w:r>
      <w:r w:rsidRPr="00B56D67">
        <w:rPr>
          <w:szCs w:val="28"/>
        </w:rPr>
        <w:t>2</w:t>
      </w:r>
      <w:r w:rsidRPr="00B56D67">
        <w:rPr>
          <w:szCs w:val="28"/>
          <w:lang w:val="en-US"/>
        </w:rPr>
        <w:t>G</w:t>
      </w:r>
      <w:r w:rsidRPr="00B56D67">
        <w:rPr>
          <w:szCs w:val="28"/>
        </w:rPr>
        <w:t xml:space="preserve">, </w:t>
      </w:r>
      <w:r w:rsidRPr="00B56D67">
        <w:rPr>
          <w:szCs w:val="28"/>
          <w:lang w:val="en-US"/>
        </w:rPr>
        <w:t>C</w:t>
      </w:r>
      <w:r w:rsidRPr="00B56D67">
        <w:rPr>
          <w:szCs w:val="28"/>
        </w:rPr>
        <w:t>2</w:t>
      </w:r>
      <w:r w:rsidRPr="00B56D67">
        <w:rPr>
          <w:szCs w:val="28"/>
          <w:lang w:val="en-US"/>
        </w:rPr>
        <w:t>B</w:t>
      </w:r>
      <w:r w:rsidRPr="00B56D67">
        <w:rPr>
          <w:szCs w:val="28"/>
        </w:rPr>
        <w:t xml:space="preserve"> и др. </w:t>
      </w:r>
      <w:r w:rsidRPr="00D81D6D">
        <w:rPr>
          <w:szCs w:val="28"/>
        </w:rPr>
        <w:br/>
      </w:r>
      <w:proofErr w:type="spellStart"/>
      <w:r w:rsidRPr="00B56D67">
        <w:rPr>
          <w:szCs w:val="28"/>
          <w:lang w:val="en-US"/>
        </w:rPr>
        <w:t>Примеры</w:t>
      </w:r>
      <w:proofErr w:type="spellEnd"/>
      <w:r w:rsidRPr="00B56D67">
        <w:rPr>
          <w:szCs w:val="28"/>
          <w:lang w:val="en-US"/>
        </w:rPr>
        <w:t xml:space="preserve"> </w:t>
      </w:r>
      <w:proofErr w:type="spellStart"/>
      <w:r w:rsidRPr="00B56D67">
        <w:rPr>
          <w:szCs w:val="28"/>
          <w:lang w:val="en-US"/>
        </w:rPr>
        <w:t>модели</w:t>
      </w:r>
      <w:proofErr w:type="spellEnd"/>
      <w:r w:rsidRPr="00B56D67">
        <w:rPr>
          <w:szCs w:val="28"/>
          <w:lang w:val="en-US"/>
        </w:rPr>
        <w:t xml:space="preserve"> </w:t>
      </w:r>
      <w:proofErr w:type="spellStart"/>
      <w:r w:rsidRPr="00B56D67">
        <w:rPr>
          <w:szCs w:val="28"/>
          <w:lang w:val="en-US"/>
        </w:rPr>
        <w:t>взаимодействия</w:t>
      </w:r>
      <w:proofErr w:type="spellEnd"/>
      <w:r w:rsidRPr="00B56D67">
        <w:rPr>
          <w:szCs w:val="28"/>
          <w:lang w:val="en-US"/>
        </w:rPr>
        <w:t xml:space="preserve"> </w:t>
      </w:r>
      <w:r w:rsidRPr="00B56D67">
        <w:rPr>
          <w:b/>
          <w:bCs/>
          <w:szCs w:val="28"/>
          <w:lang w:val="en-US"/>
        </w:rPr>
        <w:t>В2В</w:t>
      </w:r>
      <w:r w:rsidRPr="00B56D67">
        <w:rPr>
          <w:szCs w:val="28"/>
          <w:lang w:val="en-US"/>
        </w:rPr>
        <w:t>:</w:t>
      </w:r>
    </w:p>
    <w:p w14:paraId="40DCE09B" w14:textId="2E7A2434" w:rsidR="00B56D67" w:rsidRPr="00D81D6D" w:rsidRDefault="00B56D67" w:rsidP="00B56D67">
      <w:pPr>
        <w:numPr>
          <w:ilvl w:val="0"/>
          <w:numId w:val="7"/>
        </w:numPr>
        <w:spacing w:after="0" w:line="240" w:lineRule="auto"/>
        <w:rPr>
          <w:szCs w:val="28"/>
        </w:rPr>
      </w:pPr>
      <w:r w:rsidRPr="00B56D67">
        <w:rPr>
          <w:szCs w:val="28"/>
        </w:rPr>
        <w:t xml:space="preserve">Компания-производитель продаёт оптовикам или розничным сетям. </w:t>
      </w:r>
    </w:p>
    <w:p w14:paraId="74A17BDD" w14:textId="77777777" w:rsidR="00B56D67" w:rsidRPr="00B56D67" w:rsidRDefault="00B56D67" w:rsidP="00B56D67">
      <w:pPr>
        <w:numPr>
          <w:ilvl w:val="0"/>
          <w:numId w:val="7"/>
        </w:numPr>
        <w:spacing w:after="0" w:line="240" w:lineRule="auto"/>
        <w:rPr>
          <w:szCs w:val="28"/>
        </w:rPr>
      </w:pPr>
      <w:r w:rsidRPr="00B56D67">
        <w:rPr>
          <w:szCs w:val="28"/>
        </w:rPr>
        <w:t xml:space="preserve">Платформа, где мелкие фирмы поставляют товары или услуги крупной компании. </w:t>
      </w:r>
    </w:p>
    <w:p w14:paraId="5F017094" w14:textId="77777777" w:rsidR="00B56D67" w:rsidRPr="00A74F1A" w:rsidRDefault="00B56D67" w:rsidP="00B56D67">
      <w:pPr>
        <w:spacing w:after="0" w:line="240" w:lineRule="auto"/>
        <w:ind w:left="0" w:firstLine="0"/>
        <w:rPr>
          <w:szCs w:val="28"/>
        </w:rPr>
      </w:pPr>
    </w:p>
    <w:p w14:paraId="23084466" w14:textId="77777777" w:rsidR="003C4A3C" w:rsidRPr="00B56D67" w:rsidRDefault="003C4A3C" w:rsidP="003C4A3C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A74F1A">
        <w:rPr>
          <w:szCs w:val="28"/>
        </w:rPr>
        <w:t xml:space="preserve">Перечислите существующие типы взаимодействия в электронной коммерции и приведите примеры модели взаимодействия </w:t>
      </w:r>
      <w:r w:rsidRPr="00A74F1A">
        <w:rPr>
          <w:b/>
          <w:szCs w:val="28"/>
        </w:rPr>
        <w:t>В2С</w:t>
      </w:r>
      <w:r w:rsidRPr="00A74F1A">
        <w:rPr>
          <w:szCs w:val="28"/>
        </w:rPr>
        <w:t xml:space="preserve">. </w:t>
      </w:r>
    </w:p>
    <w:p w14:paraId="44BF29D1" w14:textId="17D85DD3" w:rsidR="00B56D67" w:rsidRPr="00B56D67" w:rsidRDefault="00B56D67" w:rsidP="00B56D67">
      <w:pPr>
        <w:spacing w:after="0" w:line="240" w:lineRule="auto"/>
        <w:ind w:left="0" w:firstLine="0"/>
        <w:rPr>
          <w:szCs w:val="28"/>
          <w:lang w:val="en-US"/>
        </w:rPr>
      </w:pPr>
      <w:r w:rsidRPr="00B56D67">
        <w:rPr>
          <w:szCs w:val="28"/>
        </w:rPr>
        <w:t xml:space="preserve">Типы: те же — </w:t>
      </w:r>
      <w:r w:rsidRPr="00B56D67">
        <w:rPr>
          <w:szCs w:val="28"/>
          <w:lang w:val="en-US"/>
        </w:rPr>
        <w:t>B</w:t>
      </w:r>
      <w:r w:rsidRPr="00B56D67">
        <w:rPr>
          <w:szCs w:val="28"/>
        </w:rPr>
        <w:t>2</w:t>
      </w:r>
      <w:r w:rsidRPr="00B56D67">
        <w:rPr>
          <w:szCs w:val="28"/>
          <w:lang w:val="en-US"/>
        </w:rPr>
        <w:t>C</w:t>
      </w:r>
      <w:r w:rsidRPr="00B56D67">
        <w:rPr>
          <w:szCs w:val="28"/>
        </w:rPr>
        <w:t xml:space="preserve">, </w:t>
      </w:r>
      <w:r w:rsidRPr="00B56D67">
        <w:rPr>
          <w:szCs w:val="28"/>
          <w:lang w:val="en-US"/>
        </w:rPr>
        <w:t>B</w:t>
      </w:r>
      <w:r w:rsidRPr="00B56D67">
        <w:rPr>
          <w:szCs w:val="28"/>
        </w:rPr>
        <w:t>2</w:t>
      </w:r>
      <w:r w:rsidRPr="00B56D67">
        <w:rPr>
          <w:szCs w:val="28"/>
          <w:lang w:val="en-US"/>
        </w:rPr>
        <w:t>B</w:t>
      </w:r>
      <w:r w:rsidRPr="00B56D67">
        <w:rPr>
          <w:szCs w:val="28"/>
        </w:rPr>
        <w:t xml:space="preserve">, </w:t>
      </w:r>
      <w:r w:rsidRPr="00B56D67">
        <w:rPr>
          <w:szCs w:val="28"/>
          <w:lang w:val="en-US"/>
        </w:rPr>
        <w:t>C</w:t>
      </w:r>
      <w:r w:rsidRPr="00B56D67">
        <w:rPr>
          <w:szCs w:val="28"/>
        </w:rPr>
        <w:t>2</w:t>
      </w:r>
      <w:r w:rsidRPr="00B56D67">
        <w:rPr>
          <w:szCs w:val="28"/>
          <w:lang w:val="en-US"/>
        </w:rPr>
        <w:t>C</w:t>
      </w:r>
      <w:r w:rsidRPr="00B56D67">
        <w:rPr>
          <w:szCs w:val="28"/>
        </w:rPr>
        <w:t xml:space="preserve">, </w:t>
      </w:r>
      <w:r w:rsidRPr="00B56D67">
        <w:rPr>
          <w:szCs w:val="28"/>
          <w:lang w:val="en-US"/>
        </w:rPr>
        <w:t>B</w:t>
      </w:r>
      <w:r w:rsidRPr="00B56D67">
        <w:rPr>
          <w:szCs w:val="28"/>
        </w:rPr>
        <w:t>2</w:t>
      </w:r>
      <w:r w:rsidRPr="00B56D67">
        <w:rPr>
          <w:szCs w:val="28"/>
          <w:lang w:val="en-US"/>
        </w:rPr>
        <w:t>G</w:t>
      </w:r>
      <w:r w:rsidRPr="00B56D67">
        <w:rPr>
          <w:szCs w:val="28"/>
        </w:rPr>
        <w:t xml:space="preserve">, </w:t>
      </w:r>
      <w:r w:rsidRPr="00B56D67">
        <w:rPr>
          <w:szCs w:val="28"/>
          <w:lang w:val="en-US"/>
        </w:rPr>
        <w:t>C</w:t>
      </w:r>
      <w:r w:rsidRPr="00B56D67">
        <w:rPr>
          <w:szCs w:val="28"/>
        </w:rPr>
        <w:t>2</w:t>
      </w:r>
      <w:r w:rsidRPr="00B56D67">
        <w:rPr>
          <w:szCs w:val="28"/>
          <w:lang w:val="en-US"/>
        </w:rPr>
        <w:t>B</w:t>
      </w:r>
      <w:r w:rsidRPr="00B56D67">
        <w:rPr>
          <w:szCs w:val="28"/>
        </w:rPr>
        <w:t xml:space="preserve">. </w:t>
      </w:r>
      <w:r w:rsidRPr="00D81D6D">
        <w:rPr>
          <w:szCs w:val="28"/>
        </w:rPr>
        <w:br/>
      </w:r>
      <w:proofErr w:type="spellStart"/>
      <w:r w:rsidRPr="00B56D67">
        <w:rPr>
          <w:szCs w:val="28"/>
          <w:lang w:val="en-US"/>
        </w:rPr>
        <w:t>Примеры</w:t>
      </w:r>
      <w:proofErr w:type="spellEnd"/>
      <w:r w:rsidRPr="00B56D67">
        <w:rPr>
          <w:szCs w:val="28"/>
          <w:lang w:val="en-US"/>
        </w:rPr>
        <w:t xml:space="preserve"> </w:t>
      </w:r>
      <w:proofErr w:type="spellStart"/>
      <w:r w:rsidRPr="00B56D67">
        <w:rPr>
          <w:szCs w:val="28"/>
          <w:lang w:val="en-US"/>
        </w:rPr>
        <w:t>модели</w:t>
      </w:r>
      <w:proofErr w:type="spellEnd"/>
      <w:r w:rsidRPr="00B56D67">
        <w:rPr>
          <w:szCs w:val="28"/>
          <w:lang w:val="en-US"/>
        </w:rPr>
        <w:t xml:space="preserve"> </w:t>
      </w:r>
      <w:r w:rsidRPr="00B56D67">
        <w:rPr>
          <w:b/>
          <w:bCs/>
          <w:szCs w:val="28"/>
          <w:lang w:val="en-US"/>
        </w:rPr>
        <w:t>В2С</w:t>
      </w:r>
      <w:r w:rsidRPr="00B56D67">
        <w:rPr>
          <w:szCs w:val="28"/>
          <w:lang w:val="en-US"/>
        </w:rPr>
        <w:t>:</w:t>
      </w:r>
    </w:p>
    <w:p w14:paraId="74B4182E" w14:textId="6F3CDB02" w:rsidR="00B56D67" w:rsidRPr="00B56D67" w:rsidRDefault="00B56D67" w:rsidP="00B56D67">
      <w:pPr>
        <w:numPr>
          <w:ilvl w:val="0"/>
          <w:numId w:val="8"/>
        </w:numPr>
        <w:spacing w:after="0" w:line="240" w:lineRule="auto"/>
        <w:rPr>
          <w:szCs w:val="28"/>
          <w:lang w:val="en-US"/>
        </w:rPr>
      </w:pPr>
      <w:r w:rsidRPr="00B56D67">
        <w:rPr>
          <w:szCs w:val="28"/>
        </w:rPr>
        <w:t xml:space="preserve">Интернет-магазины, которые продают напрямую конечному потребителю — одежда, электроника, книги. </w:t>
      </w:r>
      <w:proofErr w:type="spellStart"/>
      <w:r w:rsidRPr="00B56D67">
        <w:rPr>
          <w:szCs w:val="28"/>
          <w:lang w:val="en-US"/>
        </w:rPr>
        <w:t>Пример</w:t>
      </w:r>
      <w:proofErr w:type="spellEnd"/>
      <w:r w:rsidRPr="00B56D67">
        <w:rPr>
          <w:szCs w:val="28"/>
          <w:lang w:val="en-US"/>
        </w:rPr>
        <w:t>: Ozon</w:t>
      </w:r>
      <w:r w:rsidR="0008446A">
        <w:rPr>
          <w:szCs w:val="28"/>
          <w:lang w:val="en-US"/>
        </w:rPr>
        <w:t>, Wildberries</w:t>
      </w:r>
    </w:p>
    <w:p w14:paraId="3C109413" w14:textId="77777777" w:rsidR="00B56D67" w:rsidRPr="00B56D67" w:rsidRDefault="00B56D67" w:rsidP="00B56D67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B56D67">
        <w:rPr>
          <w:szCs w:val="28"/>
        </w:rPr>
        <w:t>Маркетплейсы, где бизнесы выставляют товары, а покупатели физлица покупают.</w:t>
      </w:r>
    </w:p>
    <w:p w14:paraId="07BA1846" w14:textId="77777777" w:rsidR="00B56D67" w:rsidRPr="00A74F1A" w:rsidRDefault="00B56D67" w:rsidP="00B56D67">
      <w:pPr>
        <w:spacing w:after="0" w:line="240" w:lineRule="auto"/>
        <w:ind w:left="0" w:firstLine="0"/>
        <w:rPr>
          <w:szCs w:val="28"/>
        </w:rPr>
      </w:pPr>
    </w:p>
    <w:p w14:paraId="41EA25BD" w14:textId="77777777" w:rsidR="0014743D" w:rsidRPr="0014743D" w:rsidRDefault="003C4A3C" w:rsidP="003C4A3C">
      <w:pPr>
        <w:numPr>
          <w:ilvl w:val="0"/>
          <w:numId w:val="1"/>
        </w:numPr>
        <w:spacing w:after="0" w:line="240" w:lineRule="auto"/>
        <w:jc w:val="left"/>
        <w:rPr>
          <w:b/>
          <w:szCs w:val="28"/>
        </w:rPr>
      </w:pPr>
      <w:r w:rsidRPr="00A74F1A">
        <w:rPr>
          <w:szCs w:val="28"/>
        </w:rPr>
        <w:t xml:space="preserve">Какие типы взаимодействия в электронной коммерции вы знаете? Приведите примеры модели взаимодействия </w:t>
      </w:r>
      <w:r w:rsidRPr="00A74F1A">
        <w:rPr>
          <w:b/>
          <w:szCs w:val="28"/>
        </w:rPr>
        <w:t>С2С</w:t>
      </w:r>
      <w:r w:rsidRPr="00A74F1A">
        <w:rPr>
          <w:szCs w:val="28"/>
        </w:rPr>
        <w:t>.</w:t>
      </w:r>
    </w:p>
    <w:p w14:paraId="2BB09EAB" w14:textId="442EEA37" w:rsidR="00A25BC2" w:rsidRPr="00A25BC2" w:rsidRDefault="00A25BC2" w:rsidP="00A25BC2">
      <w:pPr>
        <w:spacing w:after="0"/>
        <w:ind w:left="0" w:firstLine="0"/>
        <w:rPr>
          <w:szCs w:val="28"/>
        </w:rPr>
      </w:pPr>
      <w:r w:rsidRPr="00A25BC2">
        <w:rPr>
          <w:szCs w:val="28"/>
        </w:rPr>
        <w:t xml:space="preserve">Типы взаимодействия: </w:t>
      </w:r>
      <w:r w:rsidRPr="00A25BC2">
        <w:rPr>
          <w:szCs w:val="28"/>
          <w:lang w:val="en-US"/>
        </w:rPr>
        <w:t>B</w:t>
      </w:r>
      <w:r w:rsidRPr="00A25BC2">
        <w:rPr>
          <w:szCs w:val="28"/>
        </w:rPr>
        <w:t>2</w:t>
      </w:r>
      <w:r w:rsidRPr="00A25BC2">
        <w:rPr>
          <w:szCs w:val="28"/>
          <w:lang w:val="en-US"/>
        </w:rPr>
        <w:t>B</w:t>
      </w:r>
      <w:r w:rsidRPr="00A25BC2">
        <w:rPr>
          <w:szCs w:val="28"/>
        </w:rPr>
        <w:t xml:space="preserve">, </w:t>
      </w:r>
      <w:r w:rsidRPr="00A25BC2">
        <w:rPr>
          <w:szCs w:val="28"/>
          <w:lang w:val="en-US"/>
        </w:rPr>
        <w:t>B</w:t>
      </w:r>
      <w:r w:rsidRPr="00A25BC2">
        <w:rPr>
          <w:szCs w:val="28"/>
        </w:rPr>
        <w:t>2</w:t>
      </w:r>
      <w:r w:rsidRPr="00A25BC2">
        <w:rPr>
          <w:szCs w:val="28"/>
          <w:lang w:val="en-US"/>
        </w:rPr>
        <w:t>C</w:t>
      </w:r>
      <w:r w:rsidRPr="00A25BC2">
        <w:rPr>
          <w:szCs w:val="28"/>
        </w:rPr>
        <w:t xml:space="preserve">, </w:t>
      </w:r>
      <w:r w:rsidRPr="00A25BC2">
        <w:rPr>
          <w:szCs w:val="28"/>
          <w:lang w:val="en-US"/>
        </w:rPr>
        <w:t>C</w:t>
      </w:r>
      <w:r w:rsidRPr="00A25BC2">
        <w:rPr>
          <w:szCs w:val="28"/>
        </w:rPr>
        <w:t>2</w:t>
      </w:r>
      <w:r w:rsidRPr="00A25BC2">
        <w:rPr>
          <w:szCs w:val="28"/>
          <w:lang w:val="en-US"/>
        </w:rPr>
        <w:t>C</w:t>
      </w:r>
      <w:r w:rsidRPr="00A25BC2">
        <w:rPr>
          <w:szCs w:val="28"/>
        </w:rPr>
        <w:t xml:space="preserve">, </w:t>
      </w:r>
      <w:r w:rsidRPr="00A25BC2">
        <w:rPr>
          <w:szCs w:val="28"/>
          <w:lang w:val="en-US"/>
        </w:rPr>
        <w:t>B</w:t>
      </w:r>
      <w:r w:rsidRPr="00A25BC2">
        <w:rPr>
          <w:szCs w:val="28"/>
        </w:rPr>
        <w:t>2</w:t>
      </w:r>
      <w:r w:rsidRPr="00A25BC2">
        <w:rPr>
          <w:szCs w:val="28"/>
          <w:lang w:val="en-US"/>
        </w:rPr>
        <w:t>G</w:t>
      </w:r>
      <w:r w:rsidRPr="00A25BC2">
        <w:rPr>
          <w:szCs w:val="28"/>
        </w:rPr>
        <w:t xml:space="preserve">, </w:t>
      </w:r>
      <w:r w:rsidRPr="00A25BC2">
        <w:rPr>
          <w:szCs w:val="28"/>
          <w:lang w:val="en-US"/>
        </w:rPr>
        <w:t>C</w:t>
      </w:r>
      <w:r w:rsidRPr="00A25BC2">
        <w:rPr>
          <w:szCs w:val="28"/>
        </w:rPr>
        <w:t>2</w:t>
      </w:r>
      <w:r w:rsidRPr="00A25BC2">
        <w:rPr>
          <w:szCs w:val="28"/>
          <w:lang w:val="en-US"/>
        </w:rPr>
        <w:t>B</w:t>
      </w:r>
      <w:r w:rsidRPr="00A25BC2">
        <w:rPr>
          <w:szCs w:val="28"/>
        </w:rPr>
        <w:t xml:space="preserve">. </w:t>
      </w:r>
      <w:r w:rsidRPr="00A25BC2">
        <w:rPr>
          <w:szCs w:val="28"/>
        </w:rPr>
        <w:br/>
        <w:t xml:space="preserve">Примеры модели </w:t>
      </w:r>
      <w:r w:rsidRPr="00A25BC2">
        <w:rPr>
          <w:b/>
          <w:bCs/>
          <w:szCs w:val="28"/>
        </w:rPr>
        <w:t>С2С</w:t>
      </w:r>
      <w:r w:rsidRPr="00A25BC2">
        <w:rPr>
          <w:szCs w:val="28"/>
        </w:rPr>
        <w:t>:</w:t>
      </w:r>
    </w:p>
    <w:p w14:paraId="31C3C18A" w14:textId="4770A6AD" w:rsidR="00A25BC2" w:rsidRPr="00A25BC2" w:rsidRDefault="00A25BC2" w:rsidP="00A25BC2">
      <w:pPr>
        <w:numPr>
          <w:ilvl w:val="0"/>
          <w:numId w:val="9"/>
        </w:numPr>
        <w:spacing w:after="0" w:line="240" w:lineRule="auto"/>
        <w:jc w:val="left"/>
        <w:rPr>
          <w:szCs w:val="28"/>
        </w:rPr>
      </w:pPr>
      <w:r w:rsidRPr="00A25BC2">
        <w:rPr>
          <w:szCs w:val="28"/>
        </w:rPr>
        <w:t xml:space="preserve">Платформы объявлений, где один частный человек продаёт вещи другому человеку (вещи из дома, б/у вещи). </w:t>
      </w:r>
    </w:p>
    <w:p w14:paraId="3DE4A68C" w14:textId="77777777" w:rsidR="00A25BC2" w:rsidRPr="00A25BC2" w:rsidRDefault="00A25BC2" w:rsidP="00A25BC2">
      <w:pPr>
        <w:numPr>
          <w:ilvl w:val="0"/>
          <w:numId w:val="9"/>
        </w:numPr>
        <w:spacing w:after="0" w:line="240" w:lineRule="auto"/>
        <w:jc w:val="left"/>
        <w:rPr>
          <w:szCs w:val="28"/>
        </w:rPr>
      </w:pPr>
      <w:r w:rsidRPr="00A25BC2">
        <w:rPr>
          <w:szCs w:val="28"/>
        </w:rPr>
        <w:t xml:space="preserve">Рынки </w:t>
      </w:r>
      <w:r w:rsidRPr="00A25BC2">
        <w:rPr>
          <w:szCs w:val="28"/>
          <w:lang w:val="en-US"/>
        </w:rPr>
        <w:t>hand</w:t>
      </w:r>
      <w:r w:rsidRPr="00A25BC2">
        <w:rPr>
          <w:szCs w:val="28"/>
        </w:rPr>
        <w:t>-</w:t>
      </w:r>
      <w:r w:rsidRPr="00A25BC2">
        <w:rPr>
          <w:szCs w:val="28"/>
          <w:lang w:val="en-US"/>
        </w:rPr>
        <w:t>made</w:t>
      </w:r>
      <w:r w:rsidRPr="00A25BC2">
        <w:rPr>
          <w:szCs w:val="28"/>
        </w:rPr>
        <w:t xml:space="preserve">, где люди делают товары и продают их другим потребителям. </w:t>
      </w:r>
    </w:p>
    <w:p w14:paraId="0F34B328" w14:textId="07D6136B" w:rsidR="003C4A3C" w:rsidRPr="00A74F1A" w:rsidRDefault="003C4A3C" w:rsidP="0014743D">
      <w:pPr>
        <w:spacing w:after="0" w:line="240" w:lineRule="auto"/>
        <w:ind w:left="0" w:firstLine="0"/>
        <w:jc w:val="left"/>
        <w:rPr>
          <w:b/>
          <w:szCs w:val="28"/>
        </w:rPr>
      </w:pPr>
      <w:r w:rsidRPr="00A74F1A">
        <w:rPr>
          <w:b/>
          <w:szCs w:val="28"/>
        </w:rPr>
        <w:br w:type="page"/>
      </w:r>
    </w:p>
    <w:p w14:paraId="73C9BE8D" w14:textId="77777777" w:rsidR="003C4A3C" w:rsidRPr="00A74F1A" w:rsidRDefault="003C4A3C" w:rsidP="003C4A3C">
      <w:pPr>
        <w:spacing w:after="0" w:line="240" w:lineRule="auto"/>
        <w:ind w:left="0" w:firstLine="0"/>
        <w:jc w:val="center"/>
        <w:rPr>
          <w:szCs w:val="28"/>
        </w:rPr>
      </w:pPr>
      <w:r w:rsidRPr="00A74F1A">
        <w:rPr>
          <w:b/>
          <w:szCs w:val="28"/>
        </w:rPr>
        <w:lastRenderedPageBreak/>
        <w:t>Задания для практической работы</w:t>
      </w:r>
    </w:p>
    <w:p w14:paraId="1DA009D5" w14:textId="77777777" w:rsidR="003C4A3C" w:rsidRPr="00A74F1A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b/>
          <w:szCs w:val="28"/>
        </w:rPr>
        <w:t>Задание 1</w:t>
      </w:r>
      <w:r w:rsidRPr="00F97E90">
        <w:rPr>
          <w:szCs w:val="28"/>
        </w:rPr>
        <w:t xml:space="preserve">. </w:t>
      </w:r>
      <w:r w:rsidRPr="00A74F1A">
        <w:rPr>
          <w:szCs w:val="28"/>
        </w:rPr>
        <w:t xml:space="preserve">Для каждой модели электронной коммерции (ЭК), указанной в вашем варианте, найдите в сети Интернет три электронных ресурса. </w:t>
      </w:r>
      <w:r>
        <w:rPr>
          <w:szCs w:val="28"/>
        </w:rPr>
        <w:t>З</w:t>
      </w:r>
      <w:r w:rsidRPr="00A74F1A">
        <w:rPr>
          <w:szCs w:val="28"/>
        </w:rPr>
        <w:t xml:space="preserve">аполните табл. </w:t>
      </w:r>
      <w:r>
        <w:rPr>
          <w:szCs w:val="28"/>
        </w:rPr>
        <w:t>1.2.</w:t>
      </w:r>
    </w:p>
    <w:p w14:paraId="41F76A9D" w14:textId="77777777" w:rsidR="009C4D35" w:rsidRPr="00F97E90" w:rsidRDefault="009C4D35" w:rsidP="009C4D35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t>Вариант 1: B2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.</w:t>
      </w:r>
    </w:p>
    <w:p w14:paraId="1FA5E55B" w14:textId="77777777" w:rsidR="003C4A3C" w:rsidRDefault="003C4A3C" w:rsidP="003C4A3C">
      <w:pPr>
        <w:spacing w:after="0" w:line="240" w:lineRule="auto"/>
        <w:ind w:left="0" w:firstLine="567"/>
        <w:jc w:val="center"/>
        <w:rPr>
          <w:szCs w:val="28"/>
        </w:rPr>
      </w:pPr>
    </w:p>
    <w:p w14:paraId="3A5C97A5" w14:textId="77777777" w:rsidR="003C4A3C" w:rsidRPr="00F97E90" w:rsidRDefault="003C4A3C" w:rsidP="003C4A3C">
      <w:pPr>
        <w:spacing w:after="0" w:line="240" w:lineRule="auto"/>
        <w:ind w:left="0" w:firstLine="0"/>
        <w:jc w:val="right"/>
        <w:rPr>
          <w:sz w:val="26"/>
          <w:szCs w:val="26"/>
        </w:rPr>
      </w:pPr>
      <w:r w:rsidRPr="00F97E90">
        <w:rPr>
          <w:sz w:val="26"/>
          <w:szCs w:val="26"/>
        </w:rPr>
        <w:t>Т</w:t>
      </w:r>
      <w:r>
        <w:rPr>
          <w:sz w:val="26"/>
          <w:szCs w:val="26"/>
        </w:rPr>
        <w:t xml:space="preserve"> </w:t>
      </w:r>
      <w:r w:rsidRPr="00F97E90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F97E90">
        <w:rPr>
          <w:sz w:val="26"/>
          <w:szCs w:val="26"/>
        </w:rPr>
        <w:t>б</w:t>
      </w:r>
      <w:r>
        <w:rPr>
          <w:sz w:val="26"/>
          <w:szCs w:val="26"/>
        </w:rPr>
        <w:t xml:space="preserve"> </w:t>
      </w:r>
      <w:r w:rsidRPr="00F97E90">
        <w:rPr>
          <w:sz w:val="26"/>
          <w:szCs w:val="26"/>
        </w:rPr>
        <w:t>л</w:t>
      </w:r>
      <w:r>
        <w:rPr>
          <w:sz w:val="26"/>
          <w:szCs w:val="26"/>
        </w:rPr>
        <w:t xml:space="preserve"> </w:t>
      </w:r>
      <w:r w:rsidRPr="00F97E90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F97E90">
        <w:rPr>
          <w:sz w:val="26"/>
          <w:szCs w:val="26"/>
        </w:rPr>
        <w:t>ц</w:t>
      </w:r>
      <w:r>
        <w:rPr>
          <w:sz w:val="26"/>
          <w:szCs w:val="26"/>
        </w:rPr>
        <w:t xml:space="preserve"> </w:t>
      </w:r>
      <w:r w:rsidRPr="00F97E90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F97E90">
        <w:rPr>
          <w:sz w:val="26"/>
          <w:szCs w:val="26"/>
        </w:rPr>
        <w:t xml:space="preserve"> 1.2</w:t>
      </w:r>
    </w:p>
    <w:p w14:paraId="0D3268A4" w14:textId="77777777" w:rsidR="003C4A3C" w:rsidRPr="00F97E90" w:rsidRDefault="003C4A3C" w:rsidP="003C4A3C">
      <w:pPr>
        <w:spacing w:after="0" w:line="240" w:lineRule="auto"/>
        <w:ind w:left="0" w:firstLine="0"/>
        <w:jc w:val="center"/>
        <w:rPr>
          <w:b/>
          <w:sz w:val="26"/>
          <w:szCs w:val="26"/>
        </w:rPr>
      </w:pPr>
      <w:r w:rsidRPr="00F97E90">
        <w:rPr>
          <w:b/>
          <w:sz w:val="26"/>
          <w:szCs w:val="26"/>
        </w:rPr>
        <w:t>Данные о моделях электронной коммерции</w:t>
      </w:r>
    </w:p>
    <w:p w14:paraId="61E50AEE" w14:textId="77777777" w:rsidR="003C4A3C" w:rsidRPr="00C20C47" w:rsidRDefault="003C4A3C" w:rsidP="003C4A3C">
      <w:pPr>
        <w:spacing w:after="0" w:line="240" w:lineRule="auto"/>
        <w:ind w:left="0" w:firstLine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3308"/>
        <w:gridCol w:w="4976"/>
      </w:tblGrid>
      <w:tr w:rsidR="003C4A3C" w:rsidRPr="00D81D6D" w14:paraId="0195F5D6" w14:textId="77777777" w:rsidTr="00EC092A">
        <w:tc>
          <w:tcPr>
            <w:tcW w:w="1101" w:type="dxa"/>
          </w:tcPr>
          <w:p w14:paraId="2AE144DF" w14:textId="77777777" w:rsidR="003C4A3C" w:rsidRPr="00D81D6D" w:rsidRDefault="003C4A3C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Модель ЭК</w:t>
            </w:r>
          </w:p>
        </w:tc>
        <w:tc>
          <w:tcPr>
            <w:tcW w:w="4294" w:type="dxa"/>
          </w:tcPr>
          <w:p w14:paraId="1F1BF4E2" w14:textId="77777777" w:rsidR="003C4A3C" w:rsidRPr="00D81D6D" w:rsidRDefault="003C4A3C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Наименование ресурса (с указанием вида электронного бизнеса)</w:t>
            </w:r>
          </w:p>
        </w:tc>
        <w:tc>
          <w:tcPr>
            <w:tcW w:w="3950" w:type="dxa"/>
          </w:tcPr>
          <w:p w14:paraId="0E8E3BBA" w14:textId="77777777" w:rsidR="003C4A3C" w:rsidRPr="00D81D6D" w:rsidRDefault="003C4A3C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 xml:space="preserve">Электронный адрес </w:t>
            </w:r>
            <w:r w:rsidRPr="00D81D6D">
              <w:rPr>
                <w:sz w:val="24"/>
                <w:szCs w:val="24"/>
              </w:rPr>
              <w:br/>
              <w:t>ресурса</w:t>
            </w:r>
          </w:p>
        </w:tc>
      </w:tr>
      <w:tr w:rsidR="00A30C65" w:rsidRPr="00D81D6D" w14:paraId="7770596E" w14:textId="77777777" w:rsidTr="00EC092A">
        <w:tc>
          <w:tcPr>
            <w:tcW w:w="1101" w:type="dxa"/>
            <w:vMerge w:val="restart"/>
          </w:tcPr>
          <w:p w14:paraId="1C0BD2D0" w14:textId="77777777" w:rsidR="00A30C65" w:rsidRPr="00D81D6D" w:rsidRDefault="00A30C65" w:rsidP="00A30C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B2B</w:t>
            </w:r>
          </w:p>
          <w:p w14:paraId="7104CD1C" w14:textId="77C001A3" w:rsidR="00A30C65" w:rsidRPr="00D81D6D" w:rsidRDefault="00A30C65" w:rsidP="00A30C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4294" w:type="dxa"/>
          </w:tcPr>
          <w:p w14:paraId="603D981E" w14:textId="3FAB6AF5" w:rsidR="00A30C65" w:rsidRPr="00D81D6D" w:rsidRDefault="00A30C65" w:rsidP="00A30C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D81D6D">
              <w:rPr>
                <w:sz w:val="24"/>
                <w:szCs w:val="24"/>
              </w:rPr>
              <w:t>Alibaba</w:t>
            </w:r>
            <w:proofErr w:type="spellEnd"/>
            <w:r w:rsidRPr="00D81D6D">
              <w:rPr>
                <w:sz w:val="24"/>
                <w:szCs w:val="24"/>
              </w:rPr>
              <w:t xml:space="preserve"> — международная оптовая платформа</w:t>
            </w:r>
          </w:p>
        </w:tc>
        <w:tc>
          <w:tcPr>
            <w:tcW w:w="3950" w:type="dxa"/>
          </w:tcPr>
          <w:p w14:paraId="3601A053" w14:textId="2E330E80" w:rsidR="00A30C65" w:rsidRPr="00D81D6D" w:rsidRDefault="00A30C65" w:rsidP="00A30C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https://www.alibaba.com</w:t>
            </w:r>
          </w:p>
        </w:tc>
      </w:tr>
      <w:tr w:rsidR="00A30C65" w:rsidRPr="00D81D6D" w14:paraId="21EC8669" w14:textId="77777777" w:rsidTr="00EC092A">
        <w:tc>
          <w:tcPr>
            <w:tcW w:w="1101" w:type="dxa"/>
            <w:vMerge/>
          </w:tcPr>
          <w:p w14:paraId="2C23C387" w14:textId="77777777" w:rsidR="00A30C65" w:rsidRPr="00D81D6D" w:rsidRDefault="00A30C65" w:rsidP="00A30C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4294" w:type="dxa"/>
          </w:tcPr>
          <w:p w14:paraId="7310E18A" w14:textId="6D9934B5" w:rsidR="00A30C65" w:rsidRPr="00D81D6D" w:rsidRDefault="00A30C65" w:rsidP="00A30C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D81D6D">
              <w:rPr>
                <w:sz w:val="24"/>
                <w:szCs w:val="24"/>
              </w:rPr>
              <w:t>Fabri</w:t>
            </w:r>
            <w:proofErr w:type="spellEnd"/>
            <w:r w:rsidR="00754CBB">
              <w:rPr>
                <w:sz w:val="24"/>
                <w:szCs w:val="24"/>
                <w:lang w:val="en-US"/>
              </w:rPr>
              <w:t>k</w:t>
            </w:r>
            <w:proofErr w:type="spellStart"/>
            <w:r w:rsidRPr="00D81D6D">
              <w:rPr>
                <w:sz w:val="24"/>
                <w:szCs w:val="24"/>
              </w:rPr>
              <w:t>ant</w:t>
            </w:r>
            <w:proofErr w:type="spellEnd"/>
            <w:r w:rsidRPr="00D81D6D">
              <w:rPr>
                <w:sz w:val="24"/>
                <w:szCs w:val="24"/>
              </w:rPr>
              <w:t xml:space="preserve"> (онлайн-платформа для производителей)</w:t>
            </w:r>
          </w:p>
        </w:tc>
        <w:tc>
          <w:tcPr>
            <w:tcW w:w="3950" w:type="dxa"/>
          </w:tcPr>
          <w:p w14:paraId="69A9609E" w14:textId="7C340E18" w:rsidR="00A30C65" w:rsidRPr="00D81D6D" w:rsidRDefault="004D54BE" w:rsidP="00A30C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https://www.fabrikant.ru/</w:t>
            </w:r>
          </w:p>
        </w:tc>
      </w:tr>
      <w:tr w:rsidR="00A30C65" w:rsidRPr="00D81D6D" w14:paraId="735C1BFF" w14:textId="77777777" w:rsidTr="00EC092A">
        <w:tc>
          <w:tcPr>
            <w:tcW w:w="1101" w:type="dxa"/>
            <w:vMerge/>
          </w:tcPr>
          <w:p w14:paraId="09ED2B09" w14:textId="77777777" w:rsidR="00A30C65" w:rsidRPr="00D81D6D" w:rsidRDefault="00A30C65" w:rsidP="00A30C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4294" w:type="dxa"/>
          </w:tcPr>
          <w:p w14:paraId="6A98B748" w14:textId="342FBEB3" w:rsidR="00A30C65" w:rsidRPr="00D81D6D" w:rsidRDefault="00A30C65" w:rsidP="00A30C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  <w:lang w:val="en-US"/>
              </w:rPr>
              <w:t>Viettel</w:t>
            </w:r>
            <w:r w:rsidRPr="00D81D6D">
              <w:rPr>
                <w:sz w:val="24"/>
                <w:szCs w:val="24"/>
              </w:rPr>
              <w:t xml:space="preserve"> </w:t>
            </w:r>
            <w:r w:rsidRPr="00D81D6D">
              <w:rPr>
                <w:sz w:val="24"/>
                <w:szCs w:val="24"/>
                <w:lang w:val="en-US"/>
              </w:rPr>
              <w:t>Solutions</w:t>
            </w:r>
            <w:r w:rsidRPr="00D81D6D">
              <w:rPr>
                <w:sz w:val="24"/>
                <w:szCs w:val="24"/>
              </w:rPr>
              <w:t xml:space="preserve"> (ИТ-услуги для бизнеса, </w:t>
            </w:r>
            <w:r w:rsidR="000E581A" w:rsidRPr="00D81D6D">
              <w:rPr>
                <w:sz w:val="24"/>
                <w:szCs w:val="24"/>
              </w:rPr>
              <w:t>Вьетнам</w:t>
            </w:r>
            <w:r w:rsidRPr="00D81D6D">
              <w:rPr>
                <w:sz w:val="24"/>
                <w:szCs w:val="24"/>
              </w:rPr>
              <w:t>)</w:t>
            </w:r>
          </w:p>
        </w:tc>
        <w:tc>
          <w:tcPr>
            <w:tcW w:w="3950" w:type="dxa"/>
          </w:tcPr>
          <w:p w14:paraId="7FBC3C24" w14:textId="38F026A9" w:rsidR="00A30C65" w:rsidRPr="00D81D6D" w:rsidRDefault="00A30C65" w:rsidP="00A30C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https://solutions.viettel.vn</w:t>
            </w:r>
          </w:p>
        </w:tc>
      </w:tr>
      <w:tr w:rsidR="00530365" w:rsidRPr="00D81D6D" w14:paraId="514ACAA7" w14:textId="77777777" w:rsidTr="00EC092A">
        <w:tc>
          <w:tcPr>
            <w:tcW w:w="1101" w:type="dxa"/>
            <w:vMerge w:val="restart"/>
          </w:tcPr>
          <w:p w14:paraId="1094BEFE" w14:textId="2947438B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D81D6D">
              <w:rPr>
                <w:sz w:val="24"/>
                <w:szCs w:val="24"/>
                <w:lang w:val="en-US"/>
              </w:rPr>
              <w:t>B2C</w:t>
            </w:r>
          </w:p>
        </w:tc>
        <w:tc>
          <w:tcPr>
            <w:tcW w:w="4294" w:type="dxa"/>
          </w:tcPr>
          <w:p w14:paraId="356FE267" w14:textId="1C5EA286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D81D6D">
              <w:rPr>
                <w:sz w:val="24"/>
                <w:szCs w:val="24"/>
              </w:rPr>
              <w:t>Wildberries</w:t>
            </w:r>
            <w:proofErr w:type="spellEnd"/>
            <w:r w:rsidRPr="00D81D6D">
              <w:rPr>
                <w:sz w:val="24"/>
                <w:szCs w:val="24"/>
              </w:rPr>
              <w:t xml:space="preserve"> — крупнейший интернет-магазин в России</w:t>
            </w:r>
          </w:p>
        </w:tc>
        <w:tc>
          <w:tcPr>
            <w:tcW w:w="3950" w:type="dxa"/>
          </w:tcPr>
          <w:p w14:paraId="204D51E0" w14:textId="758DA201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https://www.wildberries.ru</w:t>
            </w:r>
          </w:p>
        </w:tc>
      </w:tr>
      <w:tr w:rsidR="00530365" w:rsidRPr="00D81D6D" w14:paraId="3614AED0" w14:textId="77777777" w:rsidTr="00EC092A">
        <w:tc>
          <w:tcPr>
            <w:tcW w:w="1101" w:type="dxa"/>
            <w:vMerge/>
          </w:tcPr>
          <w:p w14:paraId="3D4D3F10" w14:textId="77777777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4294" w:type="dxa"/>
          </w:tcPr>
          <w:p w14:paraId="57790CD9" w14:textId="40D1AF59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D81D6D">
              <w:rPr>
                <w:sz w:val="24"/>
                <w:szCs w:val="24"/>
              </w:rPr>
              <w:t>Ozon</w:t>
            </w:r>
            <w:proofErr w:type="spellEnd"/>
            <w:r w:rsidRPr="00D81D6D">
              <w:rPr>
                <w:sz w:val="24"/>
                <w:szCs w:val="24"/>
              </w:rPr>
              <w:t xml:space="preserve"> — российский онлайн-ритейл</w:t>
            </w:r>
          </w:p>
        </w:tc>
        <w:tc>
          <w:tcPr>
            <w:tcW w:w="3950" w:type="dxa"/>
          </w:tcPr>
          <w:p w14:paraId="59EEB7F9" w14:textId="6A6CAD1A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https://www.ozon.ru</w:t>
            </w:r>
          </w:p>
        </w:tc>
      </w:tr>
      <w:tr w:rsidR="00530365" w:rsidRPr="00D81D6D" w14:paraId="4EFBAD9B" w14:textId="77777777" w:rsidTr="00EC092A">
        <w:tc>
          <w:tcPr>
            <w:tcW w:w="1101" w:type="dxa"/>
            <w:vMerge/>
          </w:tcPr>
          <w:p w14:paraId="528335DB" w14:textId="77777777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4294" w:type="dxa"/>
          </w:tcPr>
          <w:p w14:paraId="0EB5F9AA" w14:textId="6702612C" w:rsidR="00530365" w:rsidRPr="00D81D6D" w:rsidRDefault="00E83EAC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  <w:lang w:val="en-US"/>
              </w:rPr>
              <w:t>Amazon</w:t>
            </w:r>
            <w:r w:rsidR="00530365" w:rsidRPr="00D81D6D">
              <w:rPr>
                <w:sz w:val="24"/>
                <w:szCs w:val="24"/>
              </w:rPr>
              <w:t xml:space="preserve"> — интернет-магазин </w:t>
            </w:r>
          </w:p>
        </w:tc>
        <w:tc>
          <w:tcPr>
            <w:tcW w:w="39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365" w:rsidRPr="00D81D6D" w14:paraId="6E5F0D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B0955F" w14:textId="77777777" w:rsidR="00530365" w:rsidRPr="00D81D6D" w:rsidRDefault="00530365" w:rsidP="00530365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F86124F" w14:textId="77777777" w:rsidR="00530365" w:rsidRPr="00D81D6D" w:rsidRDefault="00530365" w:rsidP="00530365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7"/>
            </w:tblGrid>
            <w:tr w:rsidR="00530365" w:rsidRPr="00D81D6D" w14:paraId="77CA46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794148" w14:textId="2BE1308B" w:rsidR="00530365" w:rsidRPr="00D81D6D" w:rsidRDefault="00EA6898" w:rsidP="00530365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D81D6D">
                    <w:rPr>
                      <w:sz w:val="24"/>
                      <w:szCs w:val="24"/>
                      <w:lang w:val="en-US"/>
                    </w:rPr>
                    <w:t>https://www.amazon.com</w:t>
                  </w:r>
                </w:p>
              </w:tc>
            </w:tr>
          </w:tbl>
          <w:p w14:paraId="76379FD5" w14:textId="5539BC7E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530365" w:rsidRPr="00D81D6D" w14:paraId="4D5332F0" w14:textId="77777777" w:rsidTr="00EC092A">
        <w:tc>
          <w:tcPr>
            <w:tcW w:w="1101" w:type="dxa"/>
            <w:vMerge w:val="restart"/>
          </w:tcPr>
          <w:p w14:paraId="249979F4" w14:textId="27BC8482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D81D6D">
              <w:rPr>
                <w:sz w:val="24"/>
                <w:szCs w:val="24"/>
                <w:lang w:val="en-US"/>
              </w:rPr>
              <w:t>C2B</w:t>
            </w:r>
          </w:p>
        </w:tc>
        <w:tc>
          <w:tcPr>
            <w:tcW w:w="4294" w:type="dxa"/>
          </w:tcPr>
          <w:p w14:paraId="2EE849E7" w14:textId="015A4165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D81D6D">
              <w:rPr>
                <w:sz w:val="24"/>
                <w:szCs w:val="24"/>
              </w:rPr>
              <w:t>YouDo</w:t>
            </w:r>
            <w:proofErr w:type="spellEnd"/>
            <w:r w:rsidRPr="00D81D6D">
              <w:rPr>
                <w:sz w:val="24"/>
                <w:szCs w:val="24"/>
              </w:rPr>
              <w:t xml:space="preserve"> — сервис фрилансеров в России</w:t>
            </w:r>
          </w:p>
        </w:tc>
        <w:tc>
          <w:tcPr>
            <w:tcW w:w="3950" w:type="dxa"/>
          </w:tcPr>
          <w:p w14:paraId="2067E89B" w14:textId="7E8B6E98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https://youdo.com</w:t>
            </w:r>
          </w:p>
        </w:tc>
      </w:tr>
      <w:tr w:rsidR="00530365" w:rsidRPr="00D81D6D" w14:paraId="35A71EC6" w14:textId="77777777" w:rsidTr="00EC092A">
        <w:tc>
          <w:tcPr>
            <w:tcW w:w="1101" w:type="dxa"/>
            <w:vMerge/>
          </w:tcPr>
          <w:p w14:paraId="0BD5F69C" w14:textId="77777777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4294" w:type="dxa"/>
          </w:tcPr>
          <w:p w14:paraId="2A6274D9" w14:textId="3FAB9E9F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D81D6D">
              <w:rPr>
                <w:sz w:val="24"/>
                <w:szCs w:val="24"/>
              </w:rPr>
              <w:t>Avito</w:t>
            </w:r>
            <w:proofErr w:type="spellEnd"/>
            <w:r w:rsidRPr="00D81D6D">
              <w:rPr>
                <w:sz w:val="24"/>
                <w:szCs w:val="24"/>
              </w:rPr>
              <w:t xml:space="preserve"> Услуги — платформа для частных специалистов</w:t>
            </w:r>
          </w:p>
        </w:tc>
        <w:tc>
          <w:tcPr>
            <w:tcW w:w="3950" w:type="dxa"/>
          </w:tcPr>
          <w:p w14:paraId="1E2968D3" w14:textId="192CF7EA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https://www.avito.ru</w:t>
            </w:r>
          </w:p>
        </w:tc>
      </w:tr>
      <w:tr w:rsidR="00530365" w:rsidRPr="00D81D6D" w14:paraId="30D81385" w14:textId="77777777" w:rsidTr="00EC092A">
        <w:tc>
          <w:tcPr>
            <w:tcW w:w="1101" w:type="dxa"/>
            <w:vMerge/>
          </w:tcPr>
          <w:p w14:paraId="67546DA4" w14:textId="77777777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4294" w:type="dxa"/>
          </w:tcPr>
          <w:p w14:paraId="2CFF1302" w14:textId="4D91988D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D81D6D">
              <w:rPr>
                <w:sz w:val="24"/>
                <w:szCs w:val="24"/>
                <w:lang w:val="en-US"/>
              </w:rPr>
              <w:t>Vlance</w:t>
            </w:r>
            <w:proofErr w:type="spellEnd"/>
            <w:r w:rsidRPr="00D81D6D">
              <w:rPr>
                <w:sz w:val="24"/>
                <w:szCs w:val="24"/>
              </w:rPr>
              <w:t>.</w:t>
            </w:r>
            <w:proofErr w:type="spellStart"/>
            <w:r w:rsidRPr="00D81D6D">
              <w:rPr>
                <w:sz w:val="24"/>
                <w:szCs w:val="24"/>
                <w:lang w:val="en-US"/>
              </w:rPr>
              <w:t>vn</w:t>
            </w:r>
            <w:proofErr w:type="spellEnd"/>
            <w:r w:rsidRPr="00D81D6D">
              <w:rPr>
                <w:sz w:val="24"/>
                <w:szCs w:val="24"/>
              </w:rPr>
              <w:t xml:space="preserve"> — платформа для работы фрилансеров во Вьетнаме</w:t>
            </w:r>
          </w:p>
        </w:tc>
        <w:tc>
          <w:tcPr>
            <w:tcW w:w="3950" w:type="dxa"/>
          </w:tcPr>
          <w:p w14:paraId="5088F2D1" w14:textId="51556019" w:rsidR="00530365" w:rsidRPr="00D81D6D" w:rsidRDefault="00530365" w:rsidP="0053036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D81D6D">
              <w:rPr>
                <w:sz w:val="24"/>
                <w:szCs w:val="24"/>
                <w:lang w:val="en-US"/>
              </w:rPr>
              <w:t>https://www.vlance.vn/</w:t>
            </w:r>
          </w:p>
        </w:tc>
      </w:tr>
      <w:tr w:rsidR="00EC092A" w:rsidRPr="00D81D6D" w14:paraId="0B2C062A" w14:textId="77777777" w:rsidTr="00EC092A">
        <w:tc>
          <w:tcPr>
            <w:tcW w:w="1101" w:type="dxa"/>
            <w:vMerge w:val="restart"/>
          </w:tcPr>
          <w:p w14:paraId="25299284" w14:textId="00FC3285" w:rsidR="00EC092A" w:rsidRPr="00D81D6D" w:rsidRDefault="00EC092A" w:rsidP="00EC092A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D81D6D">
              <w:rPr>
                <w:sz w:val="24"/>
                <w:szCs w:val="24"/>
                <w:lang w:val="en-US"/>
              </w:rPr>
              <w:t>B2G</w:t>
            </w:r>
          </w:p>
        </w:tc>
        <w:tc>
          <w:tcPr>
            <w:tcW w:w="4294" w:type="dxa"/>
          </w:tcPr>
          <w:p w14:paraId="46E69E28" w14:textId="49C6D5F0" w:rsidR="00EC092A" w:rsidRPr="00D81D6D" w:rsidRDefault="00EC092A" w:rsidP="00EC092A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Госзакупки РФ — официальный портал госзакупок</w:t>
            </w:r>
          </w:p>
        </w:tc>
        <w:tc>
          <w:tcPr>
            <w:tcW w:w="3950" w:type="dxa"/>
          </w:tcPr>
          <w:p w14:paraId="184E33F5" w14:textId="6C0A3FD0" w:rsidR="00EC092A" w:rsidRPr="00D81D6D" w:rsidRDefault="00EC092A" w:rsidP="00EC092A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https://zakupki.gov.ru</w:t>
            </w:r>
          </w:p>
        </w:tc>
      </w:tr>
      <w:tr w:rsidR="00EC092A" w:rsidRPr="00D81D6D" w14:paraId="07A522F7" w14:textId="77777777" w:rsidTr="00EC092A">
        <w:tc>
          <w:tcPr>
            <w:tcW w:w="1101" w:type="dxa"/>
            <w:vMerge/>
          </w:tcPr>
          <w:p w14:paraId="32F529AA" w14:textId="77777777" w:rsidR="00EC092A" w:rsidRPr="00D81D6D" w:rsidRDefault="00EC092A" w:rsidP="00EC092A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4294" w:type="dxa"/>
          </w:tcPr>
          <w:p w14:paraId="024C1F46" w14:textId="19675AE7" w:rsidR="00EC092A" w:rsidRPr="00D81D6D" w:rsidRDefault="00EC092A" w:rsidP="00EC092A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Сбербанк-АСТ — электронная торговая площадка</w:t>
            </w:r>
          </w:p>
        </w:tc>
        <w:tc>
          <w:tcPr>
            <w:tcW w:w="3950" w:type="dxa"/>
          </w:tcPr>
          <w:p w14:paraId="3D5882F7" w14:textId="303E3ECF" w:rsidR="00EC092A" w:rsidRPr="00D81D6D" w:rsidRDefault="00EC092A" w:rsidP="00EC092A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https://www.sberbank-ast.ru</w:t>
            </w:r>
          </w:p>
        </w:tc>
      </w:tr>
      <w:tr w:rsidR="00EC092A" w:rsidRPr="00D81D6D" w14:paraId="19DC593C" w14:textId="77777777" w:rsidTr="00EC092A">
        <w:tc>
          <w:tcPr>
            <w:tcW w:w="1101" w:type="dxa"/>
            <w:vMerge/>
          </w:tcPr>
          <w:p w14:paraId="653B110E" w14:textId="77777777" w:rsidR="00EC092A" w:rsidRPr="00D81D6D" w:rsidRDefault="00EC092A" w:rsidP="00EC092A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4294" w:type="dxa"/>
          </w:tcPr>
          <w:p w14:paraId="260A3030" w14:textId="745BDF47" w:rsidR="00EC092A" w:rsidRPr="00D81D6D" w:rsidRDefault="00EC092A" w:rsidP="00EC092A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Национальный портал государственных услуг Вьетнама</w:t>
            </w:r>
          </w:p>
        </w:tc>
        <w:tc>
          <w:tcPr>
            <w:tcW w:w="3950" w:type="dxa"/>
          </w:tcPr>
          <w:p w14:paraId="6FE75CB4" w14:textId="03FA173E" w:rsidR="00EC092A" w:rsidRPr="00D81D6D" w:rsidRDefault="00EC092A" w:rsidP="00EC092A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D81D6D">
              <w:rPr>
                <w:sz w:val="24"/>
                <w:szCs w:val="24"/>
              </w:rPr>
              <w:t>https://www.dichvucongquocgia.net/p/home/dvc-trang-chu.html</w:t>
            </w:r>
          </w:p>
        </w:tc>
      </w:tr>
    </w:tbl>
    <w:p w14:paraId="2FAB0DA2" w14:textId="77777777" w:rsidR="003C4A3C" w:rsidRPr="00A74F1A" w:rsidRDefault="003C4A3C" w:rsidP="003C4A3C">
      <w:pPr>
        <w:spacing w:after="0" w:line="240" w:lineRule="auto"/>
        <w:ind w:left="0" w:firstLine="567"/>
        <w:jc w:val="right"/>
        <w:rPr>
          <w:szCs w:val="28"/>
        </w:rPr>
      </w:pPr>
      <w:r w:rsidRPr="00A74F1A">
        <w:rPr>
          <w:szCs w:val="28"/>
        </w:rPr>
        <w:t xml:space="preserve"> </w:t>
      </w:r>
    </w:p>
    <w:p w14:paraId="5036CD67" w14:textId="77777777" w:rsidR="003C4A3C" w:rsidRPr="00F97E90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t>Вариант 1: B2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.</w:t>
      </w:r>
    </w:p>
    <w:p w14:paraId="6172C22E" w14:textId="77777777" w:rsidR="003C4A3C" w:rsidRPr="00F97E90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t xml:space="preserve">Вариант 2: B2C,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.</w:t>
      </w:r>
    </w:p>
    <w:p w14:paraId="0A904FC8" w14:textId="77777777" w:rsidR="003C4A3C" w:rsidRPr="00F97E90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t xml:space="preserve">Вариант 3: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 xml:space="preserve">2B,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.</w:t>
      </w:r>
    </w:p>
    <w:p w14:paraId="5D5162CD" w14:textId="77777777" w:rsidR="003C4A3C" w:rsidRPr="00F97E90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t xml:space="preserve">Вариант 4: B2G, 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.</w:t>
      </w:r>
    </w:p>
    <w:p w14:paraId="164846B0" w14:textId="77777777" w:rsidR="003C4A3C" w:rsidRPr="00F97E90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t xml:space="preserve">Вариант 5: G2B,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.</w:t>
      </w:r>
    </w:p>
    <w:p w14:paraId="6DCC9D36" w14:textId="77777777" w:rsidR="003C4A3C" w:rsidRPr="00F97E90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t xml:space="preserve">Вариант 6: C2C, 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.</w:t>
      </w:r>
    </w:p>
    <w:p w14:paraId="5DB80133" w14:textId="77777777" w:rsidR="003C4A3C" w:rsidRPr="00F97E90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t>Вариант 7: G2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.</w:t>
      </w:r>
    </w:p>
    <w:p w14:paraId="7712E09C" w14:textId="77777777" w:rsidR="003C4A3C" w:rsidRPr="00F97E90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t>Вариант 8: C2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.</w:t>
      </w:r>
    </w:p>
    <w:p w14:paraId="2A3FADC5" w14:textId="77777777" w:rsidR="003C4A3C" w:rsidRPr="00F97E90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lastRenderedPageBreak/>
        <w:t>Вариант 9: G2</w:t>
      </w:r>
      <w:r w:rsidRPr="00F97E90">
        <w:rPr>
          <w:szCs w:val="28"/>
          <w:lang w:val="en-US"/>
        </w:rPr>
        <w:t>G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 xml:space="preserve">, </w:t>
      </w:r>
      <w:r w:rsidRPr="00F97E90">
        <w:rPr>
          <w:szCs w:val="28"/>
          <w:lang w:val="en-US"/>
        </w:rPr>
        <w:t>C</w:t>
      </w:r>
      <w:r w:rsidRPr="00F97E90">
        <w:rPr>
          <w:szCs w:val="28"/>
        </w:rPr>
        <w:t>2</w:t>
      </w:r>
      <w:r w:rsidRPr="00F97E90">
        <w:rPr>
          <w:szCs w:val="28"/>
          <w:lang w:val="en-US"/>
        </w:rPr>
        <w:t>B</w:t>
      </w:r>
      <w:r w:rsidRPr="00F97E90">
        <w:rPr>
          <w:szCs w:val="28"/>
        </w:rPr>
        <w:t>.</w:t>
      </w:r>
    </w:p>
    <w:p w14:paraId="67FA2406" w14:textId="77777777" w:rsidR="003C4A3C" w:rsidRPr="00A74F1A" w:rsidRDefault="003C4A3C" w:rsidP="003C4A3C">
      <w:pPr>
        <w:spacing w:after="0" w:line="240" w:lineRule="auto"/>
        <w:ind w:left="0" w:firstLine="567"/>
        <w:rPr>
          <w:szCs w:val="28"/>
        </w:rPr>
      </w:pPr>
      <w:r w:rsidRPr="00F97E90">
        <w:rPr>
          <w:szCs w:val="28"/>
        </w:rPr>
        <w:t>Вариант 10: B2B</w:t>
      </w:r>
      <w:r w:rsidRPr="00A74F1A">
        <w:rPr>
          <w:szCs w:val="28"/>
        </w:rPr>
        <w:t xml:space="preserve">, </w:t>
      </w:r>
      <w:r w:rsidRPr="00A74F1A">
        <w:rPr>
          <w:szCs w:val="28"/>
          <w:lang w:val="en-US"/>
        </w:rPr>
        <w:t>B</w:t>
      </w:r>
      <w:r w:rsidRPr="00A74F1A">
        <w:rPr>
          <w:szCs w:val="28"/>
        </w:rPr>
        <w:t>2</w:t>
      </w:r>
      <w:r w:rsidRPr="00A74F1A">
        <w:rPr>
          <w:szCs w:val="28"/>
          <w:lang w:val="en-US"/>
        </w:rPr>
        <w:t>C</w:t>
      </w:r>
      <w:r w:rsidRPr="00A74F1A">
        <w:rPr>
          <w:szCs w:val="28"/>
        </w:rPr>
        <w:t xml:space="preserve">, </w:t>
      </w:r>
      <w:r w:rsidRPr="00A74F1A">
        <w:rPr>
          <w:szCs w:val="28"/>
          <w:lang w:val="en-US"/>
        </w:rPr>
        <w:t>C</w:t>
      </w:r>
      <w:r w:rsidRPr="00A74F1A">
        <w:rPr>
          <w:szCs w:val="28"/>
        </w:rPr>
        <w:t>2</w:t>
      </w:r>
      <w:r w:rsidRPr="00A74F1A">
        <w:rPr>
          <w:szCs w:val="28"/>
          <w:lang w:val="en-US"/>
        </w:rPr>
        <w:t>B</w:t>
      </w:r>
      <w:r w:rsidRPr="00A74F1A">
        <w:rPr>
          <w:szCs w:val="28"/>
        </w:rPr>
        <w:t xml:space="preserve">, </w:t>
      </w:r>
      <w:r w:rsidRPr="00A74F1A">
        <w:rPr>
          <w:szCs w:val="28"/>
          <w:lang w:val="en-US"/>
        </w:rPr>
        <w:t>B</w:t>
      </w:r>
      <w:r w:rsidRPr="00A74F1A">
        <w:rPr>
          <w:szCs w:val="28"/>
        </w:rPr>
        <w:t>2</w:t>
      </w:r>
      <w:r w:rsidRPr="00A74F1A">
        <w:rPr>
          <w:szCs w:val="28"/>
          <w:lang w:val="en-US"/>
        </w:rPr>
        <w:t>G</w:t>
      </w:r>
      <w:r w:rsidRPr="00A74F1A">
        <w:rPr>
          <w:szCs w:val="28"/>
        </w:rPr>
        <w:t>.</w:t>
      </w:r>
    </w:p>
    <w:p w14:paraId="0244E2A2" w14:textId="77777777" w:rsidR="003C4A3C" w:rsidRPr="00A74F1A" w:rsidRDefault="003C4A3C" w:rsidP="003C4A3C">
      <w:pPr>
        <w:spacing w:after="0" w:line="240" w:lineRule="auto"/>
        <w:ind w:left="0" w:firstLine="567"/>
        <w:jc w:val="left"/>
        <w:rPr>
          <w:b/>
          <w:szCs w:val="28"/>
          <w:u w:val="single" w:color="000000"/>
        </w:rPr>
      </w:pPr>
    </w:p>
    <w:p w14:paraId="27B71C46" w14:textId="77777777" w:rsidR="003C4A3C" w:rsidRPr="00F97E90" w:rsidRDefault="003C4A3C" w:rsidP="003C4A3C">
      <w:pPr>
        <w:spacing w:after="0" w:line="240" w:lineRule="auto"/>
        <w:ind w:left="0" w:firstLine="567"/>
        <w:jc w:val="left"/>
        <w:rPr>
          <w:b/>
          <w:szCs w:val="28"/>
        </w:rPr>
      </w:pPr>
      <w:r w:rsidRPr="00F97E90">
        <w:rPr>
          <w:b/>
          <w:szCs w:val="28"/>
        </w:rPr>
        <w:t xml:space="preserve">Задание 2 </w:t>
      </w:r>
    </w:p>
    <w:p w14:paraId="36C45E7B" w14:textId="77777777" w:rsidR="003C4A3C" w:rsidRPr="00A74F1A" w:rsidRDefault="003C4A3C" w:rsidP="003C4A3C">
      <w:pPr>
        <w:numPr>
          <w:ilvl w:val="0"/>
          <w:numId w:val="2"/>
        </w:numPr>
        <w:spacing w:after="0" w:line="240" w:lineRule="auto"/>
        <w:rPr>
          <w:szCs w:val="28"/>
        </w:rPr>
      </w:pPr>
      <w:r w:rsidRPr="00A74F1A">
        <w:rPr>
          <w:szCs w:val="28"/>
        </w:rPr>
        <w:t>Выберите из задания 1 две компании (российский сегмент Интернет</w:t>
      </w:r>
      <w:r>
        <w:rPr>
          <w:szCs w:val="28"/>
        </w:rPr>
        <w:t>а</w:t>
      </w:r>
      <w:r w:rsidRPr="00A74F1A">
        <w:rPr>
          <w:szCs w:val="28"/>
        </w:rPr>
        <w:t xml:space="preserve">). </w:t>
      </w:r>
    </w:p>
    <w:p w14:paraId="2669763E" w14:textId="77777777" w:rsidR="003C4A3C" w:rsidRPr="00A74F1A" w:rsidRDefault="003C4A3C" w:rsidP="003C4A3C">
      <w:pPr>
        <w:numPr>
          <w:ilvl w:val="0"/>
          <w:numId w:val="2"/>
        </w:numPr>
        <w:spacing w:after="0" w:line="240" w:lineRule="auto"/>
        <w:rPr>
          <w:szCs w:val="28"/>
        </w:rPr>
      </w:pPr>
      <w:r w:rsidRPr="00A74F1A">
        <w:rPr>
          <w:szCs w:val="28"/>
        </w:rPr>
        <w:t xml:space="preserve">Изучите сайты выбранных компаний и </w:t>
      </w:r>
      <w:r>
        <w:rPr>
          <w:szCs w:val="28"/>
        </w:rPr>
        <w:t>приведите</w:t>
      </w:r>
      <w:r w:rsidRPr="00A74F1A">
        <w:rPr>
          <w:szCs w:val="28"/>
        </w:rPr>
        <w:t xml:space="preserve"> 8–11 характеристик, по которым данные компании отличаются друг от друга. </w:t>
      </w:r>
    </w:p>
    <w:p w14:paraId="36E9EF08" w14:textId="77777777" w:rsidR="003C4A3C" w:rsidRPr="00A74F1A" w:rsidRDefault="003C4A3C" w:rsidP="003C4A3C">
      <w:pPr>
        <w:numPr>
          <w:ilvl w:val="0"/>
          <w:numId w:val="2"/>
        </w:numPr>
        <w:spacing w:after="0" w:line="240" w:lineRule="auto"/>
        <w:rPr>
          <w:szCs w:val="28"/>
        </w:rPr>
      </w:pPr>
      <w:r w:rsidRPr="00A74F1A">
        <w:rPr>
          <w:szCs w:val="28"/>
        </w:rPr>
        <w:t xml:space="preserve">Определите значения каждой из характеристик для каждой из компаний. </w:t>
      </w:r>
    </w:p>
    <w:p w14:paraId="4783DCD3" w14:textId="77777777" w:rsidR="003C4A3C" w:rsidRPr="00A74F1A" w:rsidRDefault="003C4A3C" w:rsidP="003C4A3C">
      <w:pPr>
        <w:numPr>
          <w:ilvl w:val="0"/>
          <w:numId w:val="2"/>
        </w:numPr>
        <w:spacing w:after="0" w:line="240" w:lineRule="auto"/>
        <w:rPr>
          <w:szCs w:val="28"/>
        </w:rPr>
      </w:pPr>
      <w:r w:rsidRPr="00A74F1A">
        <w:rPr>
          <w:szCs w:val="28"/>
        </w:rPr>
        <w:t>Подготовьте отчет в виде</w:t>
      </w:r>
      <w:r>
        <w:rPr>
          <w:szCs w:val="28"/>
        </w:rPr>
        <w:t xml:space="preserve"> табл. 1.3.</w:t>
      </w:r>
      <w:r w:rsidRPr="00A74F1A">
        <w:rPr>
          <w:szCs w:val="28"/>
        </w:rPr>
        <w:t xml:space="preserve"> </w:t>
      </w:r>
    </w:p>
    <w:p w14:paraId="28BB591B" w14:textId="77777777" w:rsidR="003C4A3C" w:rsidRDefault="003C4A3C" w:rsidP="003C4A3C">
      <w:pPr>
        <w:pStyle w:val="ListParagraph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6561B1B" w14:textId="77777777" w:rsidR="003C4A3C" w:rsidRDefault="003C4A3C" w:rsidP="003C4A3C">
      <w:pPr>
        <w:pStyle w:val="ListParagraph"/>
        <w:spacing w:after="0" w:line="240" w:lineRule="auto"/>
        <w:ind w:left="0" w:firstLine="567"/>
        <w:jc w:val="right"/>
        <w:rPr>
          <w:rFonts w:ascii="Times New Roman" w:hAnsi="Times New Roman" w:cs="Times New Roman"/>
          <w:sz w:val="26"/>
          <w:szCs w:val="26"/>
        </w:rPr>
      </w:pPr>
      <w:r w:rsidRPr="00C24CA8">
        <w:rPr>
          <w:rFonts w:ascii="Times New Roman" w:hAnsi="Times New Roman" w:cs="Times New Roman"/>
          <w:sz w:val="26"/>
          <w:szCs w:val="26"/>
        </w:rPr>
        <w:t>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24CA8">
        <w:rPr>
          <w:rFonts w:ascii="Times New Roman" w:hAnsi="Times New Roman" w:cs="Times New Roman"/>
          <w:sz w:val="26"/>
          <w:szCs w:val="26"/>
        </w:rPr>
        <w:t>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24CA8">
        <w:rPr>
          <w:rFonts w:ascii="Times New Roman" w:hAnsi="Times New Roman" w:cs="Times New Roman"/>
          <w:sz w:val="26"/>
          <w:szCs w:val="26"/>
        </w:rPr>
        <w:t>б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24CA8">
        <w:rPr>
          <w:rFonts w:ascii="Times New Roman" w:hAnsi="Times New Roman" w:cs="Times New Roman"/>
          <w:sz w:val="26"/>
          <w:szCs w:val="26"/>
        </w:rPr>
        <w:t>л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24CA8">
        <w:rPr>
          <w:rFonts w:ascii="Times New Roman" w:hAnsi="Times New Roman" w:cs="Times New Roman"/>
          <w:sz w:val="26"/>
          <w:szCs w:val="26"/>
        </w:rPr>
        <w:t>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24CA8">
        <w:rPr>
          <w:rFonts w:ascii="Times New Roman" w:hAnsi="Times New Roman" w:cs="Times New Roman"/>
          <w:sz w:val="26"/>
          <w:szCs w:val="26"/>
        </w:rPr>
        <w:t>ц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24CA8">
        <w:rPr>
          <w:rFonts w:ascii="Times New Roman" w:hAnsi="Times New Roman" w:cs="Times New Roman"/>
          <w:sz w:val="26"/>
          <w:szCs w:val="26"/>
        </w:rPr>
        <w:t>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24C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C24CA8">
        <w:rPr>
          <w:rFonts w:ascii="Times New Roman" w:hAnsi="Times New Roman" w:cs="Times New Roman"/>
          <w:sz w:val="26"/>
          <w:szCs w:val="26"/>
        </w:rPr>
        <w:t>.3</w:t>
      </w:r>
    </w:p>
    <w:p w14:paraId="3107257A" w14:textId="57BF2315" w:rsidR="003C4A3C" w:rsidRPr="00D81D6D" w:rsidRDefault="003C4A3C" w:rsidP="003A40C0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24CA8">
        <w:rPr>
          <w:rFonts w:ascii="Times New Roman" w:hAnsi="Times New Roman" w:cs="Times New Roman"/>
          <w:b/>
          <w:sz w:val="26"/>
          <w:szCs w:val="26"/>
        </w:rPr>
        <w:t>Характеристики предприятий электронной коммерции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3638"/>
        <w:gridCol w:w="2803"/>
      </w:tblGrid>
      <w:tr w:rsidR="00D67494" w:rsidRPr="00FE0E7D" w14:paraId="4A45A576" w14:textId="77777777" w:rsidTr="00FE0E7D">
        <w:tc>
          <w:tcPr>
            <w:tcW w:w="2530" w:type="dxa"/>
            <w:vAlign w:val="center"/>
          </w:tcPr>
          <w:p w14:paraId="2E959D9A" w14:textId="4F08FFA1" w:rsidR="00D67494" w:rsidRPr="00FE0E7D" w:rsidRDefault="00D67494" w:rsidP="00FE0E7D">
            <w:pPr>
              <w:ind w:left="0" w:firstLine="0"/>
              <w:jc w:val="center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3638" w:type="dxa"/>
            <w:vAlign w:val="center"/>
          </w:tcPr>
          <w:p w14:paraId="3CCBE3C1" w14:textId="116C9B6F" w:rsidR="00D67494" w:rsidRPr="00FE0E7D" w:rsidRDefault="00D67494" w:rsidP="00FE0E7D">
            <w:pPr>
              <w:ind w:left="0" w:firstLine="0"/>
              <w:jc w:val="center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Компания</w:t>
            </w:r>
            <w:r w:rsidR="00FE0E7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0E7D">
              <w:rPr>
                <w:sz w:val="24"/>
                <w:szCs w:val="24"/>
              </w:rPr>
              <w:t>Wildberries</w:t>
            </w:r>
            <w:proofErr w:type="spellEnd"/>
            <w:r w:rsidRPr="00FE0E7D">
              <w:rPr>
                <w:sz w:val="24"/>
                <w:szCs w:val="24"/>
              </w:rPr>
              <w:t xml:space="preserve"> (https://www.wildberries.ru)</w:t>
            </w:r>
          </w:p>
        </w:tc>
        <w:tc>
          <w:tcPr>
            <w:tcW w:w="2803" w:type="dxa"/>
            <w:vAlign w:val="center"/>
          </w:tcPr>
          <w:p w14:paraId="74ED2F8A" w14:textId="665F438D" w:rsidR="00D67494" w:rsidRPr="00FE0E7D" w:rsidRDefault="00D67494" w:rsidP="00FE0E7D">
            <w:pPr>
              <w:ind w:left="0" w:firstLine="0"/>
              <w:jc w:val="center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 xml:space="preserve">Компания </w:t>
            </w:r>
            <w:proofErr w:type="spellStart"/>
            <w:r w:rsidRPr="00FE0E7D">
              <w:rPr>
                <w:sz w:val="24"/>
                <w:szCs w:val="24"/>
              </w:rPr>
              <w:t>Ozon</w:t>
            </w:r>
            <w:proofErr w:type="spellEnd"/>
            <w:r w:rsidRPr="00FE0E7D">
              <w:rPr>
                <w:sz w:val="24"/>
                <w:szCs w:val="24"/>
              </w:rPr>
              <w:t xml:space="preserve"> (https://www.ozon.ru</w:t>
            </w:r>
          </w:p>
        </w:tc>
      </w:tr>
      <w:tr w:rsidR="00D67494" w:rsidRPr="00FE0E7D" w14:paraId="1B69DA97" w14:textId="77777777" w:rsidTr="00FE0E7D">
        <w:tc>
          <w:tcPr>
            <w:tcW w:w="2530" w:type="dxa"/>
          </w:tcPr>
          <w:p w14:paraId="6CE98219" w14:textId="1DEE9AEE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Вид деятельности</w:t>
            </w:r>
          </w:p>
        </w:tc>
        <w:tc>
          <w:tcPr>
            <w:tcW w:w="3638" w:type="dxa"/>
          </w:tcPr>
          <w:p w14:paraId="5530D7F1" w14:textId="65BA54BB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Онлайн-ритейл, маркетплейс</w:t>
            </w:r>
          </w:p>
        </w:tc>
        <w:tc>
          <w:tcPr>
            <w:tcW w:w="2803" w:type="dxa"/>
          </w:tcPr>
          <w:p w14:paraId="4DD910E4" w14:textId="38517395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Онлайн-ритейл, маркетплейс</w:t>
            </w:r>
          </w:p>
        </w:tc>
      </w:tr>
      <w:tr w:rsidR="00D67494" w:rsidRPr="00FE0E7D" w14:paraId="14CE3175" w14:textId="77777777" w:rsidTr="00FE0E7D">
        <w:tc>
          <w:tcPr>
            <w:tcW w:w="2530" w:type="dxa"/>
          </w:tcPr>
          <w:p w14:paraId="46F38B93" w14:textId="27CBF951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Целевая аудитория</w:t>
            </w:r>
          </w:p>
        </w:tc>
        <w:tc>
          <w:tcPr>
            <w:tcW w:w="3638" w:type="dxa"/>
          </w:tcPr>
          <w:p w14:paraId="083E7380" w14:textId="57285843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Массовый потребитель по всей РФ и СНГ</w:t>
            </w:r>
          </w:p>
        </w:tc>
        <w:tc>
          <w:tcPr>
            <w:tcW w:w="2803" w:type="dxa"/>
          </w:tcPr>
          <w:p w14:paraId="5EE1BAF5" w14:textId="41CEF940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Массовый потребитель в РФ, СНГ</w:t>
            </w:r>
          </w:p>
        </w:tc>
      </w:tr>
      <w:tr w:rsidR="00D67494" w:rsidRPr="00FE0E7D" w14:paraId="2027B5FF" w14:textId="77777777" w:rsidTr="00FE0E7D">
        <w:tc>
          <w:tcPr>
            <w:tcW w:w="2530" w:type="dxa"/>
          </w:tcPr>
          <w:p w14:paraId="454C10EC" w14:textId="1E752AEE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Ассортимент</w:t>
            </w:r>
          </w:p>
        </w:tc>
        <w:tc>
          <w:tcPr>
            <w:tcW w:w="3638" w:type="dxa"/>
          </w:tcPr>
          <w:p w14:paraId="12320926" w14:textId="0FFCAAA8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Очень широкий: одежда, электроника, продукты, товары для дома</w:t>
            </w:r>
          </w:p>
        </w:tc>
        <w:tc>
          <w:tcPr>
            <w:tcW w:w="2803" w:type="dxa"/>
          </w:tcPr>
          <w:p w14:paraId="2495C15C" w14:textId="6B2B995D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Широкий: электроника, книги, товары для дома, FMCG</w:t>
            </w:r>
          </w:p>
        </w:tc>
      </w:tr>
      <w:tr w:rsidR="00D67494" w:rsidRPr="00FE0E7D" w14:paraId="44EFF8D8" w14:textId="77777777" w:rsidTr="00FE0E7D">
        <w:tc>
          <w:tcPr>
            <w:tcW w:w="2530" w:type="dxa"/>
          </w:tcPr>
          <w:p w14:paraId="2E7DCDBB" w14:textId="02A776AE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Модель продаж</w:t>
            </w:r>
          </w:p>
        </w:tc>
        <w:tc>
          <w:tcPr>
            <w:tcW w:w="3638" w:type="dxa"/>
          </w:tcPr>
          <w:p w14:paraId="2B4A4D76" w14:textId="6D80A848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Продавец + маркетплейс (подключение сторонних продавцов)</w:t>
            </w:r>
          </w:p>
        </w:tc>
        <w:tc>
          <w:tcPr>
            <w:tcW w:w="2803" w:type="dxa"/>
          </w:tcPr>
          <w:p w14:paraId="5C8A6921" w14:textId="7BC4BF67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Продавец + маркетплейс</w:t>
            </w:r>
          </w:p>
        </w:tc>
      </w:tr>
      <w:tr w:rsidR="00D67494" w:rsidRPr="00FE0E7D" w14:paraId="1BD73C43" w14:textId="77777777" w:rsidTr="00FE0E7D">
        <w:tc>
          <w:tcPr>
            <w:tcW w:w="2530" w:type="dxa"/>
          </w:tcPr>
          <w:p w14:paraId="452A58D9" w14:textId="45EFBCE4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Логистика и доставка</w:t>
            </w:r>
          </w:p>
        </w:tc>
        <w:tc>
          <w:tcPr>
            <w:tcW w:w="3638" w:type="dxa"/>
          </w:tcPr>
          <w:p w14:paraId="049F69A2" w14:textId="192E5504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Собственная сеть пунктов выдачи по всей России</w:t>
            </w:r>
          </w:p>
        </w:tc>
        <w:tc>
          <w:tcPr>
            <w:tcW w:w="2803" w:type="dxa"/>
          </w:tcPr>
          <w:p w14:paraId="72A4156F" w14:textId="21803A4B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Доставка через партнеров и собственные склады</w:t>
            </w:r>
          </w:p>
        </w:tc>
      </w:tr>
      <w:tr w:rsidR="00D67494" w:rsidRPr="00FE0E7D" w14:paraId="5744C686" w14:textId="77777777" w:rsidTr="00FE0E7D">
        <w:tc>
          <w:tcPr>
            <w:tcW w:w="2530" w:type="dxa"/>
          </w:tcPr>
          <w:p w14:paraId="2B2F9069" w14:textId="4F491FCB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Оплата</w:t>
            </w:r>
          </w:p>
        </w:tc>
        <w:tc>
          <w:tcPr>
            <w:tcW w:w="3638" w:type="dxa"/>
          </w:tcPr>
          <w:p w14:paraId="5AC3DD37" w14:textId="435592B3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Онлайн-оплата, наличные, кредит, рассрочка</w:t>
            </w:r>
          </w:p>
        </w:tc>
        <w:tc>
          <w:tcPr>
            <w:tcW w:w="2803" w:type="dxa"/>
          </w:tcPr>
          <w:p w14:paraId="270A755A" w14:textId="44E9C2B4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 xml:space="preserve">Онлайн-оплата, наличные, бонусы </w:t>
            </w:r>
            <w:proofErr w:type="spellStart"/>
            <w:r w:rsidRPr="00FE0E7D">
              <w:rPr>
                <w:sz w:val="24"/>
                <w:szCs w:val="24"/>
              </w:rPr>
              <w:t>Ozon.Card</w:t>
            </w:r>
            <w:proofErr w:type="spellEnd"/>
          </w:p>
        </w:tc>
      </w:tr>
      <w:tr w:rsidR="00D67494" w:rsidRPr="00FE0E7D" w14:paraId="3F416BC9" w14:textId="77777777" w:rsidTr="00FE0E7D">
        <w:tc>
          <w:tcPr>
            <w:tcW w:w="2530" w:type="dxa"/>
          </w:tcPr>
          <w:p w14:paraId="0480F1CD" w14:textId="56DF5FE3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Маркетинг</w:t>
            </w:r>
          </w:p>
        </w:tc>
        <w:tc>
          <w:tcPr>
            <w:tcW w:w="3638" w:type="dxa"/>
          </w:tcPr>
          <w:p w14:paraId="61C90742" w14:textId="526E61E7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Сильная реклама в СМИ, скидки, акции, приложение</w:t>
            </w:r>
          </w:p>
        </w:tc>
        <w:tc>
          <w:tcPr>
            <w:tcW w:w="2803" w:type="dxa"/>
          </w:tcPr>
          <w:p w14:paraId="78285B3F" w14:textId="6FAEBDF8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 xml:space="preserve">Программы лояльности, </w:t>
            </w:r>
            <w:proofErr w:type="spellStart"/>
            <w:r w:rsidRPr="00FE0E7D">
              <w:rPr>
                <w:sz w:val="24"/>
                <w:szCs w:val="24"/>
              </w:rPr>
              <w:t>Ozon.Card</w:t>
            </w:r>
            <w:proofErr w:type="spellEnd"/>
            <w:r w:rsidRPr="00FE0E7D">
              <w:rPr>
                <w:sz w:val="24"/>
                <w:szCs w:val="24"/>
              </w:rPr>
              <w:t>, бонусные баллы</w:t>
            </w:r>
          </w:p>
        </w:tc>
      </w:tr>
      <w:tr w:rsidR="00D67494" w:rsidRPr="00FE0E7D" w14:paraId="5173257A" w14:textId="77777777" w:rsidTr="00FE0E7D">
        <w:tc>
          <w:tcPr>
            <w:tcW w:w="2530" w:type="dxa"/>
          </w:tcPr>
          <w:p w14:paraId="4BD0C713" w14:textId="1DBAD83E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География деятельности</w:t>
            </w:r>
          </w:p>
        </w:tc>
        <w:tc>
          <w:tcPr>
            <w:tcW w:w="3638" w:type="dxa"/>
          </w:tcPr>
          <w:p w14:paraId="23720191" w14:textId="240693D3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Россия + страны СНГ</w:t>
            </w:r>
          </w:p>
        </w:tc>
        <w:tc>
          <w:tcPr>
            <w:tcW w:w="2803" w:type="dxa"/>
          </w:tcPr>
          <w:p w14:paraId="67B2CD19" w14:textId="2B61BC34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Россия, Беларусь, Казахстан</w:t>
            </w:r>
          </w:p>
        </w:tc>
      </w:tr>
      <w:tr w:rsidR="00D67494" w:rsidRPr="00FE0E7D" w14:paraId="00F777AF" w14:textId="77777777" w:rsidTr="00FE0E7D">
        <w:tc>
          <w:tcPr>
            <w:tcW w:w="2530" w:type="dxa"/>
          </w:tcPr>
          <w:p w14:paraId="49719AA7" w14:textId="5F7DD35B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lastRenderedPageBreak/>
              <w:t>Уровень цен</w:t>
            </w:r>
          </w:p>
        </w:tc>
        <w:tc>
          <w:tcPr>
            <w:tcW w:w="3638" w:type="dxa"/>
          </w:tcPr>
          <w:p w14:paraId="2646D0A3" w14:textId="79223A4C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Часто ниже за счёт акций и скидок</w:t>
            </w:r>
          </w:p>
        </w:tc>
        <w:tc>
          <w:tcPr>
            <w:tcW w:w="2803" w:type="dxa"/>
          </w:tcPr>
          <w:p w14:paraId="05BEBA23" w14:textId="3123798F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Средний, делает упор на качество сервиса</w:t>
            </w:r>
          </w:p>
        </w:tc>
      </w:tr>
      <w:tr w:rsidR="00D67494" w:rsidRPr="00FE0E7D" w14:paraId="6603AF57" w14:textId="77777777" w:rsidTr="00FE0E7D">
        <w:tc>
          <w:tcPr>
            <w:tcW w:w="2530" w:type="dxa"/>
          </w:tcPr>
          <w:p w14:paraId="30B71312" w14:textId="38FB37D8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Поддержка клиентов</w:t>
            </w:r>
          </w:p>
        </w:tc>
        <w:tc>
          <w:tcPr>
            <w:tcW w:w="3638" w:type="dxa"/>
          </w:tcPr>
          <w:p w14:paraId="7A63709B" w14:textId="189A2B98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Онлайн-чат, горячая линия, быстрая обработка возвратов</w:t>
            </w:r>
          </w:p>
        </w:tc>
        <w:tc>
          <w:tcPr>
            <w:tcW w:w="2803" w:type="dxa"/>
          </w:tcPr>
          <w:p w14:paraId="53E3D232" w14:textId="6D871CB0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Онлайн-чат, горячая линия, развитая система возвратов</w:t>
            </w:r>
          </w:p>
        </w:tc>
      </w:tr>
      <w:tr w:rsidR="00D67494" w:rsidRPr="00FE0E7D" w14:paraId="53EFB832" w14:textId="77777777" w:rsidTr="00FE0E7D">
        <w:tc>
          <w:tcPr>
            <w:tcW w:w="2530" w:type="dxa"/>
          </w:tcPr>
          <w:p w14:paraId="366A7B04" w14:textId="73648E29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Технологии</w:t>
            </w:r>
          </w:p>
        </w:tc>
        <w:tc>
          <w:tcPr>
            <w:tcW w:w="3638" w:type="dxa"/>
          </w:tcPr>
          <w:p w14:paraId="2DFE1D33" w14:textId="73AEAF68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Мобильное приложение, Big Data для персонализации</w:t>
            </w:r>
          </w:p>
        </w:tc>
        <w:tc>
          <w:tcPr>
            <w:tcW w:w="2803" w:type="dxa"/>
          </w:tcPr>
          <w:p w14:paraId="08B2F1B7" w14:textId="59BEAAF4" w:rsidR="00D67494" w:rsidRPr="00FE0E7D" w:rsidRDefault="00D67494" w:rsidP="00D67494">
            <w:pPr>
              <w:ind w:left="0" w:firstLine="0"/>
              <w:rPr>
                <w:sz w:val="24"/>
                <w:szCs w:val="24"/>
              </w:rPr>
            </w:pPr>
            <w:r w:rsidRPr="00FE0E7D">
              <w:rPr>
                <w:sz w:val="24"/>
                <w:szCs w:val="24"/>
              </w:rPr>
              <w:t>Мобильное приложение, AI-рекомендации, финтех (</w:t>
            </w:r>
            <w:proofErr w:type="spellStart"/>
            <w:r w:rsidRPr="00FE0E7D">
              <w:rPr>
                <w:sz w:val="24"/>
                <w:szCs w:val="24"/>
              </w:rPr>
              <w:t>Ozon</w:t>
            </w:r>
            <w:proofErr w:type="spellEnd"/>
            <w:r w:rsidR="003837BE" w:rsidRPr="003A40C0">
              <w:rPr>
                <w:sz w:val="24"/>
                <w:szCs w:val="24"/>
              </w:rPr>
              <w:t xml:space="preserve"> </w:t>
            </w:r>
            <w:r w:rsidRPr="00FE0E7D">
              <w:rPr>
                <w:sz w:val="24"/>
                <w:szCs w:val="24"/>
              </w:rPr>
              <w:t>Bank)</w:t>
            </w:r>
          </w:p>
        </w:tc>
      </w:tr>
    </w:tbl>
    <w:p w14:paraId="71E0AD56" w14:textId="77777777" w:rsidR="00D67494" w:rsidRPr="00D67494" w:rsidRDefault="00D67494"/>
    <w:sectPr w:rsidR="00D67494" w:rsidRPr="00D67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0EF62" w14:textId="77777777" w:rsidR="004B55AE" w:rsidRDefault="004B55AE" w:rsidP="003C4A3C">
      <w:pPr>
        <w:spacing w:after="0" w:line="240" w:lineRule="auto"/>
      </w:pPr>
      <w:r>
        <w:separator/>
      </w:r>
    </w:p>
  </w:endnote>
  <w:endnote w:type="continuationSeparator" w:id="0">
    <w:p w14:paraId="2FF75C5F" w14:textId="77777777" w:rsidR="004B55AE" w:rsidRDefault="004B55AE" w:rsidP="003C4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8AA5" w14:textId="77777777" w:rsidR="004B55AE" w:rsidRDefault="004B55AE" w:rsidP="003C4A3C">
      <w:pPr>
        <w:spacing w:after="0" w:line="240" w:lineRule="auto"/>
      </w:pPr>
      <w:r>
        <w:separator/>
      </w:r>
    </w:p>
  </w:footnote>
  <w:footnote w:type="continuationSeparator" w:id="0">
    <w:p w14:paraId="5BE73125" w14:textId="77777777" w:rsidR="004B55AE" w:rsidRDefault="004B55AE" w:rsidP="003C4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5DF"/>
    <w:multiLevelType w:val="hybridMultilevel"/>
    <w:tmpl w:val="3C585238"/>
    <w:lvl w:ilvl="0" w:tplc="8EFAA76A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1278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7E913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586CB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1AAA8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86676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F42BD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14CFB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009F1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BE0BE0"/>
    <w:multiLevelType w:val="hybridMultilevel"/>
    <w:tmpl w:val="48B0ED36"/>
    <w:lvl w:ilvl="0" w:tplc="4790F598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9A9F32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F8AB14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10486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0633E8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285984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B864A4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40E44E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BA81D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92296B"/>
    <w:multiLevelType w:val="hybridMultilevel"/>
    <w:tmpl w:val="64E067E4"/>
    <w:lvl w:ilvl="0" w:tplc="36C465A0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B931FEE"/>
    <w:multiLevelType w:val="multilevel"/>
    <w:tmpl w:val="3EB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051C1"/>
    <w:multiLevelType w:val="hybridMultilevel"/>
    <w:tmpl w:val="31CA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E4B98"/>
    <w:multiLevelType w:val="hybridMultilevel"/>
    <w:tmpl w:val="69B4AA18"/>
    <w:lvl w:ilvl="0" w:tplc="8E061A9E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6AECF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46218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D22F6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664D4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8A47C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7ED12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9AC1F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F883F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060D05"/>
    <w:multiLevelType w:val="multilevel"/>
    <w:tmpl w:val="546A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A0948"/>
    <w:multiLevelType w:val="multilevel"/>
    <w:tmpl w:val="89F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35C0A"/>
    <w:multiLevelType w:val="multilevel"/>
    <w:tmpl w:val="817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180250">
    <w:abstractNumId w:val="0"/>
  </w:num>
  <w:num w:numId="2" w16cid:durableId="1185440637">
    <w:abstractNumId w:val="5"/>
  </w:num>
  <w:num w:numId="3" w16cid:durableId="1623684459">
    <w:abstractNumId w:val="2"/>
  </w:num>
  <w:num w:numId="4" w16cid:durableId="430244381">
    <w:abstractNumId w:val="1"/>
  </w:num>
  <w:num w:numId="5" w16cid:durableId="2105180069">
    <w:abstractNumId w:val="4"/>
  </w:num>
  <w:num w:numId="6" w16cid:durableId="829180460">
    <w:abstractNumId w:val="6"/>
  </w:num>
  <w:num w:numId="7" w16cid:durableId="2133791864">
    <w:abstractNumId w:val="8"/>
  </w:num>
  <w:num w:numId="8" w16cid:durableId="1616598044">
    <w:abstractNumId w:val="7"/>
  </w:num>
  <w:num w:numId="9" w16cid:durableId="535971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3C"/>
    <w:rsid w:val="0008446A"/>
    <w:rsid w:val="000E581A"/>
    <w:rsid w:val="0014743D"/>
    <w:rsid w:val="001E2EA2"/>
    <w:rsid w:val="002B201E"/>
    <w:rsid w:val="00375B1A"/>
    <w:rsid w:val="003837BE"/>
    <w:rsid w:val="00397621"/>
    <w:rsid w:val="003A40C0"/>
    <w:rsid w:val="003C4A3C"/>
    <w:rsid w:val="004B55AE"/>
    <w:rsid w:val="004D54BE"/>
    <w:rsid w:val="00530365"/>
    <w:rsid w:val="00596AA8"/>
    <w:rsid w:val="00754CBB"/>
    <w:rsid w:val="0083754A"/>
    <w:rsid w:val="008F437B"/>
    <w:rsid w:val="009C4D35"/>
    <w:rsid w:val="00A25BC2"/>
    <w:rsid w:val="00A30C65"/>
    <w:rsid w:val="00A52263"/>
    <w:rsid w:val="00B24B73"/>
    <w:rsid w:val="00B56D67"/>
    <w:rsid w:val="00BF474D"/>
    <w:rsid w:val="00D67494"/>
    <w:rsid w:val="00D716D6"/>
    <w:rsid w:val="00D81D6D"/>
    <w:rsid w:val="00E83EAC"/>
    <w:rsid w:val="00EA6898"/>
    <w:rsid w:val="00EC092A"/>
    <w:rsid w:val="00F018A3"/>
    <w:rsid w:val="00F84A52"/>
    <w:rsid w:val="00FE0E7D"/>
    <w:rsid w:val="00FE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D296"/>
  <w15:chartTrackingRefBased/>
  <w15:docId w15:val="{F9C93138-933E-45FF-B397-B5E2EAFB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D35"/>
    <w:pPr>
      <w:spacing w:after="13" w:line="386" w:lineRule="auto"/>
      <w:ind w:left="374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3C4A3C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A3C"/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table" w:styleId="TableGrid">
    <w:name w:val="Table Grid"/>
    <w:basedOn w:val="TableNormal"/>
    <w:uiPriority w:val="39"/>
    <w:rsid w:val="003C4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C4A3C"/>
    <w:pPr>
      <w:spacing w:after="160" w:line="259" w:lineRule="auto"/>
      <w:ind w:left="720" w:firstLine="0"/>
      <w:contextualSpacing/>
      <w:jc w:val="left"/>
    </w:pPr>
    <w:rPr>
      <w:rFonts w:ascii="Calibri" w:eastAsia="Calibri" w:hAnsi="Calibri" w:cs="Calibri"/>
      <w:color w:val="auto"/>
      <w:sz w:val="22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3C4A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C4A3C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3C4A3C"/>
    <w:rPr>
      <w:vertAlign w:val="superscript"/>
    </w:rPr>
  </w:style>
  <w:style w:type="character" w:customStyle="1" w:styleId="ListParagraphChar">
    <w:name w:val="List Paragraph Char"/>
    <w:link w:val="ListParagraph"/>
    <w:uiPriority w:val="34"/>
    <w:locked/>
    <w:rsid w:val="003C4A3C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375B1A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  <w:lang w:val="en-US" w:eastAsia="en-US"/>
    </w:rPr>
  </w:style>
  <w:style w:type="character" w:customStyle="1" w:styleId="ms-1">
    <w:name w:val="ms-1"/>
    <w:basedOn w:val="DefaultParagraphFont"/>
    <w:rsid w:val="00375B1A"/>
  </w:style>
  <w:style w:type="character" w:customStyle="1" w:styleId="max-w-15ch">
    <w:name w:val="max-w-[15ch]"/>
    <w:basedOn w:val="DefaultParagraphFont"/>
    <w:rsid w:val="00375B1A"/>
  </w:style>
  <w:style w:type="character" w:customStyle="1" w:styleId="-me-1">
    <w:name w:val="-me-1"/>
    <w:basedOn w:val="DefaultParagraphFont"/>
    <w:rsid w:val="00375B1A"/>
  </w:style>
  <w:style w:type="character" w:styleId="Hyperlink">
    <w:name w:val="Hyperlink"/>
    <w:basedOn w:val="DefaultParagraphFont"/>
    <w:uiPriority w:val="99"/>
    <w:unhideWhenUsed/>
    <w:rsid w:val="008F43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37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30C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49D48-A8C0-4E81-A36F-2BD58C408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Гриненко</dc:creator>
  <cp:keywords/>
  <dc:description/>
  <cp:lastModifiedBy>Nguyễn Cao Bách</cp:lastModifiedBy>
  <cp:revision>39</cp:revision>
  <dcterms:created xsi:type="dcterms:W3CDTF">2024-11-29T07:07:00Z</dcterms:created>
  <dcterms:modified xsi:type="dcterms:W3CDTF">2025-09-16T10:09:00Z</dcterms:modified>
</cp:coreProperties>
</file>