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F4DF" w14:textId="77777777" w:rsidR="003A6CCA" w:rsidRPr="00963C99" w:rsidRDefault="003A6CCA" w:rsidP="003A6CCA">
      <w:pPr>
        <w:jc w:val="center"/>
        <w:rPr>
          <w:rFonts w:ascii="Times New Roman" w:hAnsi="Times New Roman" w:cs="Times New Roman"/>
          <w:b/>
          <w:bCs/>
          <w:sz w:val="28"/>
          <w:szCs w:val="28"/>
          <w:lang w:val="ru-RU"/>
        </w:rPr>
      </w:pPr>
      <w:r w:rsidRPr="00963C99">
        <w:rPr>
          <w:rFonts w:ascii="Times New Roman" w:hAnsi="Times New Roman" w:cs="Times New Roman"/>
          <w:b/>
          <w:bCs/>
          <w:sz w:val="28"/>
          <w:szCs w:val="28"/>
          <w:lang w:val="ru-RU"/>
        </w:rPr>
        <w:t>Министерство науки и высшего образования Российской Федерации</w:t>
      </w:r>
    </w:p>
    <w:p w14:paraId="057503AE" w14:textId="77777777" w:rsidR="003A6CCA" w:rsidRPr="00963C99" w:rsidRDefault="003A6CCA" w:rsidP="003A6CCA">
      <w:pPr>
        <w:jc w:val="center"/>
        <w:rPr>
          <w:rFonts w:ascii="Times New Roman" w:hAnsi="Times New Roman" w:cs="Times New Roman"/>
          <w:b/>
          <w:bCs/>
          <w:sz w:val="28"/>
          <w:szCs w:val="28"/>
          <w:lang w:val="ru-RU"/>
        </w:rPr>
      </w:pPr>
      <w:r w:rsidRPr="00963C99">
        <w:rPr>
          <w:rFonts w:ascii="Times New Roman" w:hAnsi="Times New Roman" w:cs="Times New Roman"/>
          <w:b/>
          <w:bCs/>
          <w:sz w:val="28"/>
          <w:szCs w:val="28"/>
          <w:lang w:val="ru-RU"/>
        </w:rPr>
        <w:t xml:space="preserve">Федеральное государственное бюджетное образовательное учреждение высшего образования «Российский экономический университет имени </w:t>
      </w:r>
      <w:proofErr w:type="gramStart"/>
      <w:r w:rsidRPr="00963C99">
        <w:rPr>
          <w:rFonts w:ascii="Times New Roman" w:hAnsi="Times New Roman" w:cs="Times New Roman"/>
          <w:b/>
          <w:bCs/>
          <w:sz w:val="28"/>
          <w:szCs w:val="28"/>
          <w:lang w:val="ru-RU"/>
        </w:rPr>
        <w:t>Г.В.</w:t>
      </w:r>
      <w:proofErr w:type="gramEnd"/>
      <w:r w:rsidRPr="00963C99">
        <w:rPr>
          <w:rFonts w:ascii="Times New Roman" w:hAnsi="Times New Roman" w:cs="Times New Roman"/>
          <w:b/>
          <w:bCs/>
          <w:sz w:val="28"/>
          <w:szCs w:val="28"/>
          <w:lang w:val="ru-RU"/>
        </w:rPr>
        <w:t xml:space="preserve"> Плеханова»</w:t>
      </w:r>
    </w:p>
    <w:p w14:paraId="751AD691" w14:textId="77777777" w:rsidR="003A6CCA" w:rsidRPr="00963C99" w:rsidRDefault="003A6CCA" w:rsidP="003A6CCA">
      <w:pPr>
        <w:jc w:val="center"/>
        <w:rPr>
          <w:rFonts w:ascii="Times New Roman" w:hAnsi="Times New Roman" w:cs="Times New Roman"/>
          <w:b/>
          <w:bCs/>
          <w:sz w:val="28"/>
          <w:szCs w:val="28"/>
          <w:lang w:val="ru-RU"/>
        </w:rPr>
      </w:pPr>
      <w:r w:rsidRPr="00963C99">
        <w:rPr>
          <w:rFonts w:ascii="Times New Roman" w:hAnsi="Times New Roman" w:cs="Times New Roman"/>
          <w:b/>
          <w:bCs/>
          <w:sz w:val="28"/>
          <w:szCs w:val="28"/>
          <w:lang w:val="ru-RU"/>
        </w:rPr>
        <w:t>Высшая школа кибертехнологий, математики и статистики</w:t>
      </w:r>
    </w:p>
    <w:p w14:paraId="21A666E6" w14:textId="77777777" w:rsidR="003A6CCA" w:rsidRPr="00963C99" w:rsidRDefault="003A6CCA" w:rsidP="003A6CCA">
      <w:pPr>
        <w:jc w:val="center"/>
        <w:rPr>
          <w:rFonts w:ascii="Times New Roman" w:hAnsi="Times New Roman" w:cs="Times New Roman"/>
          <w:sz w:val="28"/>
          <w:szCs w:val="28"/>
          <w:lang w:val="ru-RU"/>
        </w:rPr>
      </w:pPr>
      <w:r w:rsidRPr="00963C99">
        <w:rPr>
          <w:rFonts w:ascii="Times New Roman" w:hAnsi="Times New Roman" w:cs="Times New Roman"/>
          <w:b/>
          <w:bCs/>
          <w:sz w:val="28"/>
          <w:szCs w:val="28"/>
          <w:lang w:val="ru-RU"/>
        </w:rPr>
        <w:t>Базовая кафедра цифровой экономики института развития информационного общества</w:t>
      </w:r>
    </w:p>
    <w:p w14:paraId="07C64087" w14:textId="77777777" w:rsidR="003A6CCA" w:rsidRPr="00963C99" w:rsidRDefault="003A6CCA" w:rsidP="003A6CCA">
      <w:pPr>
        <w:rPr>
          <w:rFonts w:ascii="Times New Roman" w:hAnsi="Times New Roman" w:cs="Times New Roman"/>
          <w:sz w:val="28"/>
          <w:szCs w:val="28"/>
          <w:lang w:val="ru-RU"/>
        </w:rPr>
      </w:pPr>
    </w:p>
    <w:p w14:paraId="5BA62CA5" w14:textId="77777777" w:rsidR="003A6CCA" w:rsidRPr="00963C99" w:rsidRDefault="003A6CCA" w:rsidP="003A6CCA">
      <w:pPr>
        <w:jc w:val="center"/>
        <w:rPr>
          <w:rFonts w:ascii="Times New Roman" w:hAnsi="Times New Roman" w:cs="Times New Roman"/>
          <w:b/>
          <w:bCs/>
          <w:sz w:val="44"/>
          <w:szCs w:val="44"/>
          <w:lang w:val="ru-RU"/>
        </w:rPr>
      </w:pPr>
      <w:r w:rsidRPr="00963C99">
        <w:rPr>
          <w:rFonts w:ascii="Times New Roman" w:hAnsi="Times New Roman" w:cs="Times New Roman"/>
          <w:b/>
          <w:bCs/>
          <w:sz w:val="44"/>
          <w:szCs w:val="44"/>
          <w:lang w:val="ru-RU"/>
        </w:rPr>
        <w:t>Реферат</w:t>
      </w:r>
    </w:p>
    <w:p w14:paraId="110B9939" w14:textId="77777777" w:rsidR="003A6CCA" w:rsidRPr="00963C99" w:rsidRDefault="003A6CCA" w:rsidP="003A6CCA">
      <w:pPr>
        <w:rPr>
          <w:rFonts w:ascii="Times New Roman" w:hAnsi="Times New Roman" w:cs="Times New Roman"/>
          <w:sz w:val="28"/>
          <w:szCs w:val="28"/>
          <w:lang w:val="ru-RU"/>
        </w:rPr>
      </w:pPr>
    </w:p>
    <w:p w14:paraId="35EF3721" w14:textId="08D2BD62" w:rsidR="003A6CCA" w:rsidRPr="00963C99" w:rsidRDefault="003A6CCA" w:rsidP="00860C3C">
      <w:pPr>
        <w:jc w:val="center"/>
        <w:rPr>
          <w:rFonts w:ascii="Times New Roman" w:hAnsi="Times New Roman" w:cs="Times New Roman"/>
          <w:b/>
          <w:bCs/>
          <w:sz w:val="28"/>
          <w:szCs w:val="28"/>
          <w:lang w:val="ru-RU"/>
        </w:rPr>
      </w:pPr>
      <w:r w:rsidRPr="00963C99">
        <w:rPr>
          <w:rFonts w:ascii="Times New Roman" w:hAnsi="Times New Roman" w:cs="Times New Roman"/>
          <w:b/>
          <w:bCs/>
          <w:sz w:val="28"/>
          <w:szCs w:val="28"/>
          <w:lang w:val="ru-RU"/>
        </w:rPr>
        <w:t>по дисциплине «</w:t>
      </w:r>
      <w:r w:rsidR="00C0630A" w:rsidRPr="00963C99">
        <w:rPr>
          <w:rFonts w:ascii="Times New Roman" w:hAnsi="Times New Roman" w:cs="Times New Roman"/>
          <w:b/>
          <w:bCs/>
          <w:sz w:val="28"/>
          <w:szCs w:val="28"/>
          <w:lang w:val="ru-RU"/>
        </w:rPr>
        <w:t>Цифровой бизнес</w:t>
      </w:r>
      <w:r w:rsidRPr="00963C99">
        <w:rPr>
          <w:rFonts w:ascii="Times New Roman" w:hAnsi="Times New Roman" w:cs="Times New Roman"/>
          <w:b/>
          <w:bCs/>
          <w:sz w:val="28"/>
          <w:szCs w:val="28"/>
          <w:lang w:val="ru-RU"/>
        </w:rPr>
        <w:t>»</w:t>
      </w:r>
      <w:r w:rsidR="00860C3C" w:rsidRPr="00963C99">
        <w:rPr>
          <w:rFonts w:ascii="Times New Roman" w:hAnsi="Times New Roman" w:cs="Times New Roman"/>
          <w:b/>
          <w:bCs/>
          <w:sz w:val="28"/>
          <w:szCs w:val="28"/>
          <w:lang w:val="ru-RU"/>
        </w:rPr>
        <w:t xml:space="preserve"> </w:t>
      </w:r>
      <w:r w:rsidRPr="00963C99">
        <w:rPr>
          <w:rFonts w:ascii="Times New Roman" w:hAnsi="Times New Roman" w:cs="Times New Roman"/>
          <w:b/>
          <w:bCs/>
          <w:sz w:val="28"/>
          <w:szCs w:val="28"/>
          <w:lang w:val="ru-RU"/>
        </w:rPr>
        <w:t>на тему</w:t>
      </w:r>
    </w:p>
    <w:p w14:paraId="3522C40E" w14:textId="13E89AE3" w:rsidR="003A6CCA" w:rsidRPr="00963C99" w:rsidRDefault="003A6CCA" w:rsidP="003A6CCA">
      <w:pPr>
        <w:jc w:val="center"/>
        <w:rPr>
          <w:rFonts w:ascii="Times New Roman" w:hAnsi="Times New Roman" w:cs="Times New Roman"/>
          <w:b/>
          <w:bCs/>
          <w:sz w:val="28"/>
          <w:szCs w:val="28"/>
          <w:lang w:val="ru-RU"/>
        </w:rPr>
      </w:pPr>
      <w:r w:rsidRPr="00963C99">
        <w:rPr>
          <w:rFonts w:ascii="Times New Roman" w:hAnsi="Times New Roman" w:cs="Times New Roman"/>
          <w:b/>
          <w:bCs/>
          <w:sz w:val="28"/>
          <w:szCs w:val="28"/>
          <w:lang w:val="ru-RU"/>
        </w:rPr>
        <w:t>«</w:t>
      </w:r>
      <w:r w:rsidR="006D6ACF" w:rsidRPr="00963C99">
        <w:rPr>
          <w:rFonts w:ascii="Times New Roman" w:hAnsi="Times New Roman" w:cs="Times New Roman"/>
          <w:b/>
          <w:bCs/>
          <w:sz w:val="28"/>
          <w:szCs w:val="28"/>
          <w:lang w:val="ru-RU"/>
        </w:rPr>
        <w:t>Архитектурные решения для мобильного бизнеса</w:t>
      </w:r>
      <w:r w:rsidRPr="00963C99">
        <w:rPr>
          <w:rFonts w:ascii="Times New Roman" w:hAnsi="Times New Roman" w:cs="Times New Roman"/>
          <w:b/>
          <w:bCs/>
          <w:sz w:val="28"/>
          <w:szCs w:val="28"/>
          <w:lang w:val="ru-RU"/>
        </w:rPr>
        <w:t>»</w:t>
      </w:r>
    </w:p>
    <w:p w14:paraId="11C8297A" w14:textId="77777777" w:rsidR="003A6CCA" w:rsidRPr="00963C99" w:rsidRDefault="003A6CCA" w:rsidP="003A6CCA">
      <w:pPr>
        <w:rPr>
          <w:rFonts w:ascii="Times New Roman" w:hAnsi="Times New Roman" w:cs="Times New Roman"/>
          <w:sz w:val="28"/>
          <w:szCs w:val="28"/>
          <w:lang w:val="ru-RU"/>
        </w:rPr>
      </w:pPr>
    </w:p>
    <w:p w14:paraId="46EBDF5F" w14:textId="77777777" w:rsidR="003A6CCA" w:rsidRPr="00963C99" w:rsidRDefault="003A6CCA" w:rsidP="003A6CCA">
      <w:pPr>
        <w:jc w:val="right"/>
        <w:rPr>
          <w:rFonts w:ascii="Times New Roman" w:hAnsi="Times New Roman" w:cs="Times New Roman"/>
          <w:sz w:val="28"/>
          <w:szCs w:val="28"/>
          <w:lang w:val="ru-RU"/>
        </w:rPr>
      </w:pPr>
      <w:r w:rsidRPr="00963C99">
        <w:rPr>
          <w:rFonts w:ascii="Times New Roman" w:hAnsi="Times New Roman" w:cs="Times New Roman"/>
          <w:sz w:val="28"/>
          <w:szCs w:val="28"/>
          <w:lang w:val="ru-RU"/>
        </w:rPr>
        <w:t>Выполнил:</w:t>
      </w:r>
    </w:p>
    <w:p w14:paraId="61E5263D" w14:textId="295C4BCF" w:rsidR="003A6CCA" w:rsidRPr="00963C99" w:rsidRDefault="003A6CCA" w:rsidP="003A6CCA">
      <w:pPr>
        <w:jc w:val="right"/>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Студент </w:t>
      </w:r>
      <w:r w:rsidR="00517348" w:rsidRPr="00963C99">
        <w:rPr>
          <w:rFonts w:ascii="Times New Roman" w:hAnsi="Times New Roman" w:cs="Times New Roman"/>
          <w:b/>
          <w:bCs/>
          <w:sz w:val="28"/>
          <w:szCs w:val="28"/>
          <w:lang w:val="ru-RU"/>
        </w:rPr>
        <w:t>4</w:t>
      </w:r>
      <w:r w:rsidRPr="00963C99">
        <w:rPr>
          <w:rFonts w:ascii="Times New Roman" w:hAnsi="Times New Roman" w:cs="Times New Roman"/>
          <w:sz w:val="28"/>
          <w:szCs w:val="28"/>
          <w:lang w:val="ru-RU"/>
        </w:rPr>
        <w:t xml:space="preserve"> курса группы 15.27Д-БИ19/22Б</w:t>
      </w:r>
    </w:p>
    <w:p w14:paraId="2EF8CD20" w14:textId="77777777" w:rsidR="003A6CCA" w:rsidRPr="00963C99" w:rsidRDefault="003A6CCA" w:rsidP="003A6CCA">
      <w:pPr>
        <w:jc w:val="right"/>
        <w:rPr>
          <w:rFonts w:ascii="Times New Roman" w:hAnsi="Times New Roman" w:cs="Times New Roman"/>
          <w:sz w:val="28"/>
          <w:szCs w:val="28"/>
          <w:lang w:val="ru-RU"/>
        </w:rPr>
      </w:pPr>
      <w:r w:rsidRPr="00963C99">
        <w:rPr>
          <w:rFonts w:ascii="Times New Roman" w:hAnsi="Times New Roman" w:cs="Times New Roman"/>
          <w:sz w:val="28"/>
          <w:szCs w:val="28"/>
          <w:lang w:val="ru-RU"/>
        </w:rPr>
        <w:t>очной формы обучения</w:t>
      </w:r>
    </w:p>
    <w:p w14:paraId="19E20BBC" w14:textId="77777777" w:rsidR="003A6CCA" w:rsidRPr="00963C99" w:rsidRDefault="003A6CCA" w:rsidP="003A6CCA">
      <w:pPr>
        <w:jc w:val="right"/>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          Нгуен Као </w:t>
      </w:r>
      <w:proofErr w:type="spellStart"/>
      <w:r w:rsidRPr="00963C99">
        <w:rPr>
          <w:rFonts w:ascii="Times New Roman" w:hAnsi="Times New Roman" w:cs="Times New Roman"/>
          <w:sz w:val="28"/>
          <w:szCs w:val="28"/>
          <w:lang w:val="ru-RU"/>
        </w:rPr>
        <w:t>Бач</w:t>
      </w:r>
      <w:proofErr w:type="spellEnd"/>
      <w:r w:rsidRPr="00963C99">
        <w:rPr>
          <w:rFonts w:ascii="Times New Roman" w:hAnsi="Times New Roman" w:cs="Times New Roman"/>
          <w:sz w:val="28"/>
          <w:szCs w:val="28"/>
          <w:lang w:val="ru-RU"/>
        </w:rPr>
        <w:t>.</w:t>
      </w:r>
    </w:p>
    <w:p w14:paraId="0FE8ED3D" w14:textId="77777777" w:rsidR="003A6CCA" w:rsidRPr="00963C99" w:rsidRDefault="003A6CCA" w:rsidP="003A6CCA">
      <w:pPr>
        <w:rPr>
          <w:rFonts w:ascii="Times New Roman" w:hAnsi="Times New Roman" w:cs="Times New Roman"/>
          <w:sz w:val="28"/>
          <w:szCs w:val="28"/>
          <w:lang w:val="ru-RU"/>
        </w:rPr>
      </w:pPr>
    </w:p>
    <w:p w14:paraId="75E1EAA3" w14:textId="77777777" w:rsidR="003A6CCA" w:rsidRPr="00963C99" w:rsidRDefault="003A6CCA" w:rsidP="003A6CCA">
      <w:pPr>
        <w:jc w:val="right"/>
        <w:rPr>
          <w:rFonts w:ascii="Times New Roman" w:hAnsi="Times New Roman" w:cs="Times New Roman"/>
          <w:sz w:val="28"/>
          <w:szCs w:val="28"/>
          <w:lang w:val="ru-RU"/>
        </w:rPr>
      </w:pPr>
      <w:r w:rsidRPr="00963C99">
        <w:rPr>
          <w:rFonts w:ascii="Times New Roman" w:hAnsi="Times New Roman" w:cs="Times New Roman"/>
          <w:sz w:val="28"/>
          <w:szCs w:val="28"/>
          <w:lang w:val="ru-RU"/>
        </w:rPr>
        <w:t>Научный руководитель:</w:t>
      </w:r>
    </w:p>
    <w:p w14:paraId="6BBACD46" w14:textId="77777777" w:rsidR="006B70A8" w:rsidRPr="00963C99" w:rsidRDefault="003A6CCA" w:rsidP="009F5171">
      <w:pPr>
        <w:spacing w:line="276" w:lineRule="auto"/>
        <w:jc w:val="right"/>
        <w:rPr>
          <w:rFonts w:ascii="Arial" w:hAnsi="Arial" w:cs="Arial"/>
          <w:color w:val="FFFFFF"/>
          <w:sz w:val="27"/>
          <w:szCs w:val="27"/>
          <w:shd w:val="clear" w:color="auto" w:fill="19458E"/>
          <w:lang w:val="ru-RU"/>
        </w:rPr>
      </w:pPr>
      <w:r w:rsidRPr="00963C99">
        <w:rPr>
          <w:rFonts w:ascii="Times New Roman" w:hAnsi="Times New Roman" w:cs="Times New Roman"/>
          <w:sz w:val="28"/>
          <w:szCs w:val="28"/>
          <w:lang w:val="ru-RU"/>
        </w:rPr>
        <w:t xml:space="preserve">                                                             </w:t>
      </w:r>
      <w:r w:rsidR="009E409B" w:rsidRPr="00963C99">
        <w:rPr>
          <w:rFonts w:ascii="Times New Roman" w:eastAsia="Times New Roman" w:hAnsi="Times New Roman" w:cs="Times New Roman"/>
          <w:sz w:val="28"/>
          <w:szCs w:val="28"/>
          <w:lang w:val="ru-RU"/>
        </w:rPr>
        <w:t>Гриненко Светлана Викторовна</w:t>
      </w:r>
      <w:r w:rsidR="009F5171" w:rsidRPr="00963C99">
        <w:rPr>
          <w:rFonts w:ascii="Arial" w:hAnsi="Arial" w:cs="Arial"/>
          <w:color w:val="FFFFFF"/>
          <w:sz w:val="27"/>
          <w:szCs w:val="27"/>
          <w:shd w:val="clear" w:color="auto" w:fill="19458E"/>
          <w:lang w:val="ru-RU"/>
        </w:rPr>
        <w:t xml:space="preserve"> </w:t>
      </w:r>
    </w:p>
    <w:p w14:paraId="757EBCC0" w14:textId="3ADF2F86" w:rsidR="003A6CCA" w:rsidRPr="00963C99" w:rsidRDefault="003A6CCA" w:rsidP="009F5171">
      <w:pPr>
        <w:spacing w:line="276" w:lineRule="auto"/>
        <w:jc w:val="right"/>
        <w:rPr>
          <w:rFonts w:ascii="Times New Roman" w:eastAsia="Times New Roman" w:hAnsi="Times New Roman" w:cs="Times New Roman"/>
          <w:sz w:val="28"/>
          <w:szCs w:val="28"/>
          <w:lang w:val="ru-RU"/>
        </w:rPr>
      </w:pPr>
    </w:p>
    <w:p w14:paraId="1A1BF662" w14:textId="77777777" w:rsidR="003A6CCA" w:rsidRPr="00963C99" w:rsidRDefault="003A6CCA" w:rsidP="003A6CCA">
      <w:pPr>
        <w:rPr>
          <w:rFonts w:ascii="Times New Roman" w:hAnsi="Times New Roman" w:cs="Times New Roman"/>
          <w:sz w:val="28"/>
          <w:szCs w:val="28"/>
          <w:lang w:val="ru-RU"/>
        </w:rPr>
      </w:pPr>
    </w:p>
    <w:p w14:paraId="3DC7BEFB" w14:textId="77777777" w:rsidR="003A6CCA" w:rsidRPr="00963C99" w:rsidRDefault="003A6CCA" w:rsidP="003A6CCA">
      <w:pPr>
        <w:rPr>
          <w:rFonts w:ascii="Times New Roman" w:hAnsi="Times New Roman" w:cs="Times New Roman"/>
          <w:sz w:val="28"/>
          <w:szCs w:val="28"/>
          <w:lang w:val="ru-RU"/>
        </w:rPr>
      </w:pPr>
    </w:p>
    <w:p w14:paraId="226FE6B5" w14:textId="77777777" w:rsidR="0008315B" w:rsidRPr="00963C99" w:rsidRDefault="003A6CCA" w:rsidP="00822458">
      <w:pPr>
        <w:jc w:val="center"/>
        <w:rPr>
          <w:rFonts w:ascii="Times New Roman" w:hAnsi="Times New Roman" w:cs="Times New Roman"/>
          <w:sz w:val="28"/>
          <w:szCs w:val="28"/>
          <w:lang w:val="ru-RU"/>
        </w:rPr>
        <w:sectPr w:rsidR="0008315B" w:rsidRPr="00963C99">
          <w:pgSz w:w="12240" w:h="15840"/>
          <w:pgMar w:top="1440" w:right="1440" w:bottom="1440" w:left="1440" w:header="720" w:footer="720" w:gutter="0"/>
          <w:cols w:space="720"/>
          <w:docGrid w:linePitch="360"/>
        </w:sectPr>
      </w:pPr>
      <w:r w:rsidRPr="00963C99">
        <w:rPr>
          <w:rFonts w:ascii="Times New Roman" w:hAnsi="Times New Roman" w:cs="Times New Roman"/>
          <w:b/>
          <w:bCs/>
          <w:sz w:val="28"/>
          <w:szCs w:val="28"/>
          <w:lang w:val="ru-RU"/>
        </w:rPr>
        <w:t>Москва – 2025</w:t>
      </w:r>
      <w:r w:rsidR="007741AD" w:rsidRPr="00963C99">
        <w:rPr>
          <w:rFonts w:ascii="Times New Roman" w:hAnsi="Times New Roman" w:cs="Times New Roman"/>
          <w:sz w:val="28"/>
          <w:szCs w:val="28"/>
          <w:lang w:val="ru-RU"/>
        </w:rPr>
        <w:br w:type="page"/>
      </w:r>
    </w:p>
    <w:p w14:paraId="185E6DCE" w14:textId="69FDDAAD" w:rsidR="00822458" w:rsidRPr="00963C99" w:rsidRDefault="00822458" w:rsidP="00822458">
      <w:pPr>
        <w:jc w:val="center"/>
        <w:rPr>
          <w:rFonts w:ascii="Times New Roman" w:hAnsi="Times New Roman" w:cs="Times New Roman"/>
          <w:sz w:val="28"/>
          <w:szCs w:val="28"/>
          <w:lang w:val="ru-RU"/>
        </w:rPr>
      </w:pPr>
    </w:p>
    <w:sdt>
      <w:sdtPr>
        <w:id w:val="-543981621"/>
        <w:docPartObj>
          <w:docPartGallery w:val="Table of Contents"/>
          <w:docPartUnique/>
        </w:docPartObj>
      </w:sdtPr>
      <w:sdtEndPr>
        <w:rPr>
          <w:b/>
          <w:bCs/>
          <w:noProof/>
        </w:rPr>
      </w:sdtEndPr>
      <w:sdtContent>
        <w:p w14:paraId="79A72C22" w14:textId="3B8C860E" w:rsidR="00822458" w:rsidRPr="00963C99" w:rsidRDefault="00822458" w:rsidP="00C80A43">
          <w:pPr>
            <w:jc w:val="center"/>
            <w:rPr>
              <w:rFonts w:ascii="Times New Roman" w:hAnsi="Times New Roman" w:cs="Times New Roman"/>
              <w:b/>
              <w:bCs/>
              <w:sz w:val="28"/>
              <w:szCs w:val="28"/>
            </w:rPr>
          </w:pPr>
          <w:proofErr w:type="spellStart"/>
          <w:r w:rsidRPr="00963C99">
            <w:rPr>
              <w:rFonts w:ascii="Times New Roman" w:hAnsi="Times New Roman" w:cs="Times New Roman"/>
              <w:b/>
              <w:bCs/>
              <w:sz w:val="28"/>
              <w:szCs w:val="28"/>
            </w:rPr>
            <w:t>Оглавление</w:t>
          </w:r>
          <w:proofErr w:type="spellEnd"/>
        </w:p>
        <w:p w14:paraId="2243E661" w14:textId="42188A2A" w:rsidR="00822458" w:rsidRPr="00963C99" w:rsidRDefault="00822458">
          <w:pPr>
            <w:pStyle w:val="TOC1"/>
            <w:tabs>
              <w:tab w:val="right" w:leader="dot" w:pos="9350"/>
            </w:tabs>
            <w:rPr>
              <w:rFonts w:ascii="Times New Roman" w:hAnsi="Times New Roman" w:cs="Times New Roman"/>
              <w:noProof/>
              <w:sz w:val="28"/>
              <w:szCs w:val="28"/>
            </w:rPr>
          </w:pPr>
          <w:r w:rsidRPr="00963C99">
            <w:rPr>
              <w:rFonts w:ascii="Times New Roman" w:hAnsi="Times New Roman" w:cs="Times New Roman"/>
              <w:sz w:val="28"/>
              <w:szCs w:val="28"/>
            </w:rPr>
            <w:fldChar w:fldCharType="begin"/>
          </w:r>
          <w:r w:rsidRPr="00963C99">
            <w:rPr>
              <w:rFonts w:ascii="Times New Roman" w:hAnsi="Times New Roman" w:cs="Times New Roman"/>
              <w:sz w:val="28"/>
              <w:szCs w:val="28"/>
            </w:rPr>
            <w:instrText xml:space="preserve"> TOC \o "1-3" \h \z \u </w:instrText>
          </w:r>
          <w:r w:rsidRPr="00963C99">
            <w:rPr>
              <w:rFonts w:ascii="Times New Roman" w:hAnsi="Times New Roman" w:cs="Times New Roman"/>
              <w:sz w:val="28"/>
              <w:szCs w:val="28"/>
            </w:rPr>
            <w:fldChar w:fldCharType="separate"/>
          </w:r>
          <w:hyperlink w:anchor="_Toc210380101" w:history="1">
            <w:r w:rsidRPr="00963C99">
              <w:rPr>
                <w:rStyle w:val="Hyperlink"/>
                <w:rFonts w:ascii="Times New Roman" w:hAnsi="Times New Roman" w:cs="Times New Roman"/>
                <w:b/>
                <w:bCs/>
                <w:noProof/>
                <w:sz w:val="28"/>
                <w:szCs w:val="28"/>
                <w:lang w:val="ru-RU"/>
              </w:rPr>
              <w:t>Введение</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_Toc210380101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2</w:t>
            </w:r>
            <w:r w:rsidRPr="00963C99">
              <w:rPr>
                <w:rFonts w:ascii="Times New Roman" w:hAnsi="Times New Roman" w:cs="Times New Roman"/>
                <w:noProof/>
                <w:webHidden/>
                <w:sz w:val="28"/>
                <w:szCs w:val="28"/>
              </w:rPr>
              <w:fldChar w:fldCharType="end"/>
            </w:r>
          </w:hyperlink>
        </w:p>
        <w:p w14:paraId="21E9D030" w14:textId="39471EDE" w:rsidR="00822458" w:rsidRPr="00963C99" w:rsidRDefault="00822458">
          <w:pPr>
            <w:pStyle w:val="TOC1"/>
            <w:tabs>
              <w:tab w:val="right" w:leader="dot" w:pos="9350"/>
            </w:tabs>
            <w:rPr>
              <w:rFonts w:ascii="Times New Roman" w:hAnsi="Times New Roman" w:cs="Times New Roman"/>
              <w:noProof/>
              <w:sz w:val="28"/>
              <w:szCs w:val="28"/>
            </w:rPr>
          </w:pPr>
          <w:hyperlink w:anchor="_Toc210380102" w:history="1">
            <w:r w:rsidRPr="00963C99">
              <w:rPr>
                <w:rStyle w:val="Hyperlink"/>
                <w:rFonts w:ascii="Times New Roman" w:hAnsi="Times New Roman" w:cs="Times New Roman"/>
                <w:b/>
                <w:bCs/>
                <w:noProof/>
                <w:sz w:val="28"/>
                <w:szCs w:val="28"/>
                <w:lang w:val="ru-RU"/>
              </w:rPr>
              <w:t>Глава 1. Теоретические основы архитектуры мобильных приложений</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_Toc210380102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4</w:t>
            </w:r>
            <w:r w:rsidRPr="00963C99">
              <w:rPr>
                <w:rFonts w:ascii="Times New Roman" w:hAnsi="Times New Roman" w:cs="Times New Roman"/>
                <w:noProof/>
                <w:webHidden/>
                <w:sz w:val="28"/>
                <w:szCs w:val="28"/>
              </w:rPr>
              <w:fldChar w:fldCharType="end"/>
            </w:r>
          </w:hyperlink>
        </w:p>
        <w:p w14:paraId="21E476B7" w14:textId="30F4AE34" w:rsidR="00822458" w:rsidRPr="00963C99" w:rsidRDefault="00822458">
          <w:pPr>
            <w:pStyle w:val="TOC2"/>
            <w:tabs>
              <w:tab w:val="right" w:leader="dot" w:pos="9350"/>
            </w:tabs>
            <w:rPr>
              <w:rFonts w:ascii="Times New Roman" w:hAnsi="Times New Roman" w:cs="Times New Roman"/>
              <w:noProof/>
              <w:sz w:val="28"/>
              <w:szCs w:val="28"/>
            </w:rPr>
          </w:pPr>
          <w:hyperlink w:anchor="_Toc210380103" w:history="1">
            <w:r w:rsidRPr="00963C99">
              <w:rPr>
                <w:rStyle w:val="Hyperlink"/>
                <w:rFonts w:ascii="Times New Roman" w:hAnsi="Times New Roman" w:cs="Times New Roman"/>
                <w:noProof/>
                <w:sz w:val="28"/>
                <w:szCs w:val="28"/>
                <w:lang w:val="ru-RU"/>
              </w:rPr>
              <w:t>1.1. Понятие и значение архитектуры в мобильном бизнесе.</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_Toc210380103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4</w:t>
            </w:r>
            <w:r w:rsidRPr="00963C99">
              <w:rPr>
                <w:rFonts w:ascii="Times New Roman" w:hAnsi="Times New Roman" w:cs="Times New Roman"/>
                <w:noProof/>
                <w:webHidden/>
                <w:sz w:val="28"/>
                <w:szCs w:val="28"/>
              </w:rPr>
              <w:fldChar w:fldCharType="end"/>
            </w:r>
          </w:hyperlink>
        </w:p>
        <w:p w14:paraId="54AB0393" w14:textId="6493B7A5" w:rsidR="00822458" w:rsidRPr="00963C99" w:rsidRDefault="00822458">
          <w:pPr>
            <w:pStyle w:val="TOC2"/>
            <w:tabs>
              <w:tab w:val="right" w:leader="dot" w:pos="9350"/>
            </w:tabs>
            <w:rPr>
              <w:rFonts w:ascii="Times New Roman" w:hAnsi="Times New Roman" w:cs="Times New Roman"/>
              <w:noProof/>
              <w:sz w:val="28"/>
              <w:szCs w:val="28"/>
            </w:rPr>
          </w:pPr>
          <w:hyperlink w:anchor="_Toc210380104" w:history="1">
            <w:r w:rsidRPr="00963C99">
              <w:rPr>
                <w:rStyle w:val="Hyperlink"/>
                <w:rFonts w:ascii="Times New Roman" w:hAnsi="Times New Roman" w:cs="Times New Roman"/>
                <w:noProof/>
                <w:sz w:val="28"/>
                <w:szCs w:val="28"/>
                <w:lang w:val="ru-RU"/>
              </w:rPr>
              <w:t>1.2. Принципы проектирования и многоуровневая архитектура мобильных приложений</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_Toc210380104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4</w:t>
            </w:r>
            <w:r w:rsidRPr="00963C99">
              <w:rPr>
                <w:rFonts w:ascii="Times New Roman" w:hAnsi="Times New Roman" w:cs="Times New Roman"/>
                <w:noProof/>
                <w:webHidden/>
                <w:sz w:val="28"/>
                <w:szCs w:val="28"/>
              </w:rPr>
              <w:fldChar w:fldCharType="end"/>
            </w:r>
          </w:hyperlink>
        </w:p>
        <w:p w14:paraId="3FB507FA" w14:textId="1C0C1112" w:rsidR="00822458" w:rsidRPr="00963C99" w:rsidRDefault="00822458">
          <w:pPr>
            <w:pStyle w:val="TOC2"/>
            <w:tabs>
              <w:tab w:val="right" w:leader="dot" w:pos="9350"/>
            </w:tabs>
            <w:rPr>
              <w:rFonts w:ascii="Times New Roman" w:hAnsi="Times New Roman" w:cs="Times New Roman"/>
              <w:noProof/>
              <w:sz w:val="28"/>
              <w:szCs w:val="28"/>
            </w:rPr>
          </w:pPr>
          <w:hyperlink w:anchor="_Toc210380105" w:history="1">
            <w:r w:rsidRPr="00963C99">
              <w:rPr>
                <w:rStyle w:val="Hyperlink"/>
                <w:rFonts w:ascii="Times New Roman" w:hAnsi="Times New Roman" w:cs="Times New Roman"/>
                <w:noProof/>
                <w:sz w:val="28"/>
                <w:szCs w:val="28"/>
                <w:lang w:val="ru-RU"/>
              </w:rPr>
              <w:t>1.3. Архитектурные паттерны</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_Toc210380105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6</w:t>
            </w:r>
            <w:r w:rsidRPr="00963C99">
              <w:rPr>
                <w:rFonts w:ascii="Times New Roman" w:hAnsi="Times New Roman" w:cs="Times New Roman"/>
                <w:noProof/>
                <w:webHidden/>
                <w:sz w:val="28"/>
                <w:szCs w:val="28"/>
              </w:rPr>
              <w:fldChar w:fldCharType="end"/>
            </w:r>
          </w:hyperlink>
        </w:p>
        <w:p w14:paraId="1EFFD90A" w14:textId="579BBD6F" w:rsidR="00822458" w:rsidRPr="00963C99" w:rsidRDefault="00822458">
          <w:pPr>
            <w:pStyle w:val="TOC1"/>
            <w:tabs>
              <w:tab w:val="right" w:leader="dot" w:pos="9350"/>
            </w:tabs>
            <w:rPr>
              <w:rFonts w:ascii="Times New Roman" w:hAnsi="Times New Roman" w:cs="Times New Roman"/>
              <w:noProof/>
              <w:sz w:val="28"/>
              <w:szCs w:val="28"/>
            </w:rPr>
          </w:pPr>
          <w:hyperlink w:anchor="_Toc210380106" w:history="1">
            <w:r w:rsidRPr="00963C99">
              <w:rPr>
                <w:rStyle w:val="Hyperlink"/>
                <w:rFonts w:ascii="Times New Roman" w:hAnsi="Times New Roman" w:cs="Times New Roman"/>
                <w:b/>
                <w:bCs/>
                <w:noProof/>
                <w:sz w:val="28"/>
                <w:szCs w:val="28"/>
                <w:lang w:val="ru-RU"/>
              </w:rPr>
              <w:t>Глава 2. Практическое применение архитектурных решений</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_Toc210380106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8</w:t>
            </w:r>
            <w:r w:rsidRPr="00963C99">
              <w:rPr>
                <w:rFonts w:ascii="Times New Roman" w:hAnsi="Times New Roman" w:cs="Times New Roman"/>
                <w:noProof/>
                <w:webHidden/>
                <w:sz w:val="28"/>
                <w:szCs w:val="28"/>
              </w:rPr>
              <w:fldChar w:fldCharType="end"/>
            </w:r>
          </w:hyperlink>
        </w:p>
        <w:p w14:paraId="58361897" w14:textId="1ADC5B20" w:rsidR="00822458" w:rsidRPr="00963C99" w:rsidRDefault="00822458">
          <w:pPr>
            <w:pStyle w:val="TOC2"/>
            <w:tabs>
              <w:tab w:val="right" w:leader="dot" w:pos="9350"/>
            </w:tabs>
            <w:rPr>
              <w:rFonts w:ascii="Times New Roman" w:hAnsi="Times New Roman" w:cs="Times New Roman"/>
              <w:noProof/>
              <w:sz w:val="28"/>
              <w:szCs w:val="28"/>
            </w:rPr>
          </w:pPr>
          <w:hyperlink w:anchor="_Toc210380107" w:history="1">
            <w:r w:rsidRPr="00963C99">
              <w:rPr>
                <w:rStyle w:val="Hyperlink"/>
                <w:rFonts w:ascii="Times New Roman" w:hAnsi="Times New Roman" w:cs="Times New Roman"/>
                <w:noProof/>
                <w:sz w:val="28"/>
                <w:szCs w:val="28"/>
                <w:lang w:val="ru-RU"/>
              </w:rPr>
              <w:t>2.1. Критерии выбора архитектуры</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_Toc210380107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8</w:t>
            </w:r>
            <w:r w:rsidRPr="00963C99">
              <w:rPr>
                <w:rFonts w:ascii="Times New Roman" w:hAnsi="Times New Roman" w:cs="Times New Roman"/>
                <w:noProof/>
                <w:webHidden/>
                <w:sz w:val="28"/>
                <w:szCs w:val="28"/>
              </w:rPr>
              <w:fldChar w:fldCharType="end"/>
            </w:r>
          </w:hyperlink>
        </w:p>
        <w:p w14:paraId="2E5A4F65" w14:textId="3427D0BD" w:rsidR="00822458" w:rsidRPr="00963C99" w:rsidRDefault="00822458">
          <w:pPr>
            <w:pStyle w:val="TOC2"/>
            <w:tabs>
              <w:tab w:val="right" w:leader="dot" w:pos="9350"/>
            </w:tabs>
            <w:rPr>
              <w:rFonts w:ascii="Times New Roman" w:hAnsi="Times New Roman" w:cs="Times New Roman"/>
              <w:noProof/>
              <w:sz w:val="28"/>
              <w:szCs w:val="28"/>
            </w:rPr>
          </w:pPr>
          <w:hyperlink w:anchor="_Toc210380108" w:history="1">
            <w:r w:rsidRPr="00963C99">
              <w:rPr>
                <w:rStyle w:val="Hyperlink"/>
                <w:rFonts w:ascii="Times New Roman" w:hAnsi="Times New Roman" w:cs="Times New Roman"/>
                <w:noProof/>
                <w:sz w:val="28"/>
                <w:szCs w:val="28"/>
                <w:lang w:val="ru-RU"/>
              </w:rPr>
              <w:t>2.2. Проблемы неудачной архитектуры</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_Toc210380108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9</w:t>
            </w:r>
            <w:r w:rsidRPr="00963C99">
              <w:rPr>
                <w:rFonts w:ascii="Times New Roman" w:hAnsi="Times New Roman" w:cs="Times New Roman"/>
                <w:noProof/>
                <w:webHidden/>
                <w:sz w:val="28"/>
                <w:szCs w:val="28"/>
              </w:rPr>
              <w:fldChar w:fldCharType="end"/>
            </w:r>
          </w:hyperlink>
        </w:p>
        <w:p w14:paraId="59A496CE" w14:textId="1D698C6F" w:rsidR="00822458" w:rsidRPr="00963C99" w:rsidRDefault="00822458">
          <w:pPr>
            <w:pStyle w:val="TOC2"/>
            <w:tabs>
              <w:tab w:val="right" w:leader="dot" w:pos="9350"/>
            </w:tabs>
            <w:rPr>
              <w:rFonts w:ascii="Times New Roman" w:hAnsi="Times New Roman" w:cs="Times New Roman"/>
              <w:noProof/>
              <w:sz w:val="28"/>
              <w:szCs w:val="28"/>
            </w:rPr>
          </w:pPr>
          <w:hyperlink w:anchor="_Toc210380109" w:history="1">
            <w:r w:rsidRPr="00963C99">
              <w:rPr>
                <w:rStyle w:val="Hyperlink"/>
                <w:rFonts w:ascii="Times New Roman" w:hAnsi="Times New Roman" w:cs="Times New Roman"/>
                <w:noProof/>
                <w:sz w:val="28"/>
                <w:szCs w:val="28"/>
                <w:lang w:val="ru-RU"/>
              </w:rPr>
              <w:t xml:space="preserve">2.3. Оптимальные решения: комбинация </w:t>
            </w:r>
            <w:r w:rsidRPr="00963C99">
              <w:rPr>
                <w:rStyle w:val="Hyperlink"/>
                <w:rFonts w:ascii="Times New Roman" w:hAnsi="Times New Roman" w:cs="Times New Roman"/>
                <w:noProof/>
                <w:sz w:val="28"/>
                <w:szCs w:val="28"/>
              </w:rPr>
              <w:t>MVVM</w:t>
            </w:r>
            <w:r w:rsidRPr="00963C99">
              <w:rPr>
                <w:rStyle w:val="Hyperlink"/>
                <w:rFonts w:ascii="Times New Roman" w:hAnsi="Times New Roman" w:cs="Times New Roman"/>
                <w:noProof/>
                <w:sz w:val="28"/>
                <w:szCs w:val="28"/>
                <w:lang w:val="ru-RU"/>
              </w:rPr>
              <w:t xml:space="preserve"> и </w:t>
            </w:r>
            <w:r w:rsidRPr="00963C99">
              <w:rPr>
                <w:rStyle w:val="Hyperlink"/>
                <w:rFonts w:ascii="Times New Roman" w:hAnsi="Times New Roman" w:cs="Times New Roman"/>
                <w:noProof/>
                <w:sz w:val="28"/>
                <w:szCs w:val="28"/>
              </w:rPr>
              <w:t>Clean</w:t>
            </w:r>
            <w:r w:rsidRPr="00963C99">
              <w:rPr>
                <w:rStyle w:val="Hyperlink"/>
                <w:rFonts w:ascii="Times New Roman" w:hAnsi="Times New Roman" w:cs="Times New Roman"/>
                <w:noProof/>
                <w:sz w:val="28"/>
                <w:szCs w:val="28"/>
                <w:lang w:val="ru-RU"/>
              </w:rPr>
              <w:t xml:space="preserve"> </w:t>
            </w:r>
            <w:r w:rsidRPr="00963C99">
              <w:rPr>
                <w:rStyle w:val="Hyperlink"/>
                <w:rFonts w:ascii="Times New Roman" w:hAnsi="Times New Roman" w:cs="Times New Roman"/>
                <w:noProof/>
                <w:sz w:val="28"/>
                <w:szCs w:val="28"/>
              </w:rPr>
              <w:t>Architecture</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_Toc210380109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10</w:t>
            </w:r>
            <w:r w:rsidRPr="00963C99">
              <w:rPr>
                <w:rFonts w:ascii="Times New Roman" w:hAnsi="Times New Roman" w:cs="Times New Roman"/>
                <w:noProof/>
                <w:webHidden/>
                <w:sz w:val="28"/>
                <w:szCs w:val="28"/>
              </w:rPr>
              <w:fldChar w:fldCharType="end"/>
            </w:r>
          </w:hyperlink>
        </w:p>
        <w:p w14:paraId="1A3A30C2" w14:textId="48D749B2" w:rsidR="00822458" w:rsidRPr="00963C99" w:rsidRDefault="00822458">
          <w:pPr>
            <w:pStyle w:val="TOC1"/>
            <w:tabs>
              <w:tab w:val="right" w:leader="dot" w:pos="9350"/>
            </w:tabs>
            <w:rPr>
              <w:rFonts w:ascii="Times New Roman" w:hAnsi="Times New Roman" w:cs="Times New Roman"/>
              <w:noProof/>
              <w:sz w:val="28"/>
              <w:szCs w:val="28"/>
            </w:rPr>
          </w:pPr>
          <w:hyperlink w:anchor="_Toc210380110" w:history="1">
            <w:r w:rsidRPr="00963C99">
              <w:rPr>
                <w:rStyle w:val="Hyperlink"/>
                <w:rFonts w:ascii="Times New Roman" w:hAnsi="Times New Roman" w:cs="Times New Roman"/>
                <w:b/>
                <w:bCs/>
                <w:noProof/>
                <w:sz w:val="28"/>
                <w:szCs w:val="28"/>
                <w:lang w:val="ru-RU"/>
              </w:rPr>
              <w:t>Заключение</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_Toc210380110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12</w:t>
            </w:r>
            <w:r w:rsidRPr="00963C99">
              <w:rPr>
                <w:rFonts w:ascii="Times New Roman" w:hAnsi="Times New Roman" w:cs="Times New Roman"/>
                <w:noProof/>
                <w:webHidden/>
                <w:sz w:val="28"/>
                <w:szCs w:val="28"/>
              </w:rPr>
              <w:fldChar w:fldCharType="end"/>
            </w:r>
          </w:hyperlink>
        </w:p>
        <w:p w14:paraId="456D46BC" w14:textId="6E44B16E" w:rsidR="00822458" w:rsidRPr="00963C99" w:rsidRDefault="00822458">
          <w:pPr>
            <w:pStyle w:val="TOC1"/>
            <w:tabs>
              <w:tab w:val="right" w:leader="dot" w:pos="9350"/>
            </w:tabs>
            <w:rPr>
              <w:rFonts w:ascii="Times New Roman" w:hAnsi="Times New Roman" w:cs="Times New Roman"/>
              <w:noProof/>
              <w:sz w:val="28"/>
              <w:szCs w:val="28"/>
            </w:rPr>
          </w:pPr>
          <w:hyperlink w:anchor="_Toc210380111" w:history="1">
            <w:r w:rsidRPr="00963C99">
              <w:rPr>
                <w:rStyle w:val="Hyperlink"/>
                <w:rFonts w:ascii="Times New Roman" w:hAnsi="Times New Roman" w:cs="Times New Roman"/>
                <w:b/>
                <w:bCs/>
                <w:noProof/>
                <w:sz w:val="28"/>
                <w:szCs w:val="28"/>
                <w:lang w:val="ru-RU"/>
              </w:rPr>
              <w:t>СПИСОК ЛИТЕРАТУРЫ</w:t>
            </w:r>
            <w:r w:rsidRPr="00963C99">
              <w:rPr>
                <w:rFonts w:ascii="Times New Roman" w:hAnsi="Times New Roman" w:cs="Times New Roman"/>
                <w:noProof/>
                <w:webHidden/>
                <w:sz w:val="28"/>
                <w:szCs w:val="28"/>
              </w:rPr>
              <w:tab/>
            </w:r>
            <w:r w:rsidRPr="00963C99">
              <w:rPr>
                <w:rFonts w:ascii="Times New Roman" w:hAnsi="Times New Roman" w:cs="Times New Roman"/>
                <w:noProof/>
                <w:webHidden/>
                <w:sz w:val="28"/>
                <w:szCs w:val="28"/>
              </w:rPr>
              <w:fldChar w:fldCharType="begin"/>
            </w:r>
            <w:r w:rsidRPr="00963C99">
              <w:rPr>
                <w:rFonts w:ascii="Times New Roman" w:hAnsi="Times New Roman" w:cs="Times New Roman"/>
                <w:noProof/>
                <w:webHidden/>
                <w:sz w:val="28"/>
                <w:szCs w:val="28"/>
              </w:rPr>
              <w:instrText xml:space="preserve"> PAGEREF _Toc210380111 \h </w:instrText>
            </w:r>
            <w:r w:rsidRPr="00963C99">
              <w:rPr>
                <w:rFonts w:ascii="Times New Roman" w:hAnsi="Times New Roman" w:cs="Times New Roman"/>
                <w:noProof/>
                <w:webHidden/>
                <w:sz w:val="28"/>
                <w:szCs w:val="28"/>
              </w:rPr>
            </w:r>
            <w:r w:rsidRPr="00963C99">
              <w:rPr>
                <w:rFonts w:ascii="Times New Roman" w:hAnsi="Times New Roman" w:cs="Times New Roman"/>
                <w:noProof/>
                <w:webHidden/>
                <w:sz w:val="28"/>
                <w:szCs w:val="28"/>
              </w:rPr>
              <w:fldChar w:fldCharType="separate"/>
            </w:r>
            <w:r w:rsidR="00DA77FB">
              <w:rPr>
                <w:rFonts w:ascii="Times New Roman" w:hAnsi="Times New Roman" w:cs="Times New Roman"/>
                <w:noProof/>
                <w:webHidden/>
                <w:sz w:val="28"/>
                <w:szCs w:val="28"/>
              </w:rPr>
              <w:t>13</w:t>
            </w:r>
            <w:r w:rsidRPr="00963C99">
              <w:rPr>
                <w:rFonts w:ascii="Times New Roman" w:hAnsi="Times New Roman" w:cs="Times New Roman"/>
                <w:noProof/>
                <w:webHidden/>
                <w:sz w:val="28"/>
                <w:szCs w:val="28"/>
              </w:rPr>
              <w:fldChar w:fldCharType="end"/>
            </w:r>
          </w:hyperlink>
        </w:p>
        <w:p w14:paraId="1D550C50" w14:textId="2AD1ECBB" w:rsidR="00822458" w:rsidRPr="00963C99" w:rsidRDefault="00822458">
          <w:r w:rsidRPr="00963C99">
            <w:rPr>
              <w:rFonts w:ascii="Times New Roman" w:hAnsi="Times New Roman" w:cs="Times New Roman"/>
              <w:b/>
              <w:bCs/>
              <w:noProof/>
              <w:sz w:val="28"/>
              <w:szCs w:val="28"/>
            </w:rPr>
            <w:fldChar w:fldCharType="end"/>
          </w:r>
        </w:p>
      </w:sdtContent>
    </w:sdt>
    <w:p w14:paraId="15A43BCC" w14:textId="24ACE874" w:rsidR="007741AD" w:rsidRPr="00963C99" w:rsidRDefault="007741AD">
      <w:pPr>
        <w:rPr>
          <w:rFonts w:ascii="Times New Roman" w:hAnsi="Times New Roman" w:cs="Times New Roman"/>
          <w:sz w:val="28"/>
          <w:szCs w:val="28"/>
          <w:lang w:val="ru-RU"/>
        </w:rPr>
      </w:pPr>
    </w:p>
    <w:p w14:paraId="4C9016D0" w14:textId="77777777" w:rsidR="00822458" w:rsidRPr="00963C99" w:rsidRDefault="00822458">
      <w:pPr>
        <w:rPr>
          <w:rFonts w:ascii="Times New Roman" w:eastAsiaTheme="majorEastAsia" w:hAnsi="Times New Roman" w:cs="Times New Roman"/>
          <w:b/>
          <w:bCs/>
          <w:color w:val="000000" w:themeColor="text1"/>
          <w:sz w:val="28"/>
          <w:szCs w:val="28"/>
          <w:lang w:val="ru-RU"/>
        </w:rPr>
      </w:pPr>
      <w:bookmarkStart w:id="0" w:name="_Toc210380101"/>
      <w:r w:rsidRPr="00963C99">
        <w:rPr>
          <w:rFonts w:ascii="Times New Roman" w:hAnsi="Times New Roman" w:cs="Times New Roman"/>
          <w:b/>
          <w:bCs/>
          <w:color w:val="000000" w:themeColor="text1"/>
          <w:sz w:val="28"/>
          <w:szCs w:val="28"/>
          <w:lang w:val="ru-RU"/>
        </w:rPr>
        <w:br w:type="page"/>
      </w:r>
    </w:p>
    <w:p w14:paraId="6189C9DF" w14:textId="73563083" w:rsidR="00FE2057" w:rsidRPr="00963C99" w:rsidRDefault="00FE2057" w:rsidP="00993917">
      <w:pPr>
        <w:pStyle w:val="Heading1"/>
        <w:jc w:val="center"/>
        <w:rPr>
          <w:rFonts w:ascii="Times New Roman" w:hAnsi="Times New Roman" w:cs="Times New Roman"/>
          <w:b/>
          <w:bCs/>
          <w:color w:val="000000" w:themeColor="text1"/>
          <w:sz w:val="28"/>
          <w:szCs w:val="28"/>
          <w:lang w:val="ru-RU"/>
        </w:rPr>
      </w:pPr>
      <w:r w:rsidRPr="00963C99">
        <w:rPr>
          <w:rFonts w:ascii="Times New Roman" w:hAnsi="Times New Roman" w:cs="Times New Roman"/>
          <w:b/>
          <w:bCs/>
          <w:color w:val="000000" w:themeColor="text1"/>
          <w:sz w:val="28"/>
          <w:szCs w:val="28"/>
          <w:lang w:val="ru-RU"/>
        </w:rPr>
        <w:lastRenderedPageBreak/>
        <w:t>Введение</w:t>
      </w:r>
      <w:bookmarkEnd w:id="0"/>
    </w:p>
    <w:p w14:paraId="3C6FD5A9" w14:textId="77777777" w:rsidR="004B1F48" w:rsidRPr="00963C99" w:rsidRDefault="004B1F48" w:rsidP="004B1F48">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Компании пользуют большое количество </w:t>
      </w:r>
      <w:proofErr w:type="spellStart"/>
      <w:r w:rsidRPr="00963C99">
        <w:rPr>
          <w:rFonts w:ascii="Times New Roman" w:hAnsi="Times New Roman" w:cs="Times New Roman"/>
          <w:sz w:val="28"/>
          <w:szCs w:val="28"/>
          <w:lang w:val="ru-RU"/>
        </w:rPr>
        <w:t>инноваторских</w:t>
      </w:r>
      <w:proofErr w:type="spellEnd"/>
      <w:r w:rsidRPr="00963C99">
        <w:rPr>
          <w:rFonts w:ascii="Times New Roman" w:hAnsi="Times New Roman" w:cs="Times New Roman"/>
          <w:sz w:val="28"/>
          <w:szCs w:val="28"/>
          <w:lang w:val="ru-RU"/>
        </w:rPr>
        <w:t xml:space="preserve"> методик вербования покупателей, чтобы обгонять соперников. Возрастающий спрос на </w:t>
      </w:r>
      <w:proofErr w:type="spellStart"/>
      <w:r w:rsidRPr="00963C99">
        <w:rPr>
          <w:rFonts w:ascii="Times New Roman" w:hAnsi="Times New Roman" w:cs="Times New Roman"/>
          <w:sz w:val="28"/>
          <w:szCs w:val="28"/>
          <w:lang w:val="ru-RU"/>
        </w:rPr>
        <w:t>инноваторские</w:t>
      </w:r>
      <w:proofErr w:type="spellEnd"/>
      <w:r w:rsidRPr="00963C99">
        <w:rPr>
          <w:rFonts w:ascii="Times New Roman" w:hAnsi="Times New Roman" w:cs="Times New Roman"/>
          <w:sz w:val="28"/>
          <w:szCs w:val="28"/>
          <w:lang w:val="ru-RU"/>
        </w:rPr>
        <w:t xml:space="preserve"> бизнес-решения тянет за собой надобность в свежих технологиях. Наиболее заметной областью бизнес-инноваций считается индустрия мобильных приложений. В последнее время фирмы понимают увеличивающуюся надобность во подключении неповторимых мобильных приложений в личный сверток предложений. Компании осмыслили, </w:t>
      </w:r>
      <w:proofErr w:type="gramStart"/>
      <w:r w:rsidRPr="00963C99">
        <w:rPr>
          <w:rFonts w:ascii="Times New Roman" w:hAnsi="Times New Roman" w:cs="Times New Roman"/>
          <w:sz w:val="28"/>
          <w:szCs w:val="28"/>
          <w:lang w:val="ru-RU"/>
        </w:rPr>
        <w:t>собственно</w:t>
      </w:r>
      <w:proofErr w:type="gramEnd"/>
      <w:r w:rsidRPr="00963C99">
        <w:rPr>
          <w:rFonts w:ascii="Times New Roman" w:hAnsi="Times New Roman" w:cs="Times New Roman"/>
          <w:sz w:val="28"/>
          <w:szCs w:val="28"/>
          <w:lang w:val="ru-RU"/>
        </w:rPr>
        <w:t xml:space="preserve"> что разработка мобильных приложений выделяет им конкурентное превосходство. </w:t>
      </w:r>
      <w:proofErr w:type="gramStart"/>
      <w:r w:rsidRPr="00963C99">
        <w:rPr>
          <w:rFonts w:ascii="Times New Roman" w:hAnsi="Times New Roman" w:cs="Times New Roman"/>
          <w:sz w:val="28"/>
          <w:szCs w:val="28"/>
          <w:lang w:val="ru-RU"/>
        </w:rPr>
        <w:t>В следствие</w:t>
      </w:r>
      <w:proofErr w:type="gramEnd"/>
      <w:r w:rsidRPr="00963C99">
        <w:rPr>
          <w:rFonts w:ascii="Times New Roman" w:hAnsi="Times New Roman" w:cs="Times New Roman"/>
          <w:sz w:val="28"/>
          <w:szCs w:val="28"/>
          <w:lang w:val="ru-RU"/>
        </w:rPr>
        <w:t xml:space="preserve"> этого почти все начали проворно разрабатывать мобильные приложения, чтобы обгонять соперников. Разработка мобильных приложений может помочь компаниям удовлетворять необходимости собственных покупателей. Мобильные приложения еще могут помочь фирмам применить все вероятные способности для вербования вероятных покупателей, которые конвертируются в реализации. В связи с не так давно произошедшим подъемом спроса на мобильные приложения для бизнеса, численность предлагаемых заключений для мобильных приложений еще возросло.</w:t>
      </w:r>
    </w:p>
    <w:p w14:paraId="2964780E" w14:textId="35B08088" w:rsidR="004B1F48" w:rsidRPr="00963C99" w:rsidRDefault="004B1F48" w:rsidP="004B1F48">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Сейчас компании могут применить обычный дорога разработки программного обеспечивания для собственных мобильных приложений. </w:t>
      </w:r>
      <w:proofErr w:type="gramStart"/>
      <w:r w:rsidRPr="00963C99">
        <w:rPr>
          <w:rFonts w:ascii="Times New Roman" w:hAnsi="Times New Roman" w:cs="Times New Roman"/>
          <w:sz w:val="28"/>
          <w:szCs w:val="28"/>
          <w:lang w:val="ru-RU"/>
        </w:rPr>
        <w:t>Впрочем</w:t>
      </w:r>
      <w:proofErr w:type="gramEnd"/>
      <w:r w:rsidRPr="00963C99">
        <w:rPr>
          <w:rFonts w:ascii="Times New Roman" w:hAnsi="Times New Roman" w:cs="Times New Roman"/>
          <w:sz w:val="28"/>
          <w:szCs w:val="28"/>
          <w:lang w:val="ru-RU"/>
        </w:rPr>
        <w:t xml:space="preserve"> для вас еще доступно большое количество готовых к применению на платформе мобильных приложений с наименьшим написанием кода. Эти варианты разработки мобильных приложений ещё более упрощают бизнес-процесс. Это может помочь им больше практически сразу откликаться на требования покупателей, не будучи специалистами в программировании. </w:t>
      </w:r>
      <w:r w:rsidR="0077478E" w:rsidRPr="00963C99">
        <w:rPr>
          <w:rFonts w:ascii="Times New Roman" w:hAnsi="Times New Roman" w:cs="Times New Roman"/>
          <w:sz w:val="28"/>
          <w:szCs w:val="28"/>
          <w:lang w:val="ru-RU"/>
        </w:rPr>
        <w:t>Чтобы</w:t>
      </w:r>
      <w:r w:rsidRPr="00963C99">
        <w:rPr>
          <w:rFonts w:ascii="Times New Roman" w:hAnsi="Times New Roman" w:cs="Times New Roman"/>
          <w:sz w:val="28"/>
          <w:szCs w:val="28"/>
          <w:lang w:val="ru-RU"/>
        </w:rPr>
        <w:t xml:space="preserve"> завлекать и сдерживать внимание юзеров мобильных приложений, </w:t>
      </w:r>
      <w:r w:rsidRPr="00963C99">
        <w:rPr>
          <w:rFonts w:ascii="Times New Roman" w:hAnsi="Times New Roman" w:cs="Times New Roman"/>
          <w:sz w:val="28"/>
          <w:szCs w:val="28"/>
          <w:lang w:val="ru-RU"/>
        </w:rPr>
        <w:lastRenderedPageBreak/>
        <w:t>компаниям нужно владеть базисные познания об зодчестве мобильных приложений.</w:t>
      </w:r>
    </w:p>
    <w:p w14:paraId="3D548A48" w14:textId="168BEE8A" w:rsidR="002B38A5" w:rsidRPr="00963C99" w:rsidRDefault="004B1F48" w:rsidP="004B1F48">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Цель предоставленного изучения — изучить строительные заключения для мобильного бизнеса, охватывая обсуждение главных строительных моделей и шаблонов, а еще определение их роли в обеспечивании эффективности и устойчивости мобильных приложений</w:t>
      </w:r>
      <w:r w:rsidR="00FE2057" w:rsidRPr="00963C99">
        <w:rPr>
          <w:rFonts w:ascii="Times New Roman" w:hAnsi="Times New Roman" w:cs="Times New Roman"/>
          <w:sz w:val="28"/>
          <w:szCs w:val="28"/>
          <w:lang w:val="ru-RU"/>
        </w:rPr>
        <w:t>.</w:t>
      </w:r>
      <w:r w:rsidR="002B38A5" w:rsidRPr="00963C99">
        <w:rPr>
          <w:rFonts w:ascii="Times New Roman" w:hAnsi="Times New Roman" w:cs="Times New Roman"/>
          <w:sz w:val="28"/>
          <w:szCs w:val="28"/>
          <w:lang w:val="ru-RU"/>
        </w:rPr>
        <w:br w:type="page"/>
      </w:r>
    </w:p>
    <w:p w14:paraId="091CB4BF" w14:textId="7C5B3D1C" w:rsidR="00A62626" w:rsidRPr="00963C99" w:rsidRDefault="002B38A5" w:rsidP="00993917">
      <w:pPr>
        <w:pStyle w:val="Heading1"/>
        <w:jc w:val="center"/>
        <w:rPr>
          <w:rFonts w:ascii="Times New Roman" w:hAnsi="Times New Roman" w:cs="Times New Roman"/>
          <w:b/>
          <w:bCs/>
          <w:color w:val="000000" w:themeColor="text1"/>
          <w:sz w:val="28"/>
          <w:szCs w:val="28"/>
          <w:lang w:val="ru-RU"/>
        </w:rPr>
      </w:pPr>
      <w:bookmarkStart w:id="1" w:name="_Toc210380102"/>
      <w:r w:rsidRPr="00963C99">
        <w:rPr>
          <w:rFonts w:ascii="Times New Roman" w:hAnsi="Times New Roman" w:cs="Times New Roman"/>
          <w:b/>
          <w:bCs/>
          <w:color w:val="000000" w:themeColor="text1"/>
          <w:sz w:val="28"/>
          <w:szCs w:val="28"/>
          <w:lang w:val="ru-RU"/>
        </w:rPr>
        <w:lastRenderedPageBreak/>
        <w:t>Глава 1. Теоретические основы архитектуры мобильных приложений</w:t>
      </w:r>
      <w:bookmarkEnd w:id="1"/>
    </w:p>
    <w:p w14:paraId="00C2C001" w14:textId="2893D290" w:rsidR="002B38A5" w:rsidRPr="00963C99" w:rsidRDefault="003059DC" w:rsidP="00840783">
      <w:pPr>
        <w:pStyle w:val="Heading2"/>
        <w:jc w:val="center"/>
        <w:rPr>
          <w:rFonts w:ascii="Times New Roman" w:hAnsi="Times New Roman" w:cs="Times New Roman"/>
          <w:color w:val="000000" w:themeColor="text1"/>
          <w:sz w:val="28"/>
          <w:szCs w:val="28"/>
          <w:lang w:val="ru-RU"/>
        </w:rPr>
      </w:pPr>
      <w:bookmarkStart w:id="2" w:name="_Toc210380103"/>
      <w:r w:rsidRPr="00963C99">
        <w:rPr>
          <w:rFonts w:ascii="Times New Roman" w:hAnsi="Times New Roman" w:cs="Times New Roman"/>
          <w:color w:val="000000" w:themeColor="text1"/>
          <w:sz w:val="28"/>
          <w:szCs w:val="28"/>
          <w:lang w:val="ru-RU"/>
        </w:rPr>
        <w:t>1.1. Понятие и значение архитектуры в мобильном бизнесе.</w:t>
      </w:r>
      <w:bookmarkEnd w:id="2"/>
    </w:p>
    <w:p w14:paraId="33015582" w14:textId="035E351C" w:rsidR="00ED6A0E" w:rsidRPr="00963C99" w:rsidRDefault="004B1F48" w:rsidP="00D229F0">
      <w:pPr>
        <w:spacing w:line="360" w:lineRule="auto"/>
        <w:ind w:firstLine="720"/>
        <w:jc w:val="both"/>
        <w:rPr>
          <w:rFonts w:ascii="Times New Roman" w:hAnsi="Times New Roman" w:cs="Times New Roman"/>
          <w:sz w:val="28"/>
          <w:szCs w:val="28"/>
        </w:rPr>
      </w:pPr>
      <w:r w:rsidRPr="00963C99">
        <w:rPr>
          <w:rFonts w:ascii="Times New Roman" w:hAnsi="Times New Roman" w:cs="Times New Roman"/>
          <w:sz w:val="28"/>
          <w:szCs w:val="28"/>
          <w:lang w:val="ru-RU"/>
        </w:rPr>
        <w:t xml:space="preserve">Архитектура мобильного приложения дает собой </w:t>
      </w:r>
      <w:proofErr w:type="spellStart"/>
      <w:r w:rsidRPr="00963C99">
        <w:rPr>
          <w:rFonts w:ascii="Times New Roman" w:hAnsi="Times New Roman" w:cs="Times New Roman"/>
          <w:sz w:val="28"/>
          <w:szCs w:val="28"/>
          <w:lang w:val="ru-RU"/>
        </w:rPr>
        <w:t>совокупа</w:t>
      </w:r>
      <w:proofErr w:type="spellEnd"/>
      <w:r w:rsidRPr="00963C99">
        <w:rPr>
          <w:rFonts w:ascii="Times New Roman" w:hAnsi="Times New Roman" w:cs="Times New Roman"/>
          <w:sz w:val="28"/>
          <w:szCs w:val="28"/>
          <w:lang w:val="ru-RU"/>
        </w:rPr>
        <w:t xml:space="preserve"> заключений, которые определяют связь и взаимодействие всех его компонент. </w:t>
      </w:r>
      <w:proofErr w:type="gramStart"/>
      <w:r w:rsidRPr="00963C99">
        <w:rPr>
          <w:rFonts w:ascii="Times New Roman" w:hAnsi="Times New Roman" w:cs="Times New Roman"/>
          <w:sz w:val="28"/>
          <w:szCs w:val="28"/>
          <w:lang w:val="ru-RU"/>
        </w:rPr>
        <w:t>По сущности,</w:t>
      </w:r>
      <w:proofErr w:type="gramEnd"/>
      <w:r w:rsidRPr="00963C99">
        <w:rPr>
          <w:rFonts w:ascii="Times New Roman" w:hAnsi="Times New Roman" w:cs="Times New Roman"/>
          <w:sz w:val="28"/>
          <w:szCs w:val="28"/>
          <w:lang w:val="ru-RU"/>
        </w:rPr>
        <w:t xml:space="preserve"> это «скелет» программки: начиная от интерфейса, с коим трудится юзер, и заканчивая механизмами обработки данных и связью с сервером. Добрая зодчество готовит приложение</w:t>
      </w:r>
      <w:r w:rsidR="00ED6A0E" w:rsidRPr="00963C99">
        <w:rPr>
          <w:rFonts w:ascii="Times New Roman" w:hAnsi="Times New Roman" w:cs="Times New Roman"/>
          <w:sz w:val="28"/>
          <w:szCs w:val="28"/>
          <w:lang w:val="ru-RU"/>
        </w:rPr>
        <w:t>:</w:t>
      </w:r>
    </w:p>
    <w:p w14:paraId="1CC73000" w14:textId="77777777" w:rsidR="004B1F48" w:rsidRPr="00963C99" w:rsidRDefault="004B1F48" w:rsidP="004B1F48">
      <w:pPr>
        <w:pStyle w:val="ListParagraph"/>
        <w:numPr>
          <w:ilvl w:val="0"/>
          <w:numId w:val="11"/>
        </w:numPr>
        <w:spacing w:line="360" w:lineRule="auto"/>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Удобным для юзера — оно трудится проворно и без сбоев.</w:t>
      </w:r>
    </w:p>
    <w:p w14:paraId="2089444C" w14:textId="77777777" w:rsidR="004B1F48" w:rsidRPr="00963C99" w:rsidRDefault="004B1F48" w:rsidP="004B1F48">
      <w:pPr>
        <w:pStyle w:val="ListParagraph"/>
        <w:numPr>
          <w:ilvl w:val="0"/>
          <w:numId w:val="11"/>
        </w:numPr>
        <w:spacing w:line="360" w:lineRule="auto"/>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Простым для разработчиков — добавление свежих функций или же поправка промахов не занимает большое количество времени.</w:t>
      </w:r>
    </w:p>
    <w:p w14:paraId="2FDB1A6B" w14:textId="4D0DD859" w:rsidR="004B1F48" w:rsidRPr="00963C99" w:rsidRDefault="004B1F48" w:rsidP="004B1F48">
      <w:pPr>
        <w:pStyle w:val="ListParagraph"/>
        <w:numPr>
          <w:ilvl w:val="0"/>
          <w:numId w:val="11"/>
        </w:numPr>
        <w:spacing w:line="360" w:lineRule="auto"/>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Надежным — структура выдерживает нагрузки и остается размеренной.</w:t>
      </w:r>
    </w:p>
    <w:p w14:paraId="6BF901AF" w14:textId="307EBF93" w:rsidR="0068116F" w:rsidRPr="00963C99" w:rsidRDefault="004B1F48"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Так, в случае с мобильной торговой платформой отлично спроектированная архитектура даёт вероятность без нешуточных перемен добавлять свежие модули — к примеру, блок с индивидуальными советами продуктов. Подобно, в сервисе доставки пищи архитектура распределяет функции: интерфейс отвечает за отражение рационы, бизнес-логика планирует цена заказа, а серверная доля сберегает данные о покупателях и заказах</w:t>
      </w:r>
      <w:r w:rsidR="008B2277" w:rsidRPr="00963C99">
        <w:rPr>
          <w:rFonts w:ascii="Times New Roman" w:hAnsi="Times New Roman" w:cs="Times New Roman"/>
          <w:sz w:val="28"/>
          <w:szCs w:val="28"/>
          <w:lang w:val="ru-RU"/>
        </w:rPr>
        <w:t>.</w:t>
      </w:r>
    </w:p>
    <w:p w14:paraId="3D50F23E" w14:textId="47F9B717" w:rsidR="00460942" w:rsidRPr="00963C99" w:rsidRDefault="00460942" w:rsidP="00840783">
      <w:pPr>
        <w:pStyle w:val="Heading2"/>
        <w:jc w:val="center"/>
        <w:rPr>
          <w:rFonts w:ascii="Times New Roman" w:hAnsi="Times New Roman" w:cs="Times New Roman"/>
          <w:color w:val="000000" w:themeColor="text1"/>
          <w:sz w:val="28"/>
          <w:szCs w:val="28"/>
          <w:lang w:val="ru-RU"/>
        </w:rPr>
      </w:pPr>
      <w:bookmarkStart w:id="3" w:name="_Toc210380104"/>
      <w:r w:rsidRPr="00963C99">
        <w:rPr>
          <w:rFonts w:ascii="Times New Roman" w:hAnsi="Times New Roman" w:cs="Times New Roman"/>
          <w:color w:val="000000" w:themeColor="text1"/>
          <w:sz w:val="28"/>
          <w:szCs w:val="28"/>
          <w:lang w:val="ru-RU"/>
        </w:rPr>
        <w:t xml:space="preserve">1.2. </w:t>
      </w:r>
      <w:r w:rsidR="00D27B24" w:rsidRPr="00963C99">
        <w:rPr>
          <w:rFonts w:ascii="Times New Roman" w:hAnsi="Times New Roman" w:cs="Times New Roman"/>
          <w:color w:val="000000" w:themeColor="text1"/>
          <w:sz w:val="28"/>
          <w:szCs w:val="28"/>
          <w:lang w:val="ru-RU"/>
        </w:rPr>
        <w:t>Принципы проектирования и многоуровневая архитектура мобильных приложений</w:t>
      </w:r>
      <w:bookmarkEnd w:id="3"/>
    </w:p>
    <w:p w14:paraId="548CABA9" w14:textId="1D551046" w:rsidR="009A0EB6" w:rsidRPr="00963C99" w:rsidRDefault="004B1F48" w:rsidP="00D229F0">
      <w:pPr>
        <w:spacing w:before="100" w:beforeAutospacing="1" w:after="100" w:afterAutospacing="1" w:line="360" w:lineRule="auto"/>
        <w:ind w:firstLine="720"/>
        <w:jc w:val="both"/>
        <w:rPr>
          <w:rFonts w:ascii="Times New Roman" w:eastAsia="Times New Roman" w:hAnsi="Times New Roman" w:cs="Times New Roman"/>
          <w:kern w:val="0"/>
          <w:sz w:val="28"/>
          <w:szCs w:val="28"/>
          <w:lang w:val="ru-RU"/>
          <w14:ligatures w14:val="none"/>
        </w:rPr>
      </w:pPr>
      <w:r w:rsidRPr="00963C99">
        <w:rPr>
          <w:rFonts w:ascii="Times New Roman" w:eastAsia="Times New Roman" w:hAnsi="Times New Roman" w:cs="Times New Roman"/>
          <w:kern w:val="0"/>
          <w:sz w:val="28"/>
          <w:szCs w:val="28"/>
          <w:lang w:val="ru-RU"/>
          <w14:ligatures w14:val="none"/>
        </w:rPr>
        <w:t>При разработке архитектуры мобильного приложения создатели программного обеспечивания обязаны держаться ряда принципов, этих как</w:t>
      </w:r>
      <w:r w:rsidR="009A0EB6" w:rsidRPr="00963C99">
        <w:rPr>
          <w:rFonts w:ascii="Times New Roman" w:eastAsia="Times New Roman" w:hAnsi="Times New Roman" w:cs="Times New Roman"/>
          <w:kern w:val="0"/>
          <w:sz w:val="28"/>
          <w:szCs w:val="28"/>
          <w:lang w:val="ru-RU"/>
          <w14:ligatures w14:val="none"/>
        </w:rPr>
        <w:t>:</w:t>
      </w:r>
    </w:p>
    <w:p w14:paraId="33A2657C" w14:textId="77777777" w:rsidR="009A0EB6" w:rsidRPr="00963C99" w:rsidRDefault="009A0EB6" w:rsidP="00D229F0">
      <w:pPr>
        <w:numPr>
          <w:ilvl w:val="0"/>
          <w:numId w:val="6"/>
        </w:numPr>
        <w:spacing w:before="100" w:beforeAutospacing="1" w:after="100" w:afterAutospacing="1" w:line="360" w:lineRule="auto"/>
        <w:ind w:firstLine="720"/>
        <w:jc w:val="both"/>
        <w:rPr>
          <w:rFonts w:ascii="Times New Roman" w:eastAsia="Times New Roman" w:hAnsi="Times New Roman" w:cs="Times New Roman"/>
          <w:kern w:val="0"/>
          <w:sz w:val="28"/>
          <w:szCs w:val="28"/>
          <w:lang w:val="ru-RU"/>
          <w14:ligatures w14:val="none"/>
        </w:rPr>
      </w:pPr>
      <w:r w:rsidRPr="00963C99">
        <w:rPr>
          <w:rFonts w:ascii="Times New Roman" w:eastAsia="Times New Roman" w:hAnsi="Times New Roman" w:cs="Times New Roman"/>
          <w:kern w:val="0"/>
          <w:sz w:val="28"/>
          <w:szCs w:val="28"/>
          <w14:ligatures w14:val="none"/>
        </w:rPr>
        <w:t>SOLID</w:t>
      </w:r>
      <w:r w:rsidRPr="00963C99">
        <w:rPr>
          <w:rFonts w:ascii="Times New Roman" w:eastAsia="Times New Roman" w:hAnsi="Times New Roman" w:cs="Times New Roman"/>
          <w:kern w:val="0"/>
          <w:sz w:val="28"/>
          <w:szCs w:val="28"/>
          <w:lang w:val="ru-RU"/>
          <w14:ligatures w14:val="none"/>
        </w:rPr>
        <w:t xml:space="preserve"> — пять принципов объектно-ориентированного программирования, обеспечивающих простоту сопровождения и масштабируемость приложений.</w:t>
      </w:r>
    </w:p>
    <w:p w14:paraId="781C1FE2" w14:textId="77777777" w:rsidR="009A0EB6" w:rsidRPr="00963C99" w:rsidRDefault="009A0EB6" w:rsidP="00D229F0">
      <w:pPr>
        <w:numPr>
          <w:ilvl w:val="0"/>
          <w:numId w:val="6"/>
        </w:numPr>
        <w:spacing w:before="100" w:beforeAutospacing="1" w:after="100" w:afterAutospacing="1" w:line="360" w:lineRule="auto"/>
        <w:ind w:firstLine="720"/>
        <w:jc w:val="both"/>
        <w:rPr>
          <w:rFonts w:ascii="Times New Roman" w:eastAsia="Times New Roman" w:hAnsi="Times New Roman" w:cs="Times New Roman"/>
          <w:kern w:val="0"/>
          <w:sz w:val="28"/>
          <w:szCs w:val="28"/>
          <w:lang w:val="ru-RU"/>
          <w14:ligatures w14:val="none"/>
        </w:rPr>
      </w:pPr>
      <w:r w:rsidRPr="00963C99">
        <w:rPr>
          <w:rFonts w:ascii="Times New Roman" w:eastAsia="Times New Roman" w:hAnsi="Times New Roman" w:cs="Times New Roman"/>
          <w:kern w:val="0"/>
          <w:sz w:val="28"/>
          <w:szCs w:val="28"/>
          <w14:ligatures w14:val="none"/>
        </w:rPr>
        <w:lastRenderedPageBreak/>
        <w:t>KISS</w:t>
      </w:r>
      <w:r w:rsidRPr="00963C99">
        <w:rPr>
          <w:rFonts w:ascii="Times New Roman" w:eastAsia="Times New Roman" w:hAnsi="Times New Roman" w:cs="Times New Roman"/>
          <w:kern w:val="0"/>
          <w:sz w:val="28"/>
          <w:szCs w:val="28"/>
          <w:lang w:val="ru-RU"/>
          <w14:ligatures w14:val="none"/>
        </w:rPr>
        <w:t xml:space="preserve"> — принцип сохранения простоты системы и кода для минимизации количества ошибок.</w:t>
      </w:r>
    </w:p>
    <w:p w14:paraId="5C714852" w14:textId="47598F89" w:rsidR="000C71D4" w:rsidRPr="00963C99" w:rsidRDefault="009A0EB6" w:rsidP="00D229F0">
      <w:pPr>
        <w:numPr>
          <w:ilvl w:val="0"/>
          <w:numId w:val="6"/>
        </w:numPr>
        <w:spacing w:before="100" w:beforeAutospacing="1" w:after="100" w:afterAutospacing="1" w:line="360" w:lineRule="auto"/>
        <w:ind w:firstLine="720"/>
        <w:jc w:val="both"/>
        <w:rPr>
          <w:rFonts w:ascii="Times New Roman" w:eastAsia="Times New Roman" w:hAnsi="Times New Roman" w:cs="Times New Roman"/>
          <w:kern w:val="0"/>
          <w:sz w:val="28"/>
          <w:szCs w:val="28"/>
          <w:lang w:val="ru-RU"/>
          <w14:ligatures w14:val="none"/>
        </w:rPr>
      </w:pPr>
      <w:r w:rsidRPr="00963C99">
        <w:rPr>
          <w:rFonts w:ascii="Times New Roman" w:eastAsia="Times New Roman" w:hAnsi="Times New Roman" w:cs="Times New Roman"/>
          <w:kern w:val="0"/>
          <w:sz w:val="28"/>
          <w:szCs w:val="28"/>
          <w14:ligatures w14:val="none"/>
        </w:rPr>
        <w:t>DRY</w:t>
      </w:r>
      <w:r w:rsidRPr="00963C99">
        <w:rPr>
          <w:rFonts w:ascii="Times New Roman" w:eastAsia="Times New Roman" w:hAnsi="Times New Roman" w:cs="Times New Roman"/>
          <w:kern w:val="0"/>
          <w:sz w:val="28"/>
          <w:szCs w:val="28"/>
          <w:lang w:val="ru-RU"/>
          <w14:ligatures w14:val="none"/>
        </w:rPr>
        <w:t xml:space="preserve"> — принцип сокращения повторений в шаблонах программного обеспечения для избежания избыточности.</w:t>
      </w:r>
    </w:p>
    <w:p w14:paraId="7AFB8D86" w14:textId="6F12E6AA" w:rsidR="00537495" w:rsidRPr="00963C99" w:rsidRDefault="00537495"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При проектировании мобильных приложений рекомендуется использовать чистую архитектуру (</w:t>
      </w:r>
      <w:r w:rsidRPr="00963C99">
        <w:rPr>
          <w:rFonts w:ascii="Times New Roman" w:hAnsi="Times New Roman" w:cs="Times New Roman"/>
          <w:sz w:val="28"/>
          <w:szCs w:val="28"/>
        </w:rPr>
        <w:t>Clean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Architecture</w:t>
      </w:r>
      <w:r w:rsidRPr="00963C99">
        <w:rPr>
          <w:rFonts w:ascii="Times New Roman" w:hAnsi="Times New Roman" w:cs="Times New Roman"/>
          <w:sz w:val="28"/>
          <w:szCs w:val="28"/>
          <w:lang w:val="ru-RU"/>
        </w:rPr>
        <w:t xml:space="preserve">), в которой каждый слой функционирует независимо, не зависит от внешних программ или других слоёв. Для связывания этих слоёв применяется принцип зависимости через границы — входные и выходные порты, обеспечивающие плавное движение данных между уровнями. </w:t>
      </w:r>
      <w:r w:rsidRPr="00963C99">
        <w:rPr>
          <w:rFonts w:ascii="Times New Roman" w:hAnsi="Times New Roman" w:cs="Times New Roman"/>
          <w:sz w:val="28"/>
          <w:szCs w:val="28"/>
        </w:rPr>
        <w:t>Clean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Architecture</w:t>
      </w:r>
      <w:r w:rsidRPr="00963C99">
        <w:rPr>
          <w:rFonts w:ascii="Times New Roman" w:hAnsi="Times New Roman" w:cs="Times New Roman"/>
          <w:sz w:val="28"/>
          <w:szCs w:val="28"/>
          <w:lang w:val="ru-RU"/>
        </w:rPr>
        <w:t xml:space="preserve"> отличается гибкостью, позволяет легко интегрировать новые плагины, быстро устранять неполадки, проводить модульное тестирование и масштабировать приложение. Это ускоряет процесс разработки и снижает затраты.</w:t>
      </w:r>
    </w:p>
    <w:p w14:paraId="596C6159" w14:textId="4327EDCF" w:rsidR="00537495" w:rsidRPr="00963C99" w:rsidRDefault="00537495"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Важным фактором при выборе архитектуры является также целевая мобильная платформа (</w:t>
      </w:r>
      <w:r w:rsidRPr="00963C99">
        <w:rPr>
          <w:rFonts w:ascii="Times New Roman" w:hAnsi="Times New Roman" w:cs="Times New Roman"/>
          <w:sz w:val="28"/>
          <w:szCs w:val="28"/>
        </w:rPr>
        <w:t>Android</w:t>
      </w:r>
      <w:r w:rsidRPr="00963C99">
        <w:rPr>
          <w:rFonts w:ascii="Times New Roman" w:hAnsi="Times New Roman" w:cs="Times New Roman"/>
          <w:sz w:val="28"/>
          <w:szCs w:val="28"/>
          <w:lang w:val="ru-RU"/>
        </w:rPr>
        <w:t xml:space="preserve"> или </w:t>
      </w:r>
      <w:r w:rsidRPr="00963C99">
        <w:rPr>
          <w:rFonts w:ascii="Times New Roman" w:hAnsi="Times New Roman" w:cs="Times New Roman"/>
          <w:sz w:val="28"/>
          <w:szCs w:val="28"/>
        </w:rPr>
        <w:t>iOS</w:t>
      </w:r>
      <w:r w:rsidRPr="00963C99">
        <w:rPr>
          <w:rFonts w:ascii="Times New Roman" w:hAnsi="Times New Roman" w:cs="Times New Roman"/>
          <w:sz w:val="28"/>
          <w:szCs w:val="28"/>
          <w:lang w:val="ru-RU"/>
        </w:rPr>
        <w:t xml:space="preserve">), так как каждая из них требует использования определённых технологий. Для разработки </w:t>
      </w:r>
      <w:r w:rsidRPr="00963C99">
        <w:rPr>
          <w:rFonts w:ascii="Times New Roman" w:hAnsi="Times New Roman" w:cs="Times New Roman"/>
          <w:sz w:val="28"/>
          <w:szCs w:val="28"/>
        </w:rPr>
        <w:t>iOS</w:t>
      </w:r>
      <w:r w:rsidRPr="00963C99">
        <w:rPr>
          <w:rFonts w:ascii="Times New Roman" w:hAnsi="Times New Roman" w:cs="Times New Roman"/>
          <w:sz w:val="28"/>
          <w:szCs w:val="28"/>
          <w:lang w:val="ru-RU"/>
        </w:rPr>
        <w:t xml:space="preserve"> обычно применяются языки </w:t>
      </w:r>
      <w:r w:rsidRPr="00963C99">
        <w:rPr>
          <w:rFonts w:ascii="Times New Roman" w:hAnsi="Times New Roman" w:cs="Times New Roman"/>
          <w:sz w:val="28"/>
          <w:szCs w:val="28"/>
        </w:rPr>
        <w:t>Swift</w:t>
      </w:r>
      <w:r w:rsidRPr="00963C99">
        <w:rPr>
          <w:rFonts w:ascii="Times New Roman" w:hAnsi="Times New Roman" w:cs="Times New Roman"/>
          <w:sz w:val="28"/>
          <w:szCs w:val="28"/>
          <w:lang w:val="ru-RU"/>
        </w:rPr>
        <w:t xml:space="preserve"> и </w:t>
      </w:r>
      <w:r w:rsidRPr="00963C99">
        <w:rPr>
          <w:rFonts w:ascii="Times New Roman" w:hAnsi="Times New Roman" w:cs="Times New Roman"/>
          <w:sz w:val="28"/>
          <w:szCs w:val="28"/>
        </w:rPr>
        <w:t>Objective</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C</w:t>
      </w:r>
      <w:r w:rsidRPr="00963C99">
        <w:rPr>
          <w:rFonts w:ascii="Times New Roman" w:hAnsi="Times New Roman" w:cs="Times New Roman"/>
          <w:sz w:val="28"/>
          <w:szCs w:val="28"/>
          <w:lang w:val="ru-RU"/>
        </w:rPr>
        <w:t xml:space="preserve">, а также инструменты </w:t>
      </w:r>
      <w:r w:rsidRPr="00963C99">
        <w:rPr>
          <w:rFonts w:ascii="Times New Roman" w:hAnsi="Times New Roman" w:cs="Times New Roman"/>
          <w:sz w:val="28"/>
          <w:szCs w:val="28"/>
        </w:rPr>
        <w:t>iOS</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SDK</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Xcode</w:t>
      </w:r>
      <w:r w:rsidRPr="00963C99">
        <w:rPr>
          <w:rFonts w:ascii="Times New Roman" w:hAnsi="Times New Roman" w:cs="Times New Roman"/>
          <w:sz w:val="28"/>
          <w:szCs w:val="28"/>
          <w:lang w:val="ru-RU"/>
        </w:rPr>
        <w:t xml:space="preserve">, </w:t>
      </w:r>
      <w:proofErr w:type="spellStart"/>
      <w:r w:rsidRPr="00963C99">
        <w:rPr>
          <w:rFonts w:ascii="Times New Roman" w:hAnsi="Times New Roman" w:cs="Times New Roman"/>
          <w:sz w:val="28"/>
          <w:szCs w:val="28"/>
        </w:rPr>
        <w:t>AppCode</w:t>
      </w:r>
      <w:proofErr w:type="spellEnd"/>
      <w:r w:rsidRPr="00963C99">
        <w:rPr>
          <w:rFonts w:ascii="Times New Roman" w:hAnsi="Times New Roman" w:cs="Times New Roman"/>
          <w:sz w:val="28"/>
          <w:szCs w:val="28"/>
          <w:lang w:val="ru-RU"/>
        </w:rPr>
        <w:t xml:space="preserve">. Для </w:t>
      </w:r>
      <w:r w:rsidRPr="00963C99">
        <w:rPr>
          <w:rFonts w:ascii="Times New Roman" w:hAnsi="Times New Roman" w:cs="Times New Roman"/>
          <w:sz w:val="28"/>
          <w:szCs w:val="28"/>
        </w:rPr>
        <w:t>Android</w:t>
      </w:r>
      <w:r w:rsidRPr="00963C99">
        <w:rPr>
          <w:rFonts w:ascii="Times New Roman" w:hAnsi="Times New Roman" w:cs="Times New Roman"/>
          <w:sz w:val="28"/>
          <w:szCs w:val="28"/>
          <w:lang w:val="ru-RU"/>
        </w:rPr>
        <w:t xml:space="preserve"> предпочтение отдаётся </w:t>
      </w:r>
      <w:r w:rsidRPr="00963C99">
        <w:rPr>
          <w:rFonts w:ascii="Times New Roman" w:hAnsi="Times New Roman" w:cs="Times New Roman"/>
          <w:sz w:val="28"/>
          <w:szCs w:val="28"/>
        </w:rPr>
        <w:t>Kotlin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Java</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C</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C</w:t>
      </w:r>
      <w:r w:rsidRPr="00963C99">
        <w:rPr>
          <w:rFonts w:ascii="Times New Roman" w:hAnsi="Times New Roman" w:cs="Times New Roman"/>
          <w:sz w:val="28"/>
          <w:szCs w:val="28"/>
          <w:lang w:val="ru-RU"/>
        </w:rPr>
        <w:t xml:space="preserve">++, а также инструментам </w:t>
      </w:r>
      <w:r w:rsidRPr="00963C99">
        <w:rPr>
          <w:rFonts w:ascii="Times New Roman" w:hAnsi="Times New Roman" w:cs="Times New Roman"/>
          <w:sz w:val="28"/>
          <w:szCs w:val="28"/>
        </w:rPr>
        <w:t>Android</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SDK</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Android</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Studio</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Eclipse</w:t>
      </w:r>
      <w:r w:rsidRPr="00963C99">
        <w:rPr>
          <w:rFonts w:ascii="Times New Roman" w:hAnsi="Times New Roman" w:cs="Times New Roman"/>
          <w:sz w:val="28"/>
          <w:szCs w:val="28"/>
          <w:lang w:val="ru-RU"/>
        </w:rPr>
        <w:t>. Эти языки и средства разработки особенно эффективны при создании сложных функций, необходимых для бизнеса.</w:t>
      </w:r>
    </w:p>
    <w:p w14:paraId="5CA39245" w14:textId="2DDF6ADA" w:rsidR="00134D1D" w:rsidRPr="00963C99" w:rsidRDefault="00537495"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Каждое мобильное приложение имеет собственные уровни. Наиболее распространённой моделью является трёхуровневая архитектура, включающая:</w:t>
      </w:r>
    </w:p>
    <w:p w14:paraId="29CFA21B" w14:textId="16C2B094" w:rsidR="00537495" w:rsidRPr="00963C99" w:rsidRDefault="00537495" w:rsidP="00D229F0">
      <w:pPr>
        <w:pStyle w:val="ListParagraph"/>
        <w:numPr>
          <w:ilvl w:val="0"/>
          <w:numId w:val="6"/>
        </w:num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уровень представления,</w:t>
      </w:r>
    </w:p>
    <w:p w14:paraId="1D8AB1B7" w14:textId="0DB1B96E" w:rsidR="00537495" w:rsidRPr="00963C99" w:rsidRDefault="00537495" w:rsidP="00D229F0">
      <w:pPr>
        <w:pStyle w:val="ListParagraph"/>
        <w:numPr>
          <w:ilvl w:val="0"/>
          <w:numId w:val="6"/>
        </w:num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lastRenderedPageBreak/>
        <w:t>уровень бизнес-логики,</w:t>
      </w:r>
    </w:p>
    <w:p w14:paraId="6CD06D07" w14:textId="3E4DB412" w:rsidR="00537495" w:rsidRPr="00963C99" w:rsidRDefault="00537495" w:rsidP="00D229F0">
      <w:pPr>
        <w:pStyle w:val="ListParagraph"/>
        <w:numPr>
          <w:ilvl w:val="0"/>
          <w:numId w:val="6"/>
        </w:num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уровень доступа к данным.</w:t>
      </w:r>
    </w:p>
    <w:p w14:paraId="71EC74D5" w14:textId="1D47335F" w:rsidR="00470312" w:rsidRPr="00963C99" w:rsidRDefault="00470312"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Архитектура из трёх слоёв обычно строится таким образом: презентационный уровень, уровень бизнес-логики и уровень доступа к данным. Каждый слой выполняет собственные функции, а в совокупности они обеспечивают стабильную работу системы.</w:t>
      </w:r>
    </w:p>
    <w:p w14:paraId="75C72B06" w14:textId="0FE0DB5C" w:rsidR="00894410" w:rsidRPr="00963C99" w:rsidRDefault="00470312"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Презентационный уровень отвечает за взаимодействие пользователя с приложением. Именно здесь формируется восприятие качества продукта, так как этот слой включает интерфейс и пользовательский опыт (</w:t>
      </w:r>
      <w:r w:rsidRPr="00963C99">
        <w:rPr>
          <w:rFonts w:ascii="Times New Roman" w:hAnsi="Times New Roman" w:cs="Times New Roman"/>
          <w:sz w:val="28"/>
          <w:szCs w:val="28"/>
        </w:rPr>
        <w:t>UI</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UX</w:t>
      </w:r>
      <w:r w:rsidRPr="00963C99">
        <w:rPr>
          <w:rFonts w:ascii="Times New Roman" w:hAnsi="Times New Roman" w:cs="Times New Roman"/>
          <w:sz w:val="28"/>
          <w:szCs w:val="28"/>
          <w:lang w:val="ru-RU"/>
        </w:rPr>
        <w:t>). Ключевыми элементами являются удобство навигации, согласованность визуальных компонентов, выбор цветовой палитры и шрифтов, а также адаптивность под различные устройства. Уровень бизнес-логики реализует основные процессы обработки информации. Здесь выполняется проверка и валидация данных, управление исключениями, применение бизнес-правил и выполнение ключевых сценариев приложения. В зависимости от архитектурного решения этот уровень может быть размещён на серверной стороне или частично на устройстве пользователя — это зависит от объёма операций и доступных ресурсов.</w:t>
      </w:r>
      <w:r w:rsidR="004430B4"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lang w:val="ru-RU"/>
        </w:rPr>
        <w:t>Уровень доступа к данным отвечает за хранение и управление информацией. Он обеспечивает взаимодействие с базами данных и внешними сервисами, поддерживает точность и безопасность данных. Важным требованием к этому уровню является масштабируемость — возможность адаптироваться к росту бизнес-требований в будущем.</w:t>
      </w:r>
    </w:p>
    <w:p w14:paraId="798F4940" w14:textId="08FA1CE8" w:rsidR="008F0338" w:rsidRPr="00963C99" w:rsidRDefault="008F0338" w:rsidP="00840783">
      <w:pPr>
        <w:pStyle w:val="Heading2"/>
        <w:jc w:val="center"/>
        <w:rPr>
          <w:rFonts w:ascii="Times New Roman" w:hAnsi="Times New Roman" w:cs="Times New Roman"/>
          <w:color w:val="000000" w:themeColor="text1"/>
          <w:sz w:val="28"/>
          <w:szCs w:val="28"/>
          <w:lang w:val="ru-RU"/>
        </w:rPr>
      </w:pPr>
      <w:bookmarkStart w:id="4" w:name="_Toc210380105"/>
      <w:r w:rsidRPr="00963C99">
        <w:rPr>
          <w:rFonts w:ascii="Times New Roman" w:hAnsi="Times New Roman" w:cs="Times New Roman"/>
          <w:color w:val="000000" w:themeColor="text1"/>
          <w:sz w:val="28"/>
          <w:szCs w:val="28"/>
          <w:lang w:val="ru-RU"/>
        </w:rPr>
        <w:t>1.3. Архитектурные паттерны</w:t>
      </w:r>
      <w:bookmarkEnd w:id="4"/>
    </w:p>
    <w:p w14:paraId="69A72060" w14:textId="23E8FECD" w:rsidR="00244C48" w:rsidRPr="00963C99" w:rsidRDefault="00244C48"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В мобильной разработке особое место занимают архитектурные паттерны, которые позволяют структурировать приложение и сделать его более удобным для сопровождения. На практике чаще всего применяются модели </w:t>
      </w:r>
      <w:r w:rsidRPr="00963C99">
        <w:rPr>
          <w:rFonts w:ascii="Times New Roman" w:hAnsi="Times New Roman" w:cs="Times New Roman"/>
          <w:sz w:val="28"/>
          <w:szCs w:val="28"/>
        </w:rPr>
        <w:lastRenderedPageBreak/>
        <w:t>MVC</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MVP</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MVVM</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VIPER</w:t>
      </w:r>
      <w:r w:rsidRPr="00963C99">
        <w:rPr>
          <w:rFonts w:ascii="Times New Roman" w:hAnsi="Times New Roman" w:cs="Times New Roman"/>
          <w:sz w:val="28"/>
          <w:szCs w:val="28"/>
          <w:lang w:val="ru-RU"/>
        </w:rPr>
        <w:t xml:space="preserve"> и </w:t>
      </w:r>
      <w:r w:rsidRPr="00963C99">
        <w:rPr>
          <w:rFonts w:ascii="Times New Roman" w:hAnsi="Times New Roman" w:cs="Times New Roman"/>
          <w:sz w:val="28"/>
          <w:szCs w:val="28"/>
        </w:rPr>
        <w:t>Clean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Architecture</w:t>
      </w:r>
      <w:r w:rsidRPr="00963C99">
        <w:rPr>
          <w:rFonts w:ascii="Times New Roman" w:hAnsi="Times New Roman" w:cs="Times New Roman"/>
          <w:sz w:val="28"/>
          <w:szCs w:val="28"/>
          <w:lang w:val="ru-RU"/>
        </w:rPr>
        <w:t>. Несмотря на общую цель – разделить ответственность между слоями системы, – каждая из этих моделей имеет собственные особенности.</w:t>
      </w:r>
    </w:p>
    <w:p w14:paraId="4B1844DC" w14:textId="7574DF41" w:rsidR="00244C48" w:rsidRPr="00963C99" w:rsidRDefault="00244C48"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rPr>
        <w:t>MVC</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Model</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View</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Controller</w:t>
      </w:r>
      <w:r w:rsidRPr="00963C99">
        <w:rPr>
          <w:rFonts w:ascii="Times New Roman" w:hAnsi="Times New Roman" w:cs="Times New Roman"/>
          <w:sz w:val="28"/>
          <w:szCs w:val="28"/>
          <w:lang w:val="ru-RU"/>
        </w:rPr>
        <w:t xml:space="preserve">) считается базовым паттерном. Он прост в реализации и хорошо подходит для небольших приложений, где требуется чёткое разделение между данными, интерфейсом и управляющей логикой. Вместе с тем в крупных проектах контроллер быстро перегружается, что затрудняет дальнейшее развитие. </w:t>
      </w:r>
      <w:r w:rsidRPr="00963C99">
        <w:rPr>
          <w:rFonts w:ascii="Times New Roman" w:hAnsi="Times New Roman" w:cs="Times New Roman"/>
          <w:sz w:val="28"/>
          <w:szCs w:val="28"/>
        </w:rPr>
        <w:t>MVP</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Model</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View</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Presenter</w:t>
      </w:r>
      <w:r w:rsidRPr="00963C99">
        <w:rPr>
          <w:rFonts w:ascii="Times New Roman" w:hAnsi="Times New Roman" w:cs="Times New Roman"/>
          <w:sz w:val="28"/>
          <w:szCs w:val="28"/>
          <w:lang w:val="ru-RU"/>
        </w:rPr>
        <w:t xml:space="preserve">) появился как улучшение </w:t>
      </w:r>
      <w:r w:rsidRPr="00963C99">
        <w:rPr>
          <w:rFonts w:ascii="Times New Roman" w:hAnsi="Times New Roman" w:cs="Times New Roman"/>
          <w:sz w:val="28"/>
          <w:szCs w:val="28"/>
        </w:rPr>
        <w:t>MVC</w:t>
      </w:r>
      <w:r w:rsidRPr="00963C99">
        <w:rPr>
          <w:rFonts w:ascii="Times New Roman" w:hAnsi="Times New Roman" w:cs="Times New Roman"/>
          <w:sz w:val="28"/>
          <w:szCs w:val="28"/>
          <w:lang w:val="ru-RU"/>
        </w:rPr>
        <w:t xml:space="preserve">. Здесь презентатор выступает посредником между моделью и представлением, что позволяет добиться большей тестируемости и гибкости. Однако при росте приложения презентатор может перерасти в слишком «тяжёлый» модуль, что снижает его преимущества. </w:t>
      </w:r>
      <w:r w:rsidRPr="00963C99">
        <w:rPr>
          <w:rFonts w:ascii="Times New Roman" w:hAnsi="Times New Roman" w:cs="Times New Roman"/>
          <w:sz w:val="28"/>
          <w:szCs w:val="28"/>
        </w:rPr>
        <w:t>MVVM</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Model</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View</w:t>
      </w:r>
      <w:r w:rsidRPr="00963C99">
        <w:rPr>
          <w:rFonts w:ascii="Times New Roman" w:hAnsi="Times New Roman" w:cs="Times New Roman"/>
          <w:sz w:val="28"/>
          <w:szCs w:val="28"/>
          <w:lang w:val="ru-RU"/>
        </w:rPr>
        <w:t>–</w:t>
      </w:r>
      <w:proofErr w:type="spellStart"/>
      <w:r w:rsidRPr="00963C99">
        <w:rPr>
          <w:rFonts w:ascii="Times New Roman" w:hAnsi="Times New Roman" w:cs="Times New Roman"/>
          <w:sz w:val="28"/>
          <w:szCs w:val="28"/>
        </w:rPr>
        <w:t>ViewModel</w:t>
      </w:r>
      <w:proofErr w:type="spellEnd"/>
      <w:r w:rsidRPr="00963C99">
        <w:rPr>
          <w:rFonts w:ascii="Times New Roman" w:hAnsi="Times New Roman" w:cs="Times New Roman"/>
          <w:sz w:val="28"/>
          <w:szCs w:val="28"/>
          <w:lang w:val="ru-RU"/>
        </w:rPr>
        <w:t xml:space="preserve">) стал одним из самых востребованных решений в </w:t>
      </w:r>
      <w:r w:rsidRPr="00963C99">
        <w:rPr>
          <w:rFonts w:ascii="Times New Roman" w:hAnsi="Times New Roman" w:cs="Times New Roman"/>
          <w:sz w:val="28"/>
          <w:szCs w:val="28"/>
        </w:rPr>
        <w:t>Android</w:t>
      </w:r>
      <w:r w:rsidRPr="00963C99">
        <w:rPr>
          <w:rFonts w:ascii="Times New Roman" w:hAnsi="Times New Roman" w:cs="Times New Roman"/>
          <w:sz w:val="28"/>
          <w:szCs w:val="28"/>
          <w:lang w:val="ru-RU"/>
        </w:rPr>
        <w:t xml:space="preserve">- и </w:t>
      </w:r>
      <w:r w:rsidRPr="00963C99">
        <w:rPr>
          <w:rFonts w:ascii="Times New Roman" w:hAnsi="Times New Roman" w:cs="Times New Roman"/>
          <w:sz w:val="28"/>
          <w:szCs w:val="28"/>
        </w:rPr>
        <w:t>iOS</w:t>
      </w:r>
      <w:r w:rsidRPr="00963C99">
        <w:rPr>
          <w:rFonts w:ascii="Times New Roman" w:hAnsi="Times New Roman" w:cs="Times New Roman"/>
          <w:sz w:val="28"/>
          <w:szCs w:val="28"/>
          <w:lang w:val="ru-RU"/>
        </w:rPr>
        <w:t xml:space="preserve">-разработке. Двустороннее связывание данных значительно упрощает работу с интерфейсом и уменьшает количество дублирующегося кода. В то же время перегрузка </w:t>
      </w:r>
      <w:proofErr w:type="spellStart"/>
      <w:r w:rsidRPr="00963C99">
        <w:rPr>
          <w:rFonts w:ascii="Times New Roman" w:hAnsi="Times New Roman" w:cs="Times New Roman"/>
          <w:sz w:val="28"/>
          <w:szCs w:val="28"/>
        </w:rPr>
        <w:t>ViewModel</w:t>
      </w:r>
      <w:proofErr w:type="spellEnd"/>
      <w:r w:rsidRPr="00963C99">
        <w:rPr>
          <w:rFonts w:ascii="Times New Roman" w:hAnsi="Times New Roman" w:cs="Times New Roman"/>
          <w:sz w:val="28"/>
          <w:szCs w:val="28"/>
          <w:lang w:val="ru-RU"/>
        </w:rPr>
        <w:t xml:space="preserve"> в масштабных проектах остаётся слабым местом.</w:t>
      </w:r>
    </w:p>
    <w:p w14:paraId="36D12843" w14:textId="3536474A" w:rsidR="00244C48" w:rsidRPr="00963C99" w:rsidRDefault="00244C48"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rPr>
        <w:t>VIPER</w:t>
      </w:r>
      <w:r w:rsidRPr="00963C99">
        <w:rPr>
          <w:rFonts w:ascii="Times New Roman" w:hAnsi="Times New Roman" w:cs="Times New Roman"/>
          <w:sz w:val="28"/>
          <w:szCs w:val="28"/>
          <w:lang w:val="ru-RU"/>
        </w:rPr>
        <w:t xml:space="preserve"> применяется преимущественно в </w:t>
      </w:r>
      <w:r w:rsidRPr="00963C99">
        <w:rPr>
          <w:rFonts w:ascii="Times New Roman" w:hAnsi="Times New Roman" w:cs="Times New Roman"/>
          <w:sz w:val="28"/>
          <w:szCs w:val="28"/>
        </w:rPr>
        <w:t>iOS</w:t>
      </w:r>
      <w:r w:rsidRPr="00963C99">
        <w:rPr>
          <w:rFonts w:ascii="Times New Roman" w:hAnsi="Times New Roman" w:cs="Times New Roman"/>
          <w:sz w:val="28"/>
          <w:szCs w:val="28"/>
          <w:lang w:val="ru-RU"/>
        </w:rPr>
        <w:t xml:space="preserve">-разработке. </w:t>
      </w:r>
      <w:r w:rsidR="00BA249D" w:rsidRPr="00963C99">
        <w:rPr>
          <w:rFonts w:ascii="Times New Roman" w:hAnsi="Times New Roman" w:cs="Times New Roman"/>
          <w:sz w:val="28"/>
          <w:szCs w:val="28"/>
          <w:lang w:val="ru-RU"/>
        </w:rPr>
        <w:t xml:space="preserve">Его сила заключается в серьезном делении на 5 компонент – View, </w:t>
      </w:r>
      <w:proofErr w:type="spellStart"/>
      <w:r w:rsidR="00BA249D" w:rsidRPr="00963C99">
        <w:rPr>
          <w:rFonts w:ascii="Times New Roman" w:hAnsi="Times New Roman" w:cs="Times New Roman"/>
          <w:sz w:val="28"/>
          <w:szCs w:val="28"/>
          <w:lang w:val="ru-RU"/>
        </w:rPr>
        <w:t>Interactor</w:t>
      </w:r>
      <w:proofErr w:type="spellEnd"/>
      <w:r w:rsidR="00BA249D" w:rsidRPr="00963C99">
        <w:rPr>
          <w:rFonts w:ascii="Times New Roman" w:hAnsi="Times New Roman" w:cs="Times New Roman"/>
          <w:sz w:val="28"/>
          <w:szCs w:val="28"/>
          <w:lang w:val="ru-RU"/>
        </w:rPr>
        <w:t xml:space="preserve">, </w:t>
      </w:r>
      <w:proofErr w:type="spellStart"/>
      <w:r w:rsidR="00BA249D" w:rsidRPr="00963C99">
        <w:rPr>
          <w:rFonts w:ascii="Times New Roman" w:hAnsi="Times New Roman" w:cs="Times New Roman"/>
          <w:sz w:val="28"/>
          <w:szCs w:val="28"/>
          <w:lang w:val="ru-RU"/>
        </w:rPr>
        <w:t>Presenter</w:t>
      </w:r>
      <w:proofErr w:type="spellEnd"/>
      <w:r w:rsidR="00BA249D" w:rsidRPr="00963C99">
        <w:rPr>
          <w:rFonts w:ascii="Times New Roman" w:hAnsi="Times New Roman" w:cs="Times New Roman"/>
          <w:sz w:val="28"/>
          <w:szCs w:val="28"/>
          <w:lang w:val="ru-RU"/>
        </w:rPr>
        <w:t xml:space="preserve">, </w:t>
      </w:r>
      <w:proofErr w:type="spellStart"/>
      <w:r w:rsidR="00BA249D" w:rsidRPr="00963C99">
        <w:rPr>
          <w:rFonts w:ascii="Times New Roman" w:hAnsi="Times New Roman" w:cs="Times New Roman"/>
          <w:sz w:val="28"/>
          <w:szCs w:val="28"/>
          <w:lang w:val="ru-RU"/>
        </w:rPr>
        <w:t>Entity</w:t>
      </w:r>
      <w:proofErr w:type="spellEnd"/>
      <w:r w:rsidR="00BA249D" w:rsidRPr="00963C99">
        <w:rPr>
          <w:rFonts w:ascii="Times New Roman" w:hAnsi="Times New Roman" w:cs="Times New Roman"/>
          <w:sz w:val="28"/>
          <w:szCs w:val="28"/>
          <w:lang w:val="ru-RU"/>
        </w:rPr>
        <w:t xml:space="preserve"> и </w:t>
      </w:r>
      <w:proofErr w:type="spellStart"/>
      <w:r w:rsidR="00BA249D" w:rsidRPr="00963C99">
        <w:rPr>
          <w:rFonts w:ascii="Times New Roman" w:hAnsi="Times New Roman" w:cs="Times New Roman"/>
          <w:sz w:val="28"/>
          <w:szCs w:val="28"/>
          <w:lang w:val="ru-RU"/>
        </w:rPr>
        <w:t>Router</w:t>
      </w:r>
      <w:proofErr w:type="spellEnd"/>
      <w:r w:rsidR="00BA249D" w:rsidRPr="00963C99">
        <w:rPr>
          <w:rFonts w:ascii="Times New Roman" w:hAnsi="Times New Roman" w:cs="Times New Roman"/>
          <w:sz w:val="28"/>
          <w:szCs w:val="28"/>
          <w:lang w:val="ru-RU"/>
        </w:rPr>
        <w:t xml:space="preserve">. Эта конструкция гарантирует чистоту кода и упрощает тестирование. Дефектом возможно считать условную сложность внедрения и надобность дополнительных ресурсов. </w:t>
      </w:r>
      <w:proofErr w:type="spellStart"/>
      <w:r w:rsidR="00BA249D" w:rsidRPr="00963C99">
        <w:rPr>
          <w:rFonts w:ascii="Times New Roman" w:hAnsi="Times New Roman" w:cs="Times New Roman"/>
          <w:sz w:val="28"/>
          <w:szCs w:val="28"/>
          <w:lang w:val="ru-RU"/>
        </w:rPr>
        <w:t>Clean</w:t>
      </w:r>
      <w:proofErr w:type="spellEnd"/>
      <w:r w:rsidR="00BA249D" w:rsidRPr="00963C99">
        <w:rPr>
          <w:rFonts w:ascii="Times New Roman" w:hAnsi="Times New Roman" w:cs="Times New Roman"/>
          <w:sz w:val="28"/>
          <w:szCs w:val="28"/>
          <w:lang w:val="ru-RU"/>
        </w:rPr>
        <w:t xml:space="preserve"> Architecture подразумевает возведение системы на базе независящих слоёв. Данный подход гарантирует гибкость, масштабируемость и независимость бизнес-логики от интерфейса или же баз данных. Он разрешает проектировать приложения, устойчивые к переменам, но </w:t>
      </w:r>
      <w:proofErr w:type="spellStart"/>
      <w:r w:rsidR="00BA249D" w:rsidRPr="00963C99">
        <w:rPr>
          <w:rFonts w:ascii="Times New Roman" w:hAnsi="Times New Roman" w:cs="Times New Roman"/>
          <w:sz w:val="28"/>
          <w:szCs w:val="28"/>
          <w:lang w:val="ru-RU"/>
        </w:rPr>
        <w:t>настятельно</w:t>
      </w:r>
      <w:proofErr w:type="spellEnd"/>
      <w:r w:rsidR="00BA249D" w:rsidRPr="00963C99">
        <w:rPr>
          <w:rFonts w:ascii="Times New Roman" w:hAnsi="Times New Roman" w:cs="Times New Roman"/>
          <w:sz w:val="28"/>
          <w:szCs w:val="28"/>
          <w:lang w:val="ru-RU"/>
        </w:rPr>
        <w:t xml:space="preserve"> просит более времени и высокой квалификации разработчиков</w:t>
      </w:r>
      <w:r w:rsidRPr="00963C99">
        <w:rPr>
          <w:rFonts w:ascii="Times New Roman" w:hAnsi="Times New Roman" w:cs="Times New Roman"/>
          <w:sz w:val="28"/>
          <w:szCs w:val="28"/>
          <w:lang w:val="ru-RU"/>
        </w:rPr>
        <w:t>.</w:t>
      </w:r>
    </w:p>
    <w:p w14:paraId="7E1E3000" w14:textId="110264FD" w:rsidR="008F0338" w:rsidRPr="00963C99" w:rsidRDefault="00244C48"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lastRenderedPageBreak/>
        <w:t xml:space="preserve">Сравнительный анализ, представленный в исследованиях, позволяет сделать вывод, что оптимальным решением часто становится комбинация </w:t>
      </w:r>
      <w:r w:rsidRPr="00963C99">
        <w:rPr>
          <w:rFonts w:ascii="Times New Roman" w:hAnsi="Times New Roman" w:cs="Times New Roman"/>
          <w:sz w:val="28"/>
          <w:szCs w:val="28"/>
        </w:rPr>
        <w:t>MVVM</w:t>
      </w:r>
      <w:r w:rsidRPr="00963C99">
        <w:rPr>
          <w:rFonts w:ascii="Times New Roman" w:hAnsi="Times New Roman" w:cs="Times New Roman"/>
          <w:sz w:val="28"/>
          <w:szCs w:val="28"/>
          <w:lang w:val="ru-RU"/>
        </w:rPr>
        <w:t xml:space="preserve"> и </w:t>
      </w:r>
      <w:r w:rsidRPr="00963C99">
        <w:rPr>
          <w:rFonts w:ascii="Times New Roman" w:hAnsi="Times New Roman" w:cs="Times New Roman"/>
          <w:sz w:val="28"/>
          <w:szCs w:val="28"/>
        </w:rPr>
        <w:t>Clean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Architecture</w:t>
      </w:r>
      <w:r w:rsidRPr="00963C99">
        <w:rPr>
          <w:rFonts w:ascii="Times New Roman" w:hAnsi="Times New Roman" w:cs="Times New Roman"/>
          <w:sz w:val="28"/>
          <w:szCs w:val="28"/>
          <w:lang w:val="ru-RU"/>
        </w:rPr>
        <w:t xml:space="preserve">. Такой вариант объединяет преимущества двустороннего связывания данных и строгого разделения слоёв, что особенно важно для крупных мобильных сервисов в сфере </w:t>
      </w:r>
      <w:r w:rsidRPr="00963C99">
        <w:rPr>
          <w:rFonts w:ascii="Times New Roman" w:hAnsi="Times New Roman" w:cs="Times New Roman"/>
          <w:sz w:val="28"/>
          <w:szCs w:val="28"/>
        </w:rPr>
        <w:t>e</w:t>
      </w:r>
      <w:r w:rsidRPr="00963C99">
        <w:rPr>
          <w:rFonts w:ascii="Times New Roman" w:hAnsi="Times New Roman" w:cs="Times New Roman"/>
          <w:sz w:val="28"/>
          <w:szCs w:val="28"/>
          <w:lang w:val="ru-RU"/>
        </w:rPr>
        <w:t>-</w:t>
      </w:r>
      <w:r w:rsidRPr="00963C99">
        <w:rPr>
          <w:rFonts w:ascii="Times New Roman" w:hAnsi="Times New Roman" w:cs="Times New Roman"/>
          <w:sz w:val="28"/>
          <w:szCs w:val="28"/>
        </w:rPr>
        <w:t>commerce</w:t>
      </w:r>
      <w:r w:rsidRPr="00963C99">
        <w:rPr>
          <w:rFonts w:ascii="Times New Roman" w:hAnsi="Times New Roman" w:cs="Times New Roman"/>
          <w:sz w:val="28"/>
          <w:szCs w:val="28"/>
          <w:lang w:val="ru-RU"/>
        </w:rPr>
        <w:t>, финтеха и доставки.</w:t>
      </w:r>
    </w:p>
    <w:p w14:paraId="3D9B3202" w14:textId="5D1709D5" w:rsidR="003059DC" w:rsidRPr="00963C99" w:rsidRDefault="0048197E" w:rsidP="00993917">
      <w:pPr>
        <w:pStyle w:val="Heading1"/>
        <w:jc w:val="center"/>
        <w:rPr>
          <w:rFonts w:ascii="Times New Roman" w:hAnsi="Times New Roman" w:cs="Times New Roman"/>
          <w:b/>
          <w:bCs/>
          <w:color w:val="000000" w:themeColor="text1"/>
          <w:sz w:val="28"/>
          <w:szCs w:val="28"/>
          <w:lang w:val="ru-RU"/>
        </w:rPr>
      </w:pPr>
      <w:bookmarkStart w:id="5" w:name="_Toc210380106"/>
      <w:r w:rsidRPr="00963C99">
        <w:rPr>
          <w:rFonts w:ascii="Times New Roman" w:hAnsi="Times New Roman" w:cs="Times New Roman"/>
          <w:b/>
          <w:bCs/>
          <w:color w:val="000000" w:themeColor="text1"/>
          <w:sz w:val="28"/>
          <w:szCs w:val="28"/>
          <w:lang w:val="ru-RU"/>
        </w:rPr>
        <w:t>Глава 2. Практическое применение архитектурных решений</w:t>
      </w:r>
      <w:bookmarkEnd w:id="5"/>
    </w:p>
    <w:p w14:paraId="6F2999D3" w14:textId="27B4A595" w:rsidR="0048197E" w:rsidRPr="00963C99" w:rsidRDefault="00106E63" w:rsidP="00840783">
      <w:pPr>
        <w:pStyle w:val="Heading2"/>
        <w:jc w:val="center"/>
        <w:rPr>
          <w:rFonts w:ascii="Times New Roman" w:hAnsi="Times New Roman" w:cs="Times New Roman"/>
          <w:color w:val="000000" w:themeColor="text1"/>
          <w:sz w:val="28"/>
          <w:szCs w:val="28"/>
          <w:lang w:val="ru-RU"/>
        </w:rPr>
      </w:pPr>
      <w:bookmarkStart w:id="6" w:name="_Toc210380107"/>
      <w:r w:rsidRPr="00963C99">
        <w:rPr>
          <w:rFonts w:ascii="Times New Roman" w:hAnsi="Times New Roman" w:cs="Times New Roman"/>
          <w:color w:val="000000" w:themeColor="text1"/>
          <w:sz w:val="28"/>
          <w:szCs w:val="28"/>
          <w:lang w:val="ru-RU"/>
        </w:rPr>
        <w:t>2.1. Критерии выбора архитектуры</w:t>
      </w:r>
      <w:bookmarkEnd w:id="6"/>
    </w:p>
    <w:p w14:paraId="74E389D0" w14:textId="77777777" w:rsidR="00463CA7" w:rsidRPr="00963C99" w:rsidRDefault="00463CA7" w:rsidP="00463CA7">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При проектировании мобильного приложения важным рубежом делается выбор архитектуры. От такого, как взвешенным станет это заключение, находится в зависимости скорость последующей разработки, комфорт сопровождения и конкурентоспособность самого продукта. В литературе и практике отличается ряд критериев, позволяющих расценить строительные заключения больше беспристрастно. Между их наибольшее смысл имеют тестируемость, масштабируемость, защищенность и эластичность.</w:t>
      </w:r>
    </w:p>
    <w:p w14:paraId="582AF017" w14:textId="77777777" w:rsidR="00463CA7" w:rsidRPr="00963C99" w:rsidRDefault="00463CA7" w:rsidP="00463CA7">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Тестируемость играет главную роль для обеспечивания надёжности программного продукта. Архитектура, в коих отчетливо разграничены интерфейс и бизнес-логика, выделяют вероятность обособленно инспектировать отдельные модули. Это значимо понижает возможность промахов и упрощает автоматизацию испытания, </w:t>
      </w:r>
      <w:proofErr w:type="gramStart"/>
      <w:r w:rsidRPr="00963C99">
        <w:rPr>
          <w:rFonts w:ascii="Times New Roman" w:hAnsi="Times New Roman" w:cs="Times New Roman"/>
          <w:sz w:val="28"/>
          <w:szCs w:val="28"/>
          <w:lang w:val="ru-RU"/>
        </w:rPr>
        <w:t>собственно</w:t>
      </w:r>
      <w:proofErr w:type="gramEnd"/>
      <w:r w:rsidRPr="00963C99">
        <w:rPr>
          <w:rFonts w:ascii="Times New Roman" w:hAnsi="Times New Roman" w:cs="Times New Roman"/>
          <w:sz w:val="28"/>
          <w:szCs w:val="28"/>
          <w:lang w:val="ru-RU"/>
        </w:rPr>
        <w:t xml:space="preserve"> что подчёркивается в передовых исследовательских работах.</w:t>
      </w:r>
    </w:p>
    <w:p w14:paraId="02498231" w14:textId="77777777" w:rsidR="00463CA7" w:rsidRPr="00963C99" w:rsidRDefault="00463CA7" w:rsidP="00463CA7">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Масштабируемость делается тем более животрепещущей в критериях быстрого подъема аудитории мобильных сервисов. Архитектура обязана выдерживать наращивание нагрузки без падения производительности. В </w:t>
      </w:r>
      <w:r w:rsidRPr="00963C99">
        <w:rPr>
          <w:rFonts w:ascii="Times New Roman" w:hAnsi="Times New Roman" w:cs="Times New Roman"/>
          <w:sz w:val="28"/>
          <w:szCs w:val="28"/>
          <w:lang w:val="ru-RU"/>
        </w:rPr>
        <w:lastRenderedPageBreak/>
        <w:t xml:space="preserve">отраслевых обзорах отмечается, </w:t>
      </w:r>
      <w:proofErr w:type="gramStart"/>
      <w:r w:rsidRPr="00963C99">
        <w:rPr>
          <w:rFonts w:ascii="Times New Roman" w:hAnsi="Times New Roman" w:cs="Times New Roman"/>
          <w:sz w:val="28"/>
          <w:szCs w:val="28"/>
          <w:lang w:val="ru-RU"/>
        </w:rPr>
        <w:t>собственно</w:t>
      </w:r>
      <w:proofErr w:type="gramEnd"/>
      <w:r w:rsidRPr="00963C99">
        <w:rPr>
          <w:rFonts w:ascii="Times New Roman" w:hAnsi="Times New Roman" w:cs="Times New Roman"/>
          <w:sz w:val="28"/>
          <w:szCs w:val="28"/>
          <w:lang w:val="ru-RU"/>
        </w:rPr>
        <w:t xml:space="preserve"> что микросервисный и пасмурный расклады дают возможность действенно распределять требования и предохранять прочность работы в том числе и при резком подъеме количества юзеров.</w:t>
      </w:r>
    </w:p>
    <w:p w14:paraId="5914517D" w14:textId="77777777" w:rsidR="00463CA7" w:rsidRPr="00963C99" w:rsidRDefault="00463CA7" w:rsidP="00463CA7">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Защищенность считается </w:t>
      </w:r>
      <w:proofErr w:type="spellStart"/>
      <w:r w:rsidRPr="00963C99">
        <w:rPr>
          <w:rFonts w:ascii="Times New Roman" w:hAnsi="Times New Roman" w:cs="Times New Roman"/>
          <w:sz w:val="28"/>
          <w:szCs w:val="28"/>
          <w:lang w:val="ru-RU"/>
        </w:rPr>
        <w:t>неотклонимым</w:t>
      </w:r>
      <w:proofErr w:type="spellEnd"/>
      <w:r w:rsidRPr="00963C99">
        <w:rPr>
          <w:rFonts w:ascii="Times New Roman" w:hAnsi="Times New Roman" w:cs="Times New Roman"/>
          <w:sz w:val="28"/>
          <w:szCs w:val="28"/>
          <w:lang w:val="ru-RU"/>
        </w:rPr>
        <w:t xml:space="preserve"> условием для приложений, связанных с электрическими платежами и сбережением индивидуальных данных. Архитектура обязана предугадывать защиту информации на уровне бизнес-логики и сбережения данных. Практика демонстрирует, </w:t>
      </w:r>
      <w:proofErr w:type="gramStart"/>
      <w:r w:rsidRPr="00963C99">
        <w:rPr>
          <w:rFonts w:ascii="Times New Roman" w:hAnsi="Times New Roman" w:cs="Times New Roman"/>
          <w:sz w:val="28"/>
          <w:szCs w:val="28"/>
          <w:lang w:val="ru-RU"/>
        </w:rPr>
        <w:t>собственно</w:t>
      </w:r>
      <w:proofErr w:type="gramEnd"/>
      <w:r w:rsidRPr="00963C99">
        <w:rPr>
          <w:rFonts w:ascii="Times New Roman" w:hAnsi="Times New Roman" w:cs="Times New Roman"/>
          <w:sz w:val="28"/>
          <w:szCs w:val="28"/>
          <w:lang w:val="ru-RU"/>
        </w:rPr>
        <w:t xml:space="preserve"> что внедрение многоуровневых и «чистых» архитектур разрешает минимизировать уязвимости и гарантировать контроль доступа к критичным функциям.</w:t>
      </w:r>
    </w:p>
    <w:p w14:paraId="7B871162" w14:textId="77777777" w:rsidR="00463CA7" w:rsidRPr="00963C99" w:rsidRDefault="00463CA7" w:rsidP="00463CA7">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Эластичность зодчества впрямую связана с вероятностью резвой привыкания к изменяющимся бизнес-требованиям. Недоступность эластичности ведёт к удорожанию сопровождения и надобности нередкого рефакторинга. Визави, модульные заключения дают возможность вводить свежие функции без немаловажного риска для уже работающих компонент.</w:t>
      </w:r>
    </w:p>
    <w:p w14:paraId="55004542" w14:textId="07B2DFCE" w:rsidR="00106E63" w:rsidRPr="00963C99" w:rsidRDefault="00463CA7" w:rsidP="00463CA7">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Этим образом, обозначенные аспекты создают базу для выбора строительного расклада. Лишь только их всеохватывающее соблюдение разрешает создателям делать приложения, которые не элементарно решают нынешние задачки, но и остаются устойчивыми в длительной возможности</w:t>
      </w:r>
      <w:r w:rsidR="00D23467" w:rsidRPr="00963C99">
        <w:rPr>
          <w:rFonts w:ascii="Times New Roman" w:hAnsi="Times New Roman" w:cs="Times New Roman"/>
          <w:sz w:val="28"/>
          <w:szCs w:val="28"/>
          <w:lang w:val="ru-RU"/>
        </w:rPr>
        <w:t>.</w:t>
      </w:r>
    </w:p>
    <w:p w14:paraId="6549541C" w14:textId="7FD83BC6" w:rsidR="00463CA7" w:rsidRPr="00963C99" w:rsidRDefault="001E3091" w:rsidP="00463CA7">
      <w:pPr>
        <w:pStyle w:val="Heading2"/>
        <w:jc w:val="center"/>
        <w:rPr>
          <w:rFonts w:ascii="Times New Roman" w:hAnsi="Times New Roman" w:cs="Times New Roman"/>
          <w:color w:val="000000" w:themeColor="text1"/>
          <w:sz w:val="28"/>
          <w:szCs w:val="28"/>
          <w:lang w:val="ru-RU"/>
        </w:rPr>
      </w:pPr>
      <w:bookmarkStart w:id="7" w:name="_Toc210380108"/>
      <w:r w:rsidRPr="00963C99">
        <w:rPr>
          <w:rFonts w:ascii="Times New Roman" w:hAnsi="Times New Roman" w:cs="Times New Roman"/>
          <w:color w:val="000000" w:themeColor="text1"/>
          <w:sz w:val="28"/>
          <w:szCs w:val="28"/>
          <w:lang w:val="ru-RU"/>
        </w:rPr>
        <w:t>2.2. Проблемы неудачной архитектуры</w:t>
      </w:r>
      <w:bookmarkEnd w:id="7"/>
    </w:p>
    <w:p w14:paraId="2B92485D" w14:textId="492CAF1B" w:rsidR="00252AB8" w:rsidRPr="00963C99" w:rsidRDefault="00463CA7" w:rsidP="00463CA7">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Выбор архитектуры во многом определяет судьбу мобильного приложения. В случае если на исходных шагах разработки данному вопросу уделяется мало интереса, результаты делаются бесспорными уже в процессе эксплуатации. В </w:t>
      </w:r>
      <w:proofErr w:type="spellStart"/>
      <w:r w:rsidRPr="00963C99">
        <w:rPr>
          <w:rFonts w:ascii="Times New Roman" w:hAnsi="Times New Roman" w:cs="Times New Roman"/>
          <w:sz w:val="28"/>
          <w:szCs w:val="28"/>
          <w:lang w:val="ru-RU"/>
        </w:rPr>
        <w:t>проф</w:t>
      </w:r>
      <w:proofErr w:type="spellEnd"/>
      <w:r w:rsidRPr="00963C99">
        <w:rPr>
          <w:rFonts w:ascii="Times New Roman" w:hAnsi="Times New Roman" w:cs="Times New Roman"/>
          <w:sz w:val="28"/>
          <w:szCs w:val="28"/>
          <w:lang w:val="ru-RU"/>
        </w:rPr>
        <w:t xml:space="preserve"> литературе подчёркивается, </w:t>
      </w:r>
      <w:proofErr w:type="gramStart"/>
      <w:r w:rsidRPr="00963C99">
        <w:rPr>
          <w:rFonts w:ascii="Times New Roman" w:hAnsi="Times New Roman" w:cs="Times New Roman"/>
          <w:sz w:val="28"/>
          <w:szCs w:val="28"/>
          <w:lang w:val="ru-RU"/>
        </w:rPr>
        <w:t>собственно</w:t>
      </w:r>
      <w:proofErr w:type="gramEnd"/>
      <w:r w:rsidRPr="00963C99">
        <w:rPr>
          <w:rFonts w:ascii="Times New Roman" w:hAnsi="Times New Roman" w:cs="Times New Roman"/>
          <w:sz w:val="28"/>
          <w:szCs w:val="28"/>
          <w:lang w:val="ru-RU"/>
        </w:rPr>
        <w:t xml:space="preserve"> что нехорошая </w:t>
      </w:r>
      <w:r w:rsidRPr="00963C99">
        <w:rPr>
          <w:rFonts w:ascii="Times New Roman" w:hAnsi="Times New Roman" w:cs="Times New Roman"/>
          <w:sz w:val="28"/>
          <w:szCs w:val="28"/>
          <w:lang w:val="ru-RU"/>
        </w:rPr>
        <w:lastRenderedPageBreak/>
        <w:t xml:space="preserve">архитектура готовит приложение сложным для помощи и становления: каждое поправка или же добавление функций </w:t>
      </w:r>
      <w:proofErr w:type="spellStart"/>
      <w:r w:rsidRPr="00963C99">
        <w:rPr>
          <w:rFonts w:ascii="Times New Roman" w:hAnsi="Times New Roman" w:cs="Times New Roman"/>
          <w:sz w:val="28"/>
          <w:szCs w:val="28"/>
          <w:lang w:val="ru-RU"/>
        </w:rPr>
        <w:t>настятельно</w:t>
      </w:r>
      <w:proofErr w:type="spellEnd"/>
      <w:r w:rsidRPr="00963C99">
        <w:rPr>
          <w:rFonts w:ascii="Times New Roman" w:hAnsi="Times New Roman" w:cs="Times New Roman"/>
          <w:sz w:val="28"/>
          <w:szCs w:val="28"/>
          <w:lang w:val="ru-RU"/>
        </w:rPr>
        <w:t xml:space="preserve"> просит значимых усилий со стороны команды создателей. В итоге свежие способности внедряются медлительно, а затраты на аккомпанемент </w:t>
      </w:r>
      <w:proofErr w:type="spellStart"/>
      <w:r w:rsidRPr="00963C99">
        <w:rPr>
          <w:rFonts w:ascii="Times New Roman" w:hAnsi="Times New Roman" w:cs="Times New Roman"/>
          <w:sz w:val="28"/>
          <w:szCs w:val="28"/>
          <w:lang w:val="ru-RU"/>
        </w:rPr>
        <w:t>безизбежно</w:t>
      </w:r>
      <w:proofErr w:type="spellEnd"/>
      <w:r w:rsidRPr="00963C99">
        <w:rPr>
          <w:rFonts w:ascii="Times New Roman" w:hAnsi="Times New Roman" w:cs="Times New Roman"/>
          <w:sz w:val="28"/>
          <w:szCs w:val="28"/>
          <w:lang w:val="ru-RU"/>
        </w:rPr>
        <w:t xml:space="preserve"> вырастают</w:t>
      </w:r>
      <w:r w:rsidR="00252AB8" w:rsidRPr="00963C99">
        <w:rPr>
          <w:rFonts w:ascii="Times New Roman" w:hAnsi="Times New Roman" w:cs="Times New Roman"/>
          <w:sz w:val="28"/>
          <w:szCs w:val="28"/>
          <w:lang w:val="ru-RU"/>
        </w:rPr>
        <w:t>.</w:t>
      </w:r>
    </w:p>
    <w:p w14:paraId="56152E35" w14:textId="6484322B" w:rsidR="00252AB8" w:rsidRPr="00963C99" w:rsidRDefault="00BA249D"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Кроме того, неудачные архитектурные решения приводят к </w:t>
      </w:r>
      <w:proofErr w:type="gramStart"/>
      <w:r w:rsidRPr="00963C99">
        <w:rPr>
          <w:rFonts w:ascii="Times New Roman" w:hAnsi="Times New Roman" w:cs="Times New Roman"/>
          <w:sz w:val="28"/>
          <w:szCs w:val="28"/>
          <w:lang w:val="ru-RU"/>
        </w:rPr>
        <w:t>тому,  что</w:t>
      </w:r>
      <w:proofErr w:type="gramEnd"/>
      <w:r w:rsidRPr="00963C99">
        <w:rPr>
          <w:rFonts w:ascii="Times New Roman" w:hAnsi="Times New Roman" w:cs="Times New Roman"/>
          <w:sz w:val="28"/>
          <w:szCs w:val="28"/>
          <w:lang w:val="ru-RU"/>
        </w:rPr>
        <w:t xml:space="preserve"> добавление свежих модулей сопрягается с неизменным рефакторингом. Вместо того чтобы сконцентрироваться на разработке значения для юзеров, разработчики обязаны расходовать время на переписывание имеющегося кода. Это не только замедляет процесс обновлений, но и наращивает риск возникновения свежих ошибок</w:t>
      </w:r>
      <w:r w:rsidR="00252AB8" w:rsidRPr="00963C99">
        <w:rPr>
          <w:rFonts w:ascii="Times New Roman" w:hAnsi="Times New Roman" w:cs="Times New Roman"/>
          <w:sz w:val="28"/>
          <w:szCs w:val="28"/>
          <w:lang w:val="ru-RU"/>
        </w:rPr>
        <w:t>.</w:t>
      </w:r>
      <w:r w:rsidR="000949CE"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lang w:val="ru-RU"/>
        </w:rPr>
        <w:t>Как отмечается в исследованиях, нехорошая архитектура также способна привести к неправильной работе программы, снижая её надёжность. Подъем цены сопровождения, затруднения с внедрением свежих функций и нередкие сбои в работе делаются причинами, которые впрямую воздействуют на экономическую эффективность и конкурентоспособность бизнеса</w:t>
      </w:r>
      <w:r w:rsidR="00F4022B" w:rsidRPr="00963C99">
        <w:rPr>
          <w:rFonts w:ascii="Times New Roman" w:hAnsi="Times New Roman" w:cs="Times New Roman"/>
          <w:sz w:val="28"/>
          <w:szCs w:val="28"/>
          <w:lang w:val="ru-RU"/>
        </w:rPr>
        <w:t>.</w:t>
      </w:r>
    </w:p>
    <w:p w14:paraId="2B859C92" w14:textId="32B6D4BB" w:rsidR="00303C08" w:rsidRPr="00963C99" w:rsidRDefault="00303C08" w:rsidP="00840783">
      <w:pPr>
        <w:pStyle w:val="Heading2"/>
        <w:jc w:val="center"/>
        <w:rPr>
          <w:rFonts w:ascii="Times New Roman" w:hAnsi="Times New Roman" w:cs="Times New Roman"/>
          <w:color w:val="000000" w:themeColor="text1"/>
          <w:sz w:val="28"/>
          <w:szCs w:val="28"/>
          <w:lang w:val="ru-RU"/>
        </w:rPr>
      </w:pPr>
      <w:bookmarkStart w:id="8" w:name="_Toc210380109"/>
      <w:r w:rsidRPr="00963C99">
        <w:rPr>
          <w:rFonts w:ascii="Times New Roman" w:hAnsi="Times New Roman" w:cs="Times New Roman"/>
          <w:color w:val="000000" w:themeColor="text1"/>
          <w:sz w:val="28"/>
          <w:szCs w:val="28"/>
          <w:lang w:val="ru-RU"/>
        </w:rPr>
        <w:t xml:space="preserve">2.3. Оптимальные решения: комбинация </w:t>
      </w:r>
      <w:r w:rsidRPr="00963C99">
        <w:rPr>
          <w:rFonts w:ascii="Times New Roman" w:hAnsi="Times New Roman" w:cs="Times New Roman"/>
          <w:color w:val="000000" w:themeColor="text1"/>
          <w:sz w:val="28"/>
          <w:szCs w:val="28"/>
        </w:rPr>
        <w:t>MVVM</w:t>
      </w:r>
      <w:r w:rsidRPr="00963C99">
        <w:rPr>
          <w:rFonts w:ascii="Times New Roman" w:hAnsi="Times New Roman" w:cs="Times New Roman"/>
          <w:color w:val="000000" w:themeColor="text1"/>
          <w:sz w:val="28"/>
          <w:szCs w:val="28"/>
          <w:lang w:val="ru-RU"/>
        </w:rPr>
        <w:t xml:space="preserve"> и </w:t>
      </w:r>
      <w:r w:rsidRPr="00963C99">
        <w:rPr>
          <w:rFonts w:ascii="Times New Roman" w:hAnsi="Times New Roman" w:cs="Times New Roman"/>
          <w:color w:val="000000" w:themeColor="text1"/>
          <w:sz w:val="28"/>
          <w:szCs w:val="28"/>
        </w:rPr>
        <w:t>Clean</w:t>
      </w:r>
      <w:r w:rsidRPr="00963C99">
        <w:rPr>
          <w:rFonts w:ascii="Times New Roman" w:hAnsi="Times New Roman" w:cs="Times New Roman"/>
          <w:color w:val="000000" w:themeColor="text1"/>
          <w:sz w:val="28"/>
          <w:szCs w:val="28"/>
          <w:lang w:val="ru-RU"/>
        </w:rPr>
        <w:t xml:space="preserve"> </w:t>
      </w:r>
      <w:r w:rsidRPr="00963C99">
        <w:rPr>
          <w:rFonts w:ascii="Times New Roman" w:hAnsi="Times New Roman" w:cs="Times New Roman"/>
          <w:color w:val="000000" w:themeColor="text1"/>
          <w:sz w:val="28"/>
          <w:szCs w:val="28"/>
        </w:rPr>
        <w:t>Architecture</w:t>
      </w:r>
      <w:bookmarkEnd w:id="8"/>
    </w:p>
    <w:p w14:paraId="322364B2" w14:textId="77777777" w:rsidR="00303C08" w:rsidRPr="00963C99" w:rsidRDefault="00303C08"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Практика мобильной разработки показывает, что универсального архитектурного паттерна не существует. Каждое решение имеет как достоинства, так и слабые стороны. Так, в </w:t>
      </w:r>
      <w:r w:rsidRPr="00963C99">
        <w:rPr>
          <w:rFonts w:ascii="Times New Roman" w:hAnsi="Times New Roman" w:cs="Times New Roman"/>
          <w:sz w:val="28"/>
          <w:szCs w:val="28"/>
        </w:rPr>
        <w:t>MVC</w:t>
      </w:r>
      <w:r w:rsidRPr="00963C99">
        <w:rPr>
          <w:rFonts w:ascii="Times New Roman" w:hAnsi="Times New Roman" w:cs="Times New Roman"/>
          <w:sz w:val="28"/>
          <w:szCs w:val="28"/>
          <w:lang w:val="ru-RU"/>
        </w:rPr>
        <w:t xml:space="preserve"> и </w:t>
      </w:r>
      <w:r w:rsidRPr="00963C99">
        <w:rPr>
          <w:rFonts w:ascii="Times New Roman" w:hAnsi="Times New Roman" w:cs="Times New Roman"/>
          <w:sz w:val="28"/>
          <w:szCs w:val="28"/>
        </w:rPr>
        <w:t>MVP</w:t>
      </w:r>
      <w:r w:rsidRPr="00963C99">
        <w:rPr>
          <w:rFonts w:ascii="Times New Roman" w:hAnsi="Times New Roman" w:cs="Times New Roman"/>
          <w:sz w:val="28"/>
          <w:szCs w:val="28"/>
          <w:lang w:val="ru-RU"/>
        </w:rPr>
        <w:t xml:space="preserve"> нередко наблюдается перегрузка контроллера или презентатора, в </w:t>
      </w:r>
      <w:r w:rsidRPr="00963C99">
        <w:rPr>
          <w:rFonts w:ascii="Times New Roman" w:hAnsi="Times New Roman" w:cs="Times New Roman"/>
          <w:sz w:val="28"/>
          <w:szCs w:val="28"/>
        </w:rPr>
        <w:t>MVVM</w:t>
      </w:r>
      <w:r w:rsidRPr="00963C99">
        <w:rPr>
          <w:rFonts w:ascii="Times New Roman" w:hAnsi="Times New Roman" w:cs="Times New Roman"/>
          <w:sz w:val="28"/>
          <w:szCs w:val="28"/>
          <w:lang w:val="ru-RU"/>
        </w:rPr>
        <w:t xml:space="preserve"> возможно чрезмерное усложнение </w:t>
      </w:r>
      <w:proofErr w:type="spellStart"/>
      <w:r w:rsidRPr="00963C99">
        <w:rPr>
          <w:rFonts w:ascii="Times New Roman" w:hAnsi="Times New Roman" w:cs="Times New Roman"/>
          <w:sz w:val="28"/>
          <w:szCs w:val="28"/>
        </w:rPr>
        <w:t>ViewModel</w:t>
      </w:r>
      <w:proofErr w:type="spellEnd"/>
      <w:r w:rsidRPr="00963C99">
        <w:rPr>
          <w:rFonts w:ascii="Times New Roman" w:hAnsi="Times New Roman" w:cs="Times New Roman"/>
          <w:sz w:val="28"/>
          <w:szCs w:val="28"/>
          <w:lang w:val="ru-RU"/>
        </w:rPr>
        <w:t xml:space="preserve">, а внедрение </w:t>
      </w:r>
      <w:r w:rsidRPr="00963C99">
        <w:rPr>
          <w:rFonts w:ascii="Times New Roman" w:hAnsi="Times New Roman" w:cs="Times New Roman"/>
          <w:sz w:val="28"/>
          <w:szCs w:val="28"/>
        </w:rPr>
        <w:t>VIPER</w:t>
      </w:r>
      <w:r w:rsidRPr="00963C99">
        <w:rPr>
          <w:rFonts w:ascii="Times New Roman" w:hAnsi="Times New Roman" w:cs="Times New Roman"/>
          <w:sz w:val="28"/>
          <w:szCs w:val="28"/>
          <w:lang w:val="ru-RU"/>
        </w:rPr>
        <w:t xml:space="preserve"> требует значительных ресурсов и высокой квалификации команды. </w:t>
      </w:r>
      <w:r w:rsidRPr="00963C99">
        <w:rPr>
          <w:rFonts w:ascii="Times New Roman" w:hAnsi="Times New Roman" w:cs="Times New Roman"/>
          <w:sz w:val="28"/>
          <w:szCs w:val="28"/>
        </w:rPr>
        <w:t>Clean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Architecture</w:t>
      </w:r>
      <w:r w:rsidRPr="00963C99">
        <w:rPr>
          <w:rFonts w:ascii="Times New Roman" w:hAnsi="Times New Roman" w:cs="Times New Roman"/>
          <w:sz w:val="28"/>
          <w:szCs w:val="28"/>
          <w:lang w:val="ru-RU"/>
        </w:rPr>
        <w:t xml:space="preserve"> обеспечивает гибкость и модульность, но отличается сложностью реализации и увеличенными сроками разработки.</w:t>
      </w:r>
    </w:p>
    <w:p w14:paraId="6E28F91F" w14:textId="17C39758" w:rsidR="00303C08" w:rsidRPr="00963C99" w:rsidRDefault="00303C08"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В связи с этим всё чаще используется комбинированный подход, позволяющий объединить преимущества различных решений. Как </w:t>
      </w:r>
      <w:r w:rsidRPr="00963C99">
        <w:rPr>
          <w:rFonts w:ascii="Times New Roman" w:hAnsi="Times New Roman" w:cs="Times New Roman"/>
          <w:sz w:val="28"/>
          <w:szCs w:val="28"/>
          <w:lang w:val="ru-RU"/>
        </w:rPr>
        <w:lastRenderedPageBreak/>
        <w:t xml:space="preserve">подчёркивает Маринин (2024), «наиболее целесообразным является использование комбинации паттернов </w:t>
      </w:r>
      <w:r w:rsidRPr="00963C99">
        <w:rPr>
          <w:rFonts w:ascii="Times New Roman" w:hAnsi="Times New Roman" w:cs="Times New Roman"/>
          <w:sz w:val="28"/>
          <w:szCs w:val="28"/>
        </w:rPr>
        <w:t>MVVM</w:t>
      </w:r>
      <w:r w:rsidRPr="00963C99">
        <w:rPr>
          <w:rFonts w:ascii="Times New Roman" w:hAnsi="Times New Roman" w:cs="Times New Roman"/>
          <w:sz w:val="28"/>
          <w:szCs w:val="28"/>
          <w:lang w:val="ru-RU"/>
        </w:rPr>
        <w:t xml:space="preserve"> и </w:t>
      </w:r>
      <w:r w:rsidRPr="00963C99">
        <w:rPr>
          <w:rFonts w:ascii="Times New Roman" w:hAnsi="Times New Roman" w:cs="Times New Roman"/>
          <w:sz w:val="28"/>
          <w:szCs w:val="28"/>
        </w:rPr>
        <w:t>Clean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Architecture</w:t>
      </w:r>
      <w:r w:rsidRPr="00963C99">
        <w:rPr>
          <w:rFonts w:ascii="Times New Roman" w:hAnsi="Times New Roman" w:cs="Times New Roman"/>
          <w:sz w:val="28"/>
          <w:szCs w:val="28"/>
          <w:lang w:val="ru-RU"/>
        </w:rPr>
        <w:t>, что позволяет объединить преимущества и снизить недостатки отдельных решений».</w:t>
      </w:r>
      <w:r w:rsidR="00CF3FE8"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lang w:val="ru-RU"/>
        </w:rPr>
        <w:t xml:space="preserve">Данное сочетание демонстрирует высокую эффективность в реальных проектах. </w:t>
      </w:r>
      <w:r w:rsidRPr="00963C99">
        <w:rPr>
          <w:rFonts w:ascii="Times New Roman" w:hAnsi="Times New Roman" w:cs="Times New Roman"/>
          <w:sz w:val="28"/>
          <w:szCs w:val="28"/>
        </w:rPr>
        <w:t>MVVM</w:t>
      </w:r>
      <w:r w:rsidRPr="00963C99">
        <w:rPr>
          <w:rFonts w:ascii="Times New Roman" w:hAnsi="Times New Roman" w:cs="Times New Roman"/>
          <w:sz w:val="28"/>
          <w:szCs w:val="28"/>
          <w:lang w:val="ru-RU"/>
        </w:rPr>
        <w:t xml:space="preserve"> упрощает взаимодействие между интерфейсом и логикой за счёт механизма двустороннего связывания данных, что положительно сказывается на удобстве работы пользователя. </w:t>
      </w:r>
      <w:r w:rsidRPr="00963C99">
        <w:rPr>
          <w:rFonts w:ascii="Times New Roman" w:hAnsi="Times New Roman" w:cs="Times New Roman"/>
          <w:sz w:val="28"/>
          <w:szCs w:val="28"/>
        </w:rPr>
        <w:t>Clean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Architecture</w:t>
      </w:r>
      <w:r w:rsidRPr="00963C99">
        <w:rPr>
          <w:rFonts w:ascii="Times New Roman" w:hAnsi="Times New Roman" w:cs="Times New Roman"/>
          <w:sz w:val="28"/>
          <w:szCs w:val="28"/>
          <w:lang w:val="ru-RU"/>
        </w:rPr>
        <w:t>, в свою очередь, обеспечивает чёткое разделение слоёв, изоляцию бизнес-логики и простоту модульного тестирования.</w:t>
      </w:r>
    </w:p>
    <w:p w14:paraId="294F4081" w14:textId="77777777" w:rsidR="00FE28CB" w:rsidRPr="00963C99" w:rsidRDefault="00FE28CB"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Таким образом, комбинация </w:t>
      </w:r>
      <w:r w:rsidRPr="00963C99">
        <w:rPr>
          <w:rFonts w:ascii="Times New Roman" w:hAnsi="Times New Roman" w:cs="Times New Roman"/>
          <w:sz w:val="28"/>
          <w:szCs w:val="28"/>
        </w:rPr>
        <w:t>MVVM</w:t>
      </w:r>
      <w:r w:rsidRPr="00963C99">
        <w:rPr>
          <w:rFonts w:ascii="Times New Roman" w:hAnsi="Times New Roman" w:cs="Times New Roman"/>
          <w:sz w:val="28"/>
          <w:szCs w:val="28"/>
          <w:lang w:val="ru-RU"/>
        </w:rPr>
        <w:t xml:space="preserve"> и </w:t>
      </w:r>
      <w:r w:rsidRPr="00963C99">
        <w:rPr>
          <w:rFonts w:ascii="Times New Roman" w:hAnsi="Times New Roman" w:cs="Times New Roman"/>
          <w:sz w:val="28"/>
          <w:szCs w:val="28"/>
        </w:rPr>
        <w:t>Clean</w:t>
      </w:r>
      <w:r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rPr>
        <w:t>Architecture</w:t>
      </w:r>
      <w:r w:rsidRPr="00963C99">
        <w:rPr>
          <w:rFonts w:ascii="Times New Roman" w:hAnsi="Times New Roman" w:cs="Times New Roman"/>
          <w:sz w:val="28"/>
          <w:szCs w:val="28"/>
          <w:lang w:val="ru-RU"/>
        </w:rPr>
        <w:t xml:space="preserve"> может рассматриваться как оптимальное решение для современных мобильных приложений. Этот подход не только объединяет лучшие практики разных архитектур, но и делает систему более гибкой, масштабируемой и устойчивой к изменениям требований.</w:t>
      </w:r>
    </w:p>
    <w:p w14:paraId="68D7E89C" w14:textId="77777777" w:rsidR="002E00CC" w:rsidRPr="00963C99" w:rsidRDefault="002E00CC" w:rsidP="00D229F0">
      <w:pPr>
        <w:spacing w:line="360" w:lineRule="auto"/>
        <w:ind w:firstLine="720"/>
        <w:rPr>
          <w:rFonts w:ascii="Times New Roman" w:hAnsi="Times New Roman" w:cs="Times New Roman"/>
          <w:sz w:val="28"/>
          <w:szCs w:val="28"/>
          <w:lang w:val="ru-RU"/>
        </w:rPr>
      </w:pPr>
      <w:r w:rsidRPr="00963C99">
        <w:rPr>
          <w:rFonts w:ascii="Times New Roman" w:hAnsi="Times New Roman" w:cs="Times New Roman"/>
          <w:sz w:val="28"/>
          <w:szCs w:val="28"/>
          <w:lang w:val="ru-RU"/>
        </w:rPr>
        <w:br w:type="page"/>
      </w:r>
    </w:p>
    <w:p w14:paraId="5B2E87AD" w14:textId="4E608B96" w:rsidR="001E3091" w:rsidRPr="00963C99" w:rsidRDefault="00A048B5" w:rsidP="00993917">
      <w:pPr>
        <w:pStyle w:val="Heading1"/>
        <w:jc w:val="center"/>
        <w:rPr>
          <w:rFonts w:ascii="Times New Roman" w:hAnsi="Times New Roman" w:cs="Times New Roman"/>
          <w:b/>
          <w:bCs/>
          <w:color w:val="000000" w:themeColor="text1"/>
          <w:sz w:val="28"/>
          <w:szCs w:val="28"/>
          <w:lang w:val="ru-RU"/>
        </w:rPr>
      </w:pPr>
      <w:bookmarkStart w:id="9" w:name="_Toc210380110"/>
      <w:r w:rsidRPr="00963C99">
        <w:rPr>
          <w:rFonts w:ascii="Times New Roman" w:hAnsi="Times New Roman" w:cs="Times New Roman"/>
          <w:b/>
          <w:bCs/>
          <w:color w:val="000000" w:themeColor="text1"/>
          <w:sz w:val="28"/>
          <w:szCs w:val="28"/>
          <w:lang w:val="ru-RU"/>
        </w:rPr>
        <w:lastRenderedPageBreak/>
        <w:t>Заключение</w:t>
      </w:r>
      <w:bookmarkEnd w:id="9"/>
    </w:p>
    <w:p w14:paraId="1272B3D7" w14:textId="35EC48AE" w:rsidR="00BD5222" w:rsidRPr="00963C99" w:rsidRDefault="00963C99"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t xml:space="preserve">Проведённый анализ показал, </w:t>
      </w:r>
      <w:proofErr w:type="gramStart"/>
      <w:r w:rsidRPr="00963C99">
        <w:rPr>
          <w:rFonts w:ascii="Times New Roman" w:hAnsi="Times New Roman" w:cs="Times New Roman"/>
          <w:sz w:val="28"/>
          <w:szCs w:val="28"/>
          <w:lang w:val="ru-RU"/>
        </w:rPr>
        <w:t>собственно</w:t>
      </w:r>
      <w:proofErr w:type="gramEnd"/>
      <w:r w:rsidRPr="00963C99">
        <w:rPr>
          <w:rFonts w:ascii="Times New Roman" w:hAnsi="Times New Roman" w:cs="Times New Roman"/>
          <w:sz w:val="28"/>
          <w:szCs w:val="28"/>
          <w:lang w:val="ru-RU"/>
        </w:rPr>
        <w:t xml:space="preserve"> что архитектура мобильного приложения впрямую воздействует на эффективность бизнеса. Обычные модели, эти как MVC и MVP, </w:t>
      </w:r>
      <w:proofErr w:type="gramStart"/>
      <w:r w:rsidRPr="00963C99">
        <w:rPr>
          <w:rFonts w:ascii="Times New Roman" w:hAnsi="Times New Roman" w:cs="Times New Roman"/>
          <w:sz w:val="28"/>
          <w:szCs w:val="28"/>
          <w:lang w:val="ru-RU"/>
        </w:rPr>
        <w:t>удобны  для</w:t>
      </w:r>
      <w:proofErr w:type="gramEnd"/>
      <w:r w:rsidRPr="00963C99">
        <w:rPr>
          <w:rFonts w:ascii="Times New Roman" w:hAnsi="Times New Roman" w:cs="Times New Roman"/>
          <w:sz w:val="28"/>
          <w:szCs w:val="28"/>
          <w:lang w:val="ru-RU"/>
        </w:rPr>
        <w:t xml:space="preserve"> маленьких проектов, но ограничены при масштабировании. Больше современные подходы — MVVM, VIPER и </w:t>
      </w:r>
      <w:proofErr w:type="spellStart"/>
      <w:r w:rsidRPr="00963C99">
        <w:rPr>
          <w:rFonts w:ascii="Times New Roman" w:hAnsi="Times New Roman" w:cs="Times New Roman"/>
          <w:sz w:val="28"/>
          <w:szCs w:val="28"/>
          <w:lang w:val="ru-RU"/>
        </w:rPr>
        <w:t>Clean</w:t>
      </w:r>
      <w:proofErr w:type="spellEnd"/>
      <w:r w:rsidRPr="00963C99">
        <w:rPr>
          <w:rFonts w:ascii="Times New Roman" w:hAnsi="Times New Roman" w:cs="Times New Roman"/>
          <w:sz w:val="28"/>
          <w:szCs w:val="28"/>
          <w:lang w:val="ru-RU"/>
        </w:rPr>
        <w:t xml:space="preserve"> Architecture — обеспечивают гибкость и надёжность, но настоятельно просят дополнительных ресурсов. Особенное смысл содержит выбор оптимальной комбинации</w:t>
      </w:r>
      <w:r w:rsidR="00BD5222" w:rsidRPr="00963C99">
        <w:rPr>
          <w:rFonts w:ascii="Times New Roman" w:hAnsi="Times New Roman" w:cs="Times New Roman"/>
          <w:sz w:val="28"/>
          <w:szCs w:val="28"/>
          <w:lang w:val="ru-RU"/>
        </w:rPr>
        <w:t xml:space="preserve">. </w:t>
      </w:r>
      <w:r w:rsidRPr="00963C99">
        <w:rPr>
          <w:rFonts w:ascii="Times New Roman" w:hAnsi="Times New Roman" w:cs="Times New Roman"/>
          <w:sz w:val="28"/>
          <w:szCs w:val="28"/>
          <w:lang w:val="ru-RU"/>
        </w:rPr>
        <w:t xml:space="preserve">Как отмечается в исследованиях, лучшие результаты показывает сочетание MVVM и </w:t>
      </w:r>
      <w:proofErr w:type="spellStart"/>
      <w:r w:rsidRPr="00963C99">
        <w:rPr>
          <w:rFonts w:ascii="Times New Roman" w:hAnsi="Times New Roman" w:cs="Times New Roman"/>
          <w:sz w:val="28"/>
          <w:szCs w:val="28"/>
          <w:lang w:val="ru-RU"/>
        </w:rPr>
        <w:t>Clean</w:t>
      </w:r>
      <w:proofErr w:type="spellEnd"/>
      <w:r w:rsidRPr="00963C99">
        <w:rPr>
          <w:rFonts w:ascii="Times New Roman" w:hAnsi="Times New Roman" w:cs="Times New Roman"/>
          <w:sz w:val="28"/>
          <w:szCs w:val="28"/>
          <w:lang w:val="ru-RU"/>
        </w:rPr>
        <w:t xml:space="preserve"> Architecture, что разрешает совместить выдающиеся качества различных заключений и минимизировать их дефекты. В возможности архитектура мобильных приложений станет развиваться в направленности </w:t>
      </w:r>
      <w:proofErr w:type="gramStart"/>
      <w:r w:rsidRPr="00963C99">
        <w:rPr>
          <w:rFonts w:ascii="Times New Roman" w:hAnsi="Times New Roman" w:cs="Times New Roman"/>
          <w:sz w:val="28"/>
          <w:szCs w:val="28"/>
          <w:lang w:val="ru-RU"/>
        </w:rPr>
        <w:t>супер приложений</w:t>
      </w:r>
      <w:proofErr w:type="gramEnd"/>
      <w:r w:rsidRPr="00963C99">
        <w:rPr>
          <w:rFonts w:ascii="Times New Roman" w:hAnsi="Times New Roman" w:cs="Times New Roman"/>
          <w:sz w:val="28"/>
          <w:szCs w:val="28"/>
          <w:lang w:val="ru-RU"/>
        </w:rPr>
        <w:t xml:space="preserve">, интеграции 5G, технологий искусственного интеллекта и </w:t>
      </w:r>
      <w:proofErr w:type="spellStart"/>
      <w:r w:rsidRPr="00963C99">
        <w:rPr>
          <w:rFonts w:ascii="Times New Roman" w:hAnsi="Times New Roman" w:cs="Times New Roman"/>
          <w:sz w:val="28"/>
          <w:szCs w:val="28"/>
          <w:lang w:val="ru-RU"/>
        </w:rPr>
        <w:t>cloud-native</w:t>
      </w:r>
      <w:proofErr w:type="spellEnd"/>
      <w:r w:rsidRPr="00963C99">
        <w:rPr>
          <w:rFonts w:ascii="Times New Roman" w:hAnsi="Times New Roman" w:cs="Times New Roman"/>
          <w:sz w:val="28"/>
          <w:szCs w:val="28"/>
          <w:lang w:val="ru-RU"/>
        </w:rPr>
        <w:t xml:space="preserve"> решений. Всё это предъявляет свежие запросы к разработке и готовит верный выбор архитектуры стратегическим фактором успеха мобильного бизнеса</w:t>
      </w:r>
      <w:r w:rsidR="00BD5222" w:rsidRPr="00963C99">
        <w:rPr>
          <w:rFonts w:ascii="Times New Roman" w:hAnsi="Times New Roman" w:cs="Times New Roman"/>
          <w:sz w:val="28"/>
          <w:szCs w:val="28"/>
          <w:lang w:val="ru-RU"/>
        </w:rPr>
        <w:t>.</w:t>
      </w:r>
    </w:p>
    <w:p w14:paraId="675B7A4C" w14:textId="77777777" w:rsidR="00A048B5" w:rsidRPr="00963C99" w:rsidRDefault="00A048B5" w:rsidP="00D229F0">
      <w:pPr>
        <w:spacing w:line="360" w:lineRule="auto"/>
        <w:ind w:firstLine="720"/>
        <w:jc w:val="both"/>
        <w:rPr>
          <w:rFonts w:ascii="Times New Roman" w:hAnsi="Times New Roman" w:cs="Times New Roman"/>
          <w:sz w:val="28"/>
          <w:szCs w:val="28"/>
          <w:lang w:val="ru-RU"/>
        </w:rPr>
      </w:pPr>
    </w:p>
    <w:p w14:paraId="70BBEC18" w14:textId="76B364CA" w:rsidR="00CB55C0" w:rsidRPr="00963C99" w:rsidRDefault="00CB55C0" w:rsidP="00D229F0">
      <w:pPr>
        <w:spacing w:line="360" w:lineRule="auto"/>
        <w:ind w:firstLine="720"/>
        <w:jc w:val="both"/>
        <w:rPr>
          <w:rFonts w:ascii="Times New Roman" w:hAnsi="Times New Roman" w:cs="Times New Roman"/>
          <w:sz w:val="28"/>
          <w:szCs w:val="28"/>
          <w:lang w:val="ru-RU"/>
        </w:rPr>
      </w:pPr>
      <w:r w:rsidRPr="00963C99">
        <w:rPr>
          <w:rFonts w:ascii="Times New Roman" w:hAnsi="Times New Roman" w:cs="Times New Roman"/>
          <w:sz w:val="28"/>
          <w:szCs w:val="28"/>
          <w:lang w:val="ru-RU"/>
        </w:rPr>
        <w:br w:type="page"/>
      </w:r>
    </w:p>
    <w:p w14:paraId="458CAF21" w14:textId="1D79DFE7" w:rsidR="0097350A" w:rsidRPr="00963C99" w:rsidRDefault="008E70B7" w:rsidP="00993917">
      <w:pPr>
        <w:pStyle w:val="Heading1"/>
        <w:jc w:val="center"/>
        <w:rPr>
          <w:rFonts w:ascii="Times New Roman" w:hAnsi="Times New Roman" w:cs="Times New Roman"/>
          <w:b/>
          <w:bCs/>
          <w:color w:val="000000" w:themeColor="text1"/>
          <w:sz w:val="28"/>
          <w:szCs w:val="28"/>
          <w:lang w:val="ru-RU"/>
        </w:rPr>
      </w:pPr>
      <w:bookmarkStart w:id="10" w:name="_Toc210380111"/>
      <w:r w:rsidRPr="00963C99">
        <w:rPr>
          <w:rFonts w:ascii="Times New Roman" w:hAnsi="Times New Roman" w:cs="Times New Roman"/>
          <w:b/>
          <w:bCs/>
          <w:color w:val="000000" w:themeColor="text1"/>
          <w:sz w:val="28"/>
          <w:szCs w:val="28"/>
          <w:lang w:val="ru-RU"/>
        </w:rPr>
        <w:lastRenderedPageBreak/>
        <w:t>СПИСОК ЛИТЕРАТУРЫ</w:t>
      </w:r>
      <w:bookmarkEnd w:id="10"/>
    </w:p>
    <w:p w14:paraId="68148F4C" w14:textId="5A9C7714" w:rsidR="005B7EEF" w:rsidRPr="00963C99" w:rsidRDefault="005B7EEF" w:rsidP="00D229F0">
      <w:pPr>
        <w:pStyle w:val="ListParagraph"/>
        <w:numPr>
          <w:ilvl w:val="0"/>
          <w:numId w:val="10"/>
        </w:numPr>
        <w:spacing w:line="360" w:lineRule="auto"/>
        <w:ind w:firstLine="720"/>
        <w:jc w:val="both"/>
        <w:rPr>
          <w:rFonts w:ascii="Times New Roman" w:hAnsi="Times New Roman" w:cs="Times New Roman"/>
          <w:color w:val="000000" w:themeColor="text1"/>
          <w:sz w:val="28"/>
          <w:szCs w:val="28"/>
          <w:lang w:val="ru-RU"/>
        </w:rPr>
      </w:pPr>
      <w:r w:rsidRPr="00963C99">
        <w:rPr>
          <w:rFonts w:ascii="Times New Roman" w:hAnsi="Times New Roman" w:cs="Times New Roman"/>
          <w:b/>
          <w:bCs/>
          <w:color w:val="000000" w:themeColor="text1"/>
          <w:sz w:val="28"/>
          <w:szCs w:val="28"/>
          <w:lang w:val="ru-RU"/>
        </w:rPr>
        <w:t>Маринин А. К.</w:t>
      </w:r>
      <w:r w:rsidRPr="00963C99">
        <w:rPr>
          <w:rFonts w:ascii="Times New Roman" w:hAnsi="Times New Roman" w:cs="Times New Roman"/>
          <w:color w:val="000000" w:themeColor="text1"/>
          <w:sz w:val="28"/>
          <w:szCs w:val="28"/>
          <w:lang w:val="ru-RU"/>
        </w:rPr>
        <w:t xml:space="preserve"> Выбор архитектуры для мобильных приложений // </w:t>
      </w:r>
      <w:r w:rsidRPr="00963C99">
        <w:rPr>
          <w:rFonts w:ascii="Times New Roman" w:hAnsi="Times New Roman" w:cs="Times New Roman"/>
          <w:i/>
          <w:iCs/>
          <w:color w:val="000000" w:themeColor="text1"/>
          <w:sz w:val="28"/>
          <w:szCs w:val="28"/>
          <w:lang w:val="ru-RU"/>
        </w:rPr>
        <w:t>Известия Кабардино-Балкарского научного центра РАН</w:t>
      </w:r>
      <w:r w:rsidRPr="00963C99">
        <w:rPr>
          <w:rFonts w:ascii="Times New Roman" w:hAnsi="Times New Roman" w:cs="Times New Roman"/>
          <w:color w:val="000000" w:themeColor="text1"/>
          <w:sz w:val="28"/>
          <w:szCs w:val="28"/>
          <w:lang w:val="ru-RU"/>
        </w:rPr>
        <w:t xml:space="preserve">. – 2024. – Т. 26. – № 5. – С. 84–93. – </w:t>
      </w:r>
      <w:r w:rsidRPr="00963C99">
        <w:rPr>
          <w:rFonts w:ascii="Times New Roman" w:hAnsi="Times New Roman" w:cs="Times New Roman"/>
          <w:color w:val="000000" w:themeColor="text1"/>
          <w:sz w:val="28"/>
          <w:szCs w:val="28"/>
        </w:rPr>
        <w:t>DOI</w:t>
      </w:r>
      <w:r w:rsidRPr="00963C99">
        <w:rPr>
          <w:rFonts w:ascii="Times New Roman" w:hAnsi="Times New Roman" w:cs="Times New Roman"/>
          <w:color w:val="000000" w:themeColor="text1"/>
          <w:sz w:val="28"/>
          <w:szCs w:val="28"/>
          <w:lang w:val="ru-RU"/>
        </w:rPr>
        <w:t>: 10.35330/</w:t>
      </w:r>
      <w:proofErr w:type="gramStart"/>
      <w:r w:rsidRPr="00963C99">
        <w:rPr>
          <w:rFonts w:ascii="Times New Roman" w:hAnsi="Times New Roman" w:cs="Times New Roman"/>
          <w:color w:val="000000" w:themeColor="text1"/>
          <w:sz w:val="28"/>
          <w:szCs w:val="28"/>
          <w:lang w:val="ru-RU"/>
        </w:rPr>
        <w:t>1991-6639-2024</w:t>
      </w:r>
      <w:proofErr w:type="gramEnd"/>
      <w:r w:rsidRPr="00963C99">
        <w:rPr>
          <w:rFonts w:ascii="Times New Roman" w:hAnsi="Times New Roman" w:cs="Times New Roman"/>
          <w:color w:val="000000" w:themeColor="text1"/>
          <w:sz w:val="28"/>
          <w:szCs w:val="28"/>
          <w:lang w:val="ru-RU"/>
        </w:rPr>
        <w:t>-26-5-84-93</w:t>
      </w:r>
    </w:p>
    <w:p w14:paraId="633B7DAB" w14:textId="33CD5A78" w:rsidR="007F3041" w:rsidRPr="00963C99" w:rsidRDefault="007F3041" w:rsidP="00D229F0">
      <w:pPr>
        <w:pStyle w:val="ListParagraph"/>
        <w:numPr>
          <w:ilvl w:val="0"/>
          <w:numId w:val="10"/>
        </w:numPr>
        <w:spacing w:line="360" w:lineRule="auto"/>
        <w:ind w:firstLine="720"/>
        <w:jc w:val="both"/>
        <w:rPr>
          <w:rFonts w:ascii="Times New Roman" w:hAnsi="Times New Roman" w:cs="Times New Roman"/>
          <w:color w:val="000000" w:themeColor="text1"/>
          <w:sz w:val="28"/>
          <w:szCs w:val="28"/>
          <w:lang w:val="ru-RU"/>
        </w:rPr>
      </w:pPr>
      <w:r w:rsidRPr="00963C99">
        <w:rPr>
          <w:rFonts w:ascii="Times New Roman" w:hAnsi="Times New Roman" w:cs="Times New Roman"/>
          <w:color w:val="000000" w:themeColor="text1"/>
          <w:sz w:val="28"/>
          <w:szCs w:val="28"/>
          <w:lang w:val="ru-RU"/>
        </w:rPr>
        <w:t xml:space="preserve">Архитектура мобильного приложения: базовые принципы и подходы // </w:t>
      </w:r>
      <w:r w:rsidRPr="00963C99">
        <w:rPr>
          <w:rFonts w:ascii="Times New Roman" w:hAnsi="Times New Roman" w:cs="Times New Roman"/>
          <w:color w:val="000000" w:themeColor="text1"/>
          <w:sz w:val="28"/>
          <w:szCs w:val="28"/>
        </w:rPr>
        <w:t>RB</w:t>
      </w:r>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ru</w:t>
      </w:r>
      <w:proofErr w:type="spellEnd"/>
      <w:r w:rsidRPr="00963C99">
        <w:rPr>
          <w:rFonts w:ascii="Times New Roman" w:hAnsi="Times New Roman" w:cs="Times New Roman"/>
          <w:color w:val="000000" w:themeColor="text1"/>
          <w:sz w:val="28"/>
          <w:szCs w:val="28"/>
          <w:lang w:val="ru-RU"/>
        </w:rPr>
        <w:t xml:space="preserve">. – </w:t>
      </w:r>
      <w:r w:rsidRPr="00963C99">
        <w:rPr>
          <w:rFonts w:ascii="Times New Roman" w:hAnsi="Times New Roman" w:cs="Times New Roman"/>
          <w:color w:val="000000" w:themeColor="text1"/>
          <w:sz w:val="28"/>
          <w:szCs w:val="28"/>
        </w:rPr>
        <w:t>URL</w:t>
      </w:r>
      <w:r w:rsidRPr="00963C99">
        <w:rPr>
          <w:rFonts w:ascii="Times New Roman" w:hAnsi="Times New Roman" w:cs="Times New Roman"/>
          <w:color w:val="000000" w:themeColor="text1"/>
          <w:sz w:val="28"/>
          <w:szCs w:val="28"/>
          <w:lang w:val="ru-RU"/>
        </w:rPr>
        <w:t xml:space="preserve">: </w:t>
      </w:r>
      <w:hyperlink r:id="rId8" w:history="1">
        <w:r w:rsidRPr="00963C99">
          <w:rPr>
            <w:rStyle w:val="Hyperlink"/>
            <w:rFonts w:ascii="Times New Roman" w:hAnsi="Times New Roman" w:cs="Times New Roman"/>
            <w:color w:val="000000" w:themeColor="text1"/>
            <w:sz w:val="28"/>
            <w:szCs w:val="28"/>
          </w:rPr>
          <w:t>https</w:t>
        </w:r>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rb</w:t>
        </w:r>
        <w:proofErr w:type="spellEnd"/>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ru</w:t>
        </w:r>
        <w:proofErr w:type="spellEnd"/>
        <w:r w:rsidRPr="00963C99">
          <w:rPr>
            <w:rStyle w:val="Hyperlink"/>
            <w:rFonts w:ascii="Times New Roman" w:hAnsi="Times New Roman" w:cs="Times New Roman"/>
            <w:color w:val="000000" w:themeColor="text1"/>
            <w:sz w:val="28"/>
            <w:szCs w:val="28"/>
            <w:lang w:val="ru-RU"/>
          </w:rPr>
          <w:t>/</w:t>
        </w:r>
        <w:r w:rsidRPr="00963C99">
          <w:rPr>
            <w:rStyle w:val="Hyperlink"/>
            <w:rFonts w:ascii="Times New Roman" w:hAnsi="Times New Roman" w:cs="Times New Roman"/>
            <w:color w:val="000000" w:themeColor="text1"/>
            <w:sz w:val="28"/>
            <w:szCs w:val="28"/>
          </w:rPr>
          <w:t>stories</w:t>
        </w:r>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arhitektura</w:t>
        </w:r>
        <w:proofErr w:type="spellEnd"/>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mobilnogo</w:t>
        </w:r>
        <w:proofErr w:type="spellEnd"/>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prilozheniya</w:t>
        </w:r>
        <w:proofErr w:type="spellEnd"/>
        <w:r w:rsidRPr="00963C99">
          <w:rPr>
            <w:rStyle w:val="Hyperlink"/>
            <w:rFonts w:ascii="Times New Roman" w:hAnsi="Times New Roman" w:cs="Times New Roman"/>
            <w:color w:val="000000" w:themeColor="text1"/>
            <w:sz w:val="28"/>
            <w:szCs w:val="28"/>
            <w:lang w:val="ru-RU"/>
          </w:rPr>
          <w:t>/</w:t>
        </w:r>
      </w:hyperlink>
      <w:r w:rsidRPr="00963C99">
        <w:rPr>
          <w:rFonts w:ascii="Times New Roman" w:hAnsi="Times New Roman" w:cs="Times New Roman"/>
          <w:color w:val="000000" w:themeColor="text1"/>
          <w:sz w:val="28"/>
          <w:szCs w:val="28"/>
          <w:lang w:val="ru-RU"/>
        </w:rPr>
        <w:t xml:space="preserve"> (дата обращения: 03.10.2025).</w:t>
      </w:r>
    </w:p>
    <w:p w14:paraId="7AD06E31" w14:textId="0BFA0A1A" w:rsidR="007F3041" w:rsidRPr="00963C99" w:rsidRDefault="007F3041" w:rsidP="00D229F0">
      <w:pPr>
        <w:pStyle w:val="ListParagraph"/>
        <w:numPr>
          <w:ilvl w:val="0"/>
          <w:numId w:val="10"/>
        </w:numPr>
        <w:spacing w:line="360" w:lineRule="auto"/>
        <w:ind w:firstLine="720"/>
        <w:jc w:val="both"/>
        <w:rPr>
          <w:rFonts w:ascii="Times New Roman" w:hAnsi="Times New Roman" w:cs="Times New Roman"/>
          <w:color w:val="000000" w:themeColor="text1"/>
          <w:sz w:val="28"/>
          <w:szCs w:val="28"/>
        </w:rPr>
      </w:pPr>
      <w:r w:rsidRPr="00963C99">
        <w:rPr>
          <w:rFonts w:ascii="Times New Roman" w:hAnsi="Times New Roman" w:cs="Times New Roman"/>
          <w:color w:val="000000" w:themeColor="text1"/>
          <w:sz w:val="28"/>
          <w:szCs w:val="28"/>
        </w:rPr>
        <w:t xml:space="preserve">The Ultimate Guide to Mobile Application Architecture // SCAND. – URL: </w:t>
      </w:r>
      <w:hyperlink r:id="rId9" w:history="1">
        <w:r w:rsidRPr="00963C99">
          <w:rPr>
            <w:rStyle w:val="Hyperlink"/>
            <w:rFonts w:ascii="Times New Roman" w:hAnsi="Times New Roman" w:cs="Times New Roman"/>
            <w:color w:val="000000" w:themeColor="text1"/>
            <w:sz w:val="28"/>
            <w:szCs w:val="28"/>
          </w:rPr>
          <w:t>https://scand.com/ru/company/blog/the-ultimate-guide-to-mobile-application-architecture/</w:t>
        </w:r>
      </w:hyperlink>
      <w:r w:rsidRPr="00963C99">
        <w:rPr>
          <w:rFonts w:ascii="Times New Roman" w:hAnsi="Times New Roman" w:cs="Times New Roman"/>
          <w:color w:val="000000" w:themeColor="text1"/>
          <w:sz w:val="28"/>
          <w:szCs w:val="28"/>
        </w:rPr>
        <w:t xml:space="preserve"> (</w:t>
      </w:r>
      <w:r w:rsidRPr="00963C99">
        <w:rPr>
          <w:rFonts w:ascii="Times New Roman" w:hAnsi="Times New Roman" w:cs="Times New Roman"/>
          <w:color w:val="000000" w:themeColor="text1"/>
          <w:sz w:val="28"/>
          <w:szCs w:val="28"/>
          <w:lang w:val="ru-RU"/>
        </w:rPr>
        <w:t>дата</w:t>
      </w:r>
      <w:r w:rsidRPr="00963C99">
        <w:rPr>
          <w:rFonts w:ascii="Times New Roman" w:hAnsi="Times New Roman" w:cs="Times New Roman"/>
          <w:color w:val="000000" w:themeColor="text1"/>
          <w:sz w:val="28"/>
          <w:szCs w:val="28"/>
        </w:rPr>
        <w:t xml:space="preserve"> </w:t>
      </w:r>
      <w:r w:rsidRPr="00963C99">
        <w:rPr>
          <w:rFonts w:ascii="Times New Roman" w:hAnsi="Times New Roman" w:cs="Times New Roman"/>
          <w:color w:val="000000" w:themeColor="text1"/>
          <w:sz w:val="28"/>
          <w:szCs w:val="28"/>
          <w:lang w:val="ru-RU"/>
        </w:rPr>
        <w:t>обращения</w:t>
      </w:r>
      <w:r w:rsidRPr="00963C99">
        <w:rPr>
          <w:rFonts w:ascii="Times New Roman" w:hAnsi="Times New Roman" w:cs="Times New Roman"/>
          <w:color w:val="000000" w:themeColor="text1"/>
          <w:sz w:val="28"/>
          <w:szCs w:val="28"/>
        </w:rPr>
        <w:t>: 03.10.2025).</w:t>
      </w:r>
    </w:p>
    <w:p w14:paraId="217C5C25" w14:textId="1DABC3DB" w:rsidR="007F3041" w:rsidRPr="00963C99" w:rsidRDefault="007F3041" w:rsidP="00D229F0">
      <w:pPr>
        <w:pStyle w:val="ListParagraph"/>
        <w:numPr>
          <w:ilvl w:val="0"/>
          <w:numId w:val="10"/>
        </w:numPr>
        <w:spacing w:line="360" w:lineRule="auto"/>
        <w:ind w:firstLine="720"/>
        <w:jc w:val="both"/>
        <w:rPr>
          <w:rFonts w:ascii="Times New Roman" w:hAnsi="Times New Roman" w:cs="Times New Roman"/>
          <w:color w:val="000000" w:themeColor="text1"/>
          <w:sz w:val="28"/>
          <w:szCs w:val="28"/>
          <w:lang w:val="ru-RU"/>
        </w:rPr>
      </w:pPr>
      <w:r w:rsidRPr="00963C99">
        <w:rPr>
          <w:rFonts w:ascii="Times New Roman" w:hAnsi="Times New Roman" w:cs="Times New Roman"/>
          <w:color w:val="000000" w:themeColor="text1"/>
          <w:sz w:val="28"/>
          <w:szCs w:val="28"/>
          <w:lang w:val="ru-RU"/>
        </w:rPr>
        <w:t xml:space="preserve">Архитектура мобильного приложения: зачем она нужна и как её выбрать // </w:t>
      </w:r>
      <w:proofErr w:type="spellStart"/>
      <w:r w:rsidRPr="00963C99">
        <w:rPr>
          <w:rFonts w:ascii="Times New Roman" w:hAnsi="Times New Roman" w:cs="Times New Roman"/>
          <w:color w:val="000000" w:themeColor="text1"/>
          <w:sz w:val="28"/>
          <w:szCs w:val="28"/>
        </w:rPr>
        <w:t>MobileUp</w:t>
      </w:r>
      <w:proofErr w:type="spellEnd"/>
      <w:r w:rsidRPr="00963C99">
        <w:rPr>
          <w:rFonts w:ascii="Times New Roman" w:hAnsi="Times New Roman" w:cs="Times New Roman"/>
          <w:color w:val="000000" w:themeColor="text1"/>
          <w:sz w:val="28"/>
          <w:szCs w:val="28"/>
          <w:lang w:val="ru-RU"/>
        </w:rPr>
        <w:t xml:space="preserve">. – </w:t>
      </w:r>
      <w:r w:rsidRPr="00963C99">
        <w:rPr>
          <w:rFonts w:ascii="Times New Roman" w:hAnsi="Times New Roman" w:cs="Times New Roman"/>
          <w:color w:val="000000" w:themeColor="text1"/>
          <w:sz w:val="28"/>
          <w:szCs w:val="28"/>
        </w:rPr>
        <w:t>URL</w:t>
      </w:r>
      <w:r w:rsidRPr="00963C99">
        <w:rPr>
          <w:rFonts w:ascii="Times New Roman" w:hAnsi="Times New Roman" w:cs="Times New Roman"/>
          <w:color w:val="000000" w:themeColor="text1"/>
          <w:sz w:val="28"/>
          <w:szCs w:val="28"/>
          <w:lang w:val="ru-RU"/>
        </w:rPr>
        <w:t xml:space="preserve">: </w:t>
      </w:r>
      <w:hyperlink r:id="rId10" w:history="1">
        <w:r w:rsidRPr="00963C99">
          <w:rPr>
            <w:rStyle w:val="Hyperlink"/>
            <w:rFonts w:ascii="Times New Roman" w:hAnsi="Times New Roman" w:cs="Times New Roman"/>
            <w:color w:val="000000" w:themeColor="text1"/>
            <w:sz w:val="28"/>
            <w:szCs w:val="28"/>
          </w:rPr>
          <w:t>https</w:t>
        </w:r>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mobileup</w:t>
        </w:r>
        <w:proofErr w:type="spellEnd"/>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ru</w:t>
        </w:r>
        <w:proofErr w:type="spellEnd"/>
        <w:r w:rsidRPr="00963C99">
          <w:rPr>
            <w:rStyle w:val="Hyperlink"/>
            <w:rFonts w:ascii="Times New Roman" w:hAnsi="Times New Roman" w:cs="Times New Roman"/>
            <w:color w:val="000000" w:themeColor="text1"/>
            <w:sz w:val="28"/>
            <w:szCs w:val="28"/>
            <w:lang w:val="ru-RU"/>
          </w:rPr>
          <w:t>/</w:t>
        </w:r>
        <w:r w:rsidRPr="00963C99">
          <w:rPr>
            <w:rStyle w:val="Hyperlink"/>
            <w:rFonts w:ascii="Times New Roman" w:hAnsi="Times New Roman" w:cs="Times New Roman"/>
            <w:color w:val="000000" w:themeColor="text1"/>
            <w:sz w:val="28"/>
            <w:szCs w:val="28"/>
          </w:rPr>
          <w:t>blog</w:t>
        </w:r>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arhitektura</w:t>
        </w:r>
        <w:proofErr w:type="spellEnd"/>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mobilnogo</w:t>
        </w:r>
        <w:proofErr w:type="spellEnd"/>
        <w:r w:rsidRPr="00963C99">
          <w:rPr>
            <w:rStyle w:val="Hyperlink"/>
            <w:rFonts w:ascii="Times New Roman" w:hAnsi="Times New Roman" w:cs="Times New Roman"/>
            <w:color w:val="000000" w:themeColor="text1"/>
            <w:sz w:val="28"/>
            <w:szCs w:val="28"/>
            <w:lang w:val="ru-RU"/>
          </w:rPr>
          <w:t>-</w:t>
        </w:r>
        <w:proofErr w:type="spellStart"/>
        <w:r w:rsidRPr="00963C99">
          <w:rPr>
            <w:rStyle w:val="Hyperlink"/>
            <w:rFonts w:ascii="Times New Roman" w:hAnsi="Times New Roman" w:cs="Times New Roman"/>
            <w:color w:val="000000" w:themeColor="text1"/>
            <w:sz w:val="28"/>
            <w:szCs w:val="28"/>
          </w:rPr>
          <w:t>prilozheniya</w:t>
        </w:r>
        <w:proofErr w:type="spellEnd"/>
      </w:hyperlink>
      <w:r w:rsidRPr="00963C99">
        <w:rPr>
          <w:rFonts w:ascii="Times New Roman" w:hAnsi="Times New Roman" w:cs="Times New Roman"/>
          <w:color w:val="000000" w:themeColor="text1"/>
          <w:sz w:val="28"/>
          <w:szCs w:val="28"/>
          <w:lang w:val="ru-RU"/>
        </w:rPr>
        <w:t xml:space="preserve"> (дата обращения: 03.10.2025).</w:t>
      </w:r>
    </w:p>
    <w:p w14:paraId="452047DD" w14:textId="063D9E99" w:rsidR="008158F9" w:rsidRPr="00963C99" w:rsidRDefault="008158F9" w:rsidP="00D229F0">
      <w:pPr>
        <w:pStyle w:val="ListParagraph"/>
        <w:numPr>
          <w:ilvl w:val="0"/>
          <w:numId w:val="10"/>
        </w:numPr>
        <w:spacing w:line="360" w:lineRule="auto"/>
        <w:ind w:firstLine="720"/>
        <w:jc w:val="both"/>
        <w:rPr>
          <w:rFonts w:ascii="Times New Roman" w:hAnsi="Times New Roman" w:cs="Times New Roman"/>
          <w:color w:val="000000" w:themeColor="text1"/>
          <w:sz w:val="28"/>
          <w:szCs w:val="28"/>
          <w:lang w:val="ru-RU"/>
        </w:rPr>
      </w:pPr>
      <w:r w:rsidRPr="00963C99">
        <w:rPr>
          <w:rFonts w:ascii="Times New Roman" w:hAnsi="Times New Roman" w:cs="Times New Roman"/>
          <w:color w:val="000000" w:themeColor="text1"/>
          <w:sz w:val="28"/>
          <w:szCs w:val="28"/>
          <w:lang w:val="ru-RU"/>
        </w:rPr>
        <w:t xml:space="preserve">Архитектура мобильного приложения в 2022 году: как построить собственное приложение // </w:t>
      </w:r>
      <w:proofErr w:type="spellStart"/>
      <w:r w:rsidRPr="00963C99">
        <w:rPr>
          <w:rFonts w:ascii="Times New Roman" w:hAnsi="Times New Roman" w:cs="Times New Roman"/>
          <w:color w:val="000000" w:themeColor="text1"/>
          <w:sz w:val="28"/>
          <w:szCs w:val="28"/>
        </w:rPr>
        <w:t>AppMaster</w:t>
      </w:r>
      <w:proofErr w:type="spellEnd"/>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io</w:t>
      </w:r>
      <w:r w:rsidRPr="00963C99">
        <w:rPr>
          <w:rFonts w:ascii="Times New Roman" w:hAnsi="Times New Roman" w:cs="Times New Roman"/>
          <w:color w:val="000000" w:themeColor="text1"/>
          <w:sz w:val="28"/>
          <w:szCs w:val="28"/>
          <w:lang w:val="ru-RU"/>
        </w:rPr>
        <w:t xml:space="preserve">. – </w:t>
      </w:r>
      <w:r w:rsidRPr="00963C99">
        <w:rPr>
          <w:rFonts w:ascii="Times New Roman" w:hAnsi="Times New Roman" w:cs="Times New Roman"/>
          <w:color w:val="000000" w:themeColor="text1"/>
          <w:sz w:val="28"/>
          <w:szCs w:val="28"/>
        </w:rPr>
        <w:t>URL</w:t>
      </w:r>
      <w:r w:rsidRPr="00963C99">
        <w:rPr>
          <w:rFonts w:ascii="Times New Roman" w:hAnsi="Times New Roman" w:cs="Times New Roman"/>
          <w:color w:val="000000" w:themeColor="text1"/>
          <w:sz w:val="28"/>
          <w:szCs w:val="28"/>
          <w:lang w:val="ru-RU"/>
        </w:rPr>
        <w:t xml:space="preserve">: </w:t>
      </w:r>
      <w:r w:rsidRPr="00963C99">
        <w:rPr>
          <w:rFonts w:ascii="Times New Roman" w:hAnsi="Times New Roman" w:cs="Times New Roman"/>
          <w:color w:val="000000" w:themeColor="text1"/>
          <w:sz w:val="28"/>
          <w:szCs w:val="28"/>
        </w:rPr>
        <w:t>https</w:t>
      </w:r>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appmaster</w:t>
      </w:r>
      <w:proofErr w:type="spellEnd"/>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io</w:t>
      </w:r>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ru</w:t>
      </w:r>
      <w:proofErr w:type="spellEnd"/>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blog</w:t>
      </w:r>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kien</w:t>
      </w:r>
      <w:proofErr w:type="spellEnd"/>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truc</w:t>
      </w:r>
      <w:proofErr w:type="spellEnd"/>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ung</w:t>
      </w:r>
      <w:proofErr w:type="spellEnd"/>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dung</w:t>
      </w:r>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di</w:t>
      </w:r>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dong</w:t>
      </w:r>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vao</w:t>
      </w:r>
      <w:proofErr w:type="spellEnd"/>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nam</w:t>
      </w:r>
      <w:proofErr w:type="spellEnd"/>
      <w:r w:rsidRPr="00963C99">
        <w:rPr>
          <w:rFonts w:ascii="Times New Roman" w:hAnsi="Times New Roman" w:cs="Times New Roman"/>
          <w:color w:val="000000" w:themeColor="text1"/>
          <w:sz w:val="28"/>
          <w:szCs w:val="28"/>
          <w:lang w:val="ru-RU"/>
        </w:rPr>
        <w:t>-2022-</w:t>
      </w:r>
      <w:proofErr w:type="spellStart"/>
      <w:r w:rsidRPr="00963C99">
        <w:rPr>
          <w:rFonts w:ascii="Times New Roman" w:hAnsi="Times New Roman" w:cs="Times New Roman"/>
          <w:color w:val="000000" w:themeColor="text1"/>
          <w:sz w:val="28"/>
          <w:szCs w:val="28"/>
        </w:rPr>
        <w:t>xay</w:t>
      </w:r>
      <w:proofErr w:type="spellEnd"/>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dung</w:t>
      </w:r>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ung</w:t>
      </w:r>
      <w:proofErr w:type="spellEnd"/>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dung</w:t>
      </w:r>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di</w:t>
      </w:r>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dong</w:t>
      </w:r>
      <w:r w:rsidRPr="00963C99">
        <w:rPr>
          <w:rFonts w:ascii="Times New Roman" w:hAnsi="Times New Roman" w:cs="Times New Roman"/>
          <w:color w:val="000000" w:themeColor="text1"/>
          <w:sz w:val="28"/>
          <w:szCs w:val="28"/>
          <w:lang w:val="ru-RU"/>
        </w:rPr>
        <w:t>-</w:t>
      </w:r>
      <w:proofErr w:type="spellStart"/>
      <w:r w:rsidRPr="00963C99">
        <w:rPr>
          <w:rFonts w:ascii="Times New Roman" w:hAnsi="Times New Roman" w:cs="Times New Roman"/>
          <w:color w:val="000000" w:themeColor="text1"/>
          <w:sz w:val="28"/>
          <w:szCs w:val="28"/>
        </w:rPr>
        <w:t>cua</w:t>
      </w:r>
      <w:proofErr w:type="spellEnd"/>
      <w:r w:rsidRPr="00963C99">
        <w:rPr>
          <w:rFonts w:ascii="Times New Roman" w:hAnsi="Times New Roman" w:cs="Times New Roman"/>
          <w:color w:val="000000" w:themeColor="text1"/>
          <w:sz w:val="28"/>
          <w:szCs w:val="28"/>
          <w:lang w:val="ru-RU"/>
        </w:rPr>
        <w:t>-</w:t>
      </w:r>
      <w:r w:rsidRPr="00963C99">
        <w:rPr>
          <w:rFonts w:ascii="Times New Roman" w:hAnsi="Times New Roman" w:cs="Times New Roman"/>
          <w:color w:val="000000" w:themeColor="text1"/>
          <w:sz w:val="28"/>
          <w:szCs w:val="28"/>
        </w:rPr>
        <w:t>ban</w:t>
      </w:r>
      <w:r w:rsidRPr="00963C99">
        <w:rPr>
          <w:rFonts w:ascii="Times New Roman" w:hAnsi="Times New Roman" w:cs="Times New Roman"/>
          <w:color w:val="000000" w:themeColor="text1"/>
          <w:sz w:val="28"/>
          <w:szCs w:val="28"/>
          <w:lang w:val="ru-RU"/>
        </w:rPr>
        <w:t xml:space="preserve"> (дата обращения: 03.10.2025).</w:t>
      </w:r>
    </w:p>
    <w:sectPr w:rsidR="008158F9" w:rsidRPr="00963C99" w:rsidSect="0008315B">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7CD2A" w14:textId="77777777" w:rsidR="001D3DB4" w:rsidRDefault="001D3DB4" w:rsidP="008E566E">
      <w:pPr>
        <w:spacing w:after="0" w:line="240" w:lineRule="auto"/>
      </w:pPr>
      <w:r>
        <w:separator/>
      </w:r>
    </w:p>
  </w:endnote>
  <w:endnote w:type="continuationSeparator" w:id="0">
    <w:p w14:paraId="2BDAA0D4" w14:textId="77777777" w:rsidR="001D3DB4" w:rsidRDefault="001D3DB4" w:rsidP="008E5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902752"/>
      <w:docPartObj>
        <w:docPartGallery w:val="Page Numbers (Bottom of Page)"/>
        <w:docPartUnique/>
      </w:docPartObj>
    </w:sdtPr>
    <w:sdtEndPr>
      <w:rPr>
        <w:noProof/>
      </w:rPr>
    </w:sdtEndPr>
    <w:sdtContent>
      <w:p w14:paraId="3E1E0624" w14:textId="27B5DD86" w:rsidR="0008315B" w:rsidRDefault="000831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8446B4" w14:textId="77777777" w:rsidR="0008315B" w:rsidRDefault="00083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AD14E" w14:textId="77777777" w:rsidR="001D3DB4" w:rsidRDefault="001D3DB4" w:rsidP="008E566E">
      <w:pPr>
        <w:spacing w:after="0" w:line="240" w:lineRule="auto"/>
      </w:pPr>
      <w:r>
        <w:separator/>
      </w:r>
    </w:p>
  </w:footnote>
  <w:footnote w:type="continuationSeparator" w:id="0">
    <w:p w14:paraId="29A1AF29" w14:textId="77777777" w:rsidR="001D3DB4" w:rsidRDefault="001D3DB4" w:rsidP="008E56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802DA"/>
    <w:multiLevelType w:val="multilevel"/>
    <w:tmpl w:val="3206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608C"/>
    <w:multiLevelType w:val="multilevel"/>
    <w:tmpl w:val="628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20B17"/>
    <w:multiLevelType w:val="hybridMultilevel"/>
    <w:tmpl w:val="48C04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EB782F"/>
    <w:multiLevelType w:val="hybridMultilevel"/>
    <w:tmpl w:val="C83AE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AE422F"/>
    <w:multiLevelType w:val="multilevel"/>
    <w:tmpl w:val="A6A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D02A5"/>
    <w:multiLevelType w:val="multilevel"/>
    <w:tmpl w:val="44D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A71AE"/>
    <w:multiLevelType w:val="multilevel"/>
    <w:tmpl w:val="E9F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14240"/>
    <w:multiLevelType w:val="hybridMultilevel"/>
    <w:tmpl w:val="9760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7D54F7"/>
    <w:multiLevelType w:val="multilevel"/>
    <w:tmpl w:val="AEAC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B6701"/>
    <w:multiLevelType w:val="multilevel"/>
    <w:tmpl w:val="D25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F19BB"/>
    <w:multiLevelType w:val="multilevel"/>
    <w:tmpl w:val="9320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08764">
    <w:abstractNumId w:val="5"/>
  </w:num>
  <w:num w:numId="2" w16cid:durableId="912811139">
    <w:abstractNumId w:val="10"/>
  </w:num>
  <w:num w:numId="3" w16cid:durableId="1776439656">
    <w:abstractNumId w:val="9"/>
  </w:num>
  <w:num w:numId="4" w16cid:durableId="1400396800">
    <w:abstractNumId w:val="1"/>
  </w:num>
  <w:num w:numId="5" w16cid:durableId="1904757044">
    <w:abstractNumId w:val="4"/>
  </w:num>
  <w:num w:numId="6" w16cid:durableId="1598440583">
    <w:abstractNumId w:val="6"/>
  </w:num>
  <w:num w:numId="7" w16cid:durableId="10642587">
    <w:abstractNumId w:val="8"/>
  </w:num>
  <w:num w:numId="8" w16cid:durableId="1824271526">
    <w:abstractNumId w:val="0"/>
  </w:num>
  <w:num w:numId="9" w16cid:durableId="1851332617">
    <w:abstractNumId w:val="7"/>
  </w:num>
  <w:num w:numId="10" w16cid:durableId="1101218287">
    <w:abstractNumId w:val="3"/>
  </w:num>
  <w:num w:numId="11" w16cid:durableId="540171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9B"/>
    <w:rsid w:val="000274A5"/>
    <w:rsid w:val="00070986"/>
    <w:rsid w:val="0008315B"/>
    <w:rsid w:val="000949CE"/>
    <w:rsid w:val="000A6273"/>
    <w:rsid w:val="000C71D4"/>
    <w:rsid w:val="00106E63"/>
    <w:rsid w:val="00115B6C"/>
    <w:rsid w:val="00134D1D"/>
    <w:rsid w:val="001477F8"/>
    <w:rsid w:val="001906DB"/>
    <w:rsid w:val="001A650D"/>
    <w:rsid w:val="001D3DB4"/>
    <w:rsid w:val="001E3091"/>
    <w:rsid w:val="002073A8"/>
    <w:rsid w:val="002264E3"/>
    <w:rsid w:val="00227641"/>
    <w:rsid w:val="00244C48"/>
    <w:rsid w:val="00252AB8"/>
    <w:rsid w:val="002920C6"/>
    <w:rsid w:val="002B0178"/>
    <w:rsid w:val="002B38A5"/>
    <w:rsid w:val="002E00CC"/>
    <w:rsid w:val="00303C08"/>
    <w:rsid w:val="003059DC"/>
    <w:rsid w:val="003348F9"/>
    <w:rsid w:val="00361420"/>
    <w:rsid w:val="00370094"/>
    <w:rsid w:val="0039472B"/>
    <w:rsid w:val="003977CD"/>
    <w:rsid w:val="003A6CCA"/>
    <w:rsid w:val="003E00CE"/>
    <w:rsid w:val="004256C7"/>
    <w:rsid w:val="004430B4"/>
    <w:rsid w:val="00444223"/>
    <w:rsid w:val="004500A8"/>
    <w:rsid w:val="00460942"/>
    <w:rsid w:val="00463CA7"/>
    <w:rsid w:val="00470312"/>
    <w:rsid w:val="0048197E"/>
    <w:rsid w:val="004A6418"/>
    <w:rsid w:val="004B1F48"/>
    <w:rsid w:val="004E44BB"/>
    <w:rsid w:val="004F5755"/>
    <w:rsid w:val="00517348"/>
    <w:rsid w:val="00537495"/>
    <w:rsid w:val="00592409"/>
    <w:rsid w:val="005A06C7"/>
    <w:rsid w:val="005B7EEF"/>
    <w:rsid w:val="005F3608"/>
    <w:rsid w:val="0063472C"/>
    <w:rsid w:val="0068116F"/>
    <w:rsid w:val="006901AB"/>
    <w:rsid w:val="006B233C"/>
    <w:rsid w:val="006B70A8"/>
    <w:rsid w:val="006D43BE"/>
    <w:rsid w:val="006D6ACF"/>
    <w:rsid w:val="006E756A"/>
    <w:rsid w:val="007041F5"/>
    <w:rsid w:val="0071412A"/>
    <w:rsid w:val="007741AD"/>
    <w:rsid w:val="0077478E"/>
    <w:rsid w:val="00794229"/>
    <w:rsid w:val="007A6E46"/>
    <w:rsid w:val="007C389B"/>
    <w:rsid w:val="007C7DE0"/>
    <w:rsid w:val="007D7703"/>
    <w:rsid w:val="007F3041"/>
    <w:rsid w:val="007F532C"/>
    <w:rsid w:val="007F5CD5"/>
    <w:rsid w:val="00810659"/>
    <w:rsid w:val="008158F9"/>
    <w:rsid w:val="00822458"/>
    <w:rsid w:val="00840486"/>
    <w:rsid w:val="00840783"/>
    <w:rsid w:val="00860C3C"/>
    <w:rsid w:val="00893068"/>
    <w:rsid w:val="00894410"/>
    <w:rsid w:val="00895F2F"/>
    <w:rsid w:val="008B2277"/>
    <w:rsid w:val="008B7370"/>
    <w:rsid w:val="008E566E"/>
    <w:rsid w:val="008E70B7"/>
    <w:rsid w:val="008F0338"/>
    <w:rsid w:val="0091746F"/>
    <w:rsid w:val="00963C99"/>
    <w:rsid w:val="0097350A"/>
    <w:rsid w:val="00992074"/>
    <w:rsid w:val="00993917"/>
    <w:rsid w:val="009A0EB6"/>
    <w:rsid w:val="009E409B"/>
    <w:rsid w:val="009F5171"/>
    <w:rsid w:val="00A048B5"/>
    <w:rsid w:val="00A162A4"/>
    <w:rsid w:val="00A35E7A"/>
    <w:rsid w:val="00A42C30"/>
    <w:rsid w:val="00A62626"/>
    <w:rsid w:val="00A761F0"/>
    <w:rsid w:val="00B108D0"/>
    <w:rsid w:val="00B111B5"/>
    <w:rsid w:val="00B14A82"/>
    <w:rsid w:val="00B2753E"/>
    <w:rsid w:val="00B50A6F"/>
    <w:rsid w:val="00BA249D"/>
    <w:rsid w:val="00BD5222"/>
    <w:rsid w:val="00BE5974"/>
    <w:rsid w:val="00C0630A"/>
    <w:rsid w:val="00C07822"/>
    <w:rsid w:val="00C45780"/>
    <w:rsid w:val="00C71E09"/>
    <w:rsid w:val="00C80A43"/>
    <w:rsid w:val="00C8372E"/>
    <w:rsid w:val="00C96A9B"/>
    <w:rsid w:val="00CB55C0"/>
    <w:rsid w:val="00CD25A0"/>
    <w:rsid w:val="00CD7E23"/>
    <w:rsid w:val="00CF3FE8"/>
    <w:rsid w:val="00D0063A"/>
    <w:rsid w:val="00D07D4E"/>
    <w:rsid w:val="00D229F0"/>
    <w:rsid w:val="00D23467"/>
    <w:rsid w:val="00D27B24"/>
    <w:rsid w:val="00DA77FB"/>
    <w:rsid w:val="00DC1DB9"/>
    <w:rsid w:val="00DC2F0B"/>
    <w:rsid w:val="00DD4EB2"/>
    <w:rsid w:val="00DF5045"/>
    <w:rsid w:val="00E14DB0"/>
    <w:rsid w:val="00E73B29"/>
    <w:rsid w:val="00ED6A0E"/>
    <w:rsid w:val="00F03497"/>
    <w:rsid w:val="00F32562"/>
    <w:rsid w:val="00F4022B"/>
    <w:rsid w:val="00F7372B"/>
    <w:rsid w:val="00FE1848"/>
    <w:rsid w:val="00FE2057"/>
    <w:rsid w:val="00FE28CB"/>
    <w:rsid w:val="00FF3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9E567"/>
  <w15:chartTrackingRefBased/>
  <w15:docId w15:val="{BED56D74-DC24-44D5-A1AA-7675AA05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38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8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8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8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38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8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9B"/>
    <w:rPr>
      <w:rFonts w:eastAsiaTheme="majorEastAsia" w:cstheme="majorBidi"/>
      <w:color w:val="272727" w:themeColor="text1" w:themeTint="D8"/>
    </w:rPr>
  </w:style>
  <w:style w:type="paragraph" w:styleId="Title">
    <w:name w:val="Title"/>
    <w:basedOn w:val="Normal"/>
    <w:next w:val="Normal"/>
    <w:link w:val="TitleChar"/>
    <w:uiPriority w:val="10"/>
    <w:qFormat/>
    <w:rsid w:val="007C3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9B"/>
    <w:pPr>
      <w:spacing w:before="160"/>
      <w:jc w:val="center"/>
    </w:pPr>
    <w:rPr>
      <w:i/>
      <w:iCs/>
      <w:color w:val="404040" w:themeColor="text1" w:themeTint="BF"/>
    </w:rPr>
  </w:style>
  <w:style w:type="character" w:customStyle="1" w:styleId="QuoteChar">
    <w:name w:val="Quote Char"/>
    <w:basedOn w:val="DefaultParagraphFont"/>
    <w:link w:val="Quote"/>
    <w:uiPriority w:val="29"/>
    <w:rsid w:val="007C389B"/>
    <w:rPr>
      <w:i/>
      <w:iCs/>
      <w:color w:val="404040" w:themeColor="text1" w:themeTint="BF"/>
    </w:rPr>
  </w:style>
  <w:style w:type="paragraph" w:styleId="ListParagraph">
    <w:name w:val="List Paragraph"/>
    <w:basedOn w:val="Normal"/>
    <w:uiPriority w:val="34"/>
    <w:qFormat/>
    <w:rsid w:val="007C389B"/>
    <w:pPr>
      <w:ind w:left="720"/>
      <w:contextualSpacing/>
    </w:pPr>
  </w:style>
  <w:style w:type="character" w:styleId="IntenseEmphasis">
    <w:name w:val="Intense Emphasis"/>
    <w:basedOn w:val="DefaultParagraphFont"/>
    <w:uiPriority w:val="21"/>
    <w:qFormat/>
    <w:rsid w:val="007C389B"/>
    <w:rPr>
      <w:i/>
      <w:iCs/>
      <w:color w:val="2F5496" w:themeColor="accent1" w:themeShade="BF"/>
    </w:rPr>
  </w:style>
  <w:style w:type="paragraph" w:styleId="IntenseQuote">
    <w:name w:val="Intense Quote"/>
    <w:basedOn w:val="Normal"/>
    <w:next w:val="Normal"/>
    <w:link w:val="IntenseQuoteChar"/>
    <w:uiPriority w:val="30"/>
    <w:qFormat/>
    <w:rsid w:val="007C3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89B"/>
    <w:rPr>
      <w:i/>
      <w:iCs/>
      <w:color w:val="2F5496" w:themeColor="accent1" w:themeShade="BF"/>
    </w:rPr>
  </w:style>
  <w:style w:type="character" w:styleId="IntenseReference">
    <w:name w:val="Intense Reference"/>
    <w:basedOn w:val="DefaultParagraphFont"/>
    <w:uiPriority w:val="32"/>
    <w:qFormat/>
    <w:rsid w:val="007C389B"/>
    <w:rPr>
      <w:b/>
      <w:bCs/>
      <w:smallCaps/>
      <w:color w:val="2F5496" w:themeColor="accent1" w:themeShade="BF"/>
      <w:spacing w:val="5"/>
    </w:rPr>
  </w:style>
  <w:style w:type="character" w:styleId="Hyperlink">
    <w:name w:val="Hyperlink"/>
    <w:basedOn w:val="DefaultParagraphFont"/>
    <w:uiPriority w:val="99"/>
    <w:unhideWhenUsed/>
    <w:rsid w:val="007D7703"/>
    <w:rPr>
      <w:color w:val="0563C1" w:themeColor="hyperlink"/>
      <w:u w:val="single"/>
    </w:rPr>
  </w:style>
  <w:style w:type="character" w:styleId="UnresolvedMention">
    <w:name w:val="Unresolved Mention"/>
    <w:basedOn w:val="DefaultParagraphFont"/>
    <w:uiPriority w:val="99"/>
    <w:semiHidden/>
    <w:unhideWhenUsed/>
    <w:rsid w:val="007D7703"/>
    <w:rPr>
      <w:color w:val="605E5C"/>
      <w:shd w:val="clear" w:color="auto" w:fill="E1DFDD"/>
    </w:rPr>
  </w:style>
  <w:style w:type="paragraph" w:styleId="NormalWeb">
    <w:name w:val="Normal (Web)"/>
    <w:basedOn w:val="Normal"/>
    <w:uiPriority w:val="99"/>
    <w:semiHidden/>
    <w:unhideWhenUsed/>
    <w:rsid w:val="00ED6A0E"/>
    <w:rPr>
      <w:rFonts w:ascii="Times New Roman" w:hAnsi="Times New Roman" w:cs="Times New Roman"/>
    </w:rPr>
  </w:style>
  <w:style w:type="character" w:styleId="Strong">
    <w:name w:val="Strong"/>
    <w:basedOn w:val="DefaultParagraphFont"/>
    <w:uiPriority w:val="22"/>
    <w:qFormat/>
    <w:rsid w:val="009A0EB6"/>
    <w:rPr>
      <w:b/>
      <w:bCs/>
    </w:rPr>
  </w:style>
  <w:style w:type="paragraph" w:styleId="TOCHeading">
    <w:name w:val="TOC Heading"/>
    <w:basedOn w:val="Heading1"/>
    <w:next w:val="Normal"/>
    <w:uiPriority w:val="39"/>
    <w:unhideWhenUsed/>
    <w:qFormat/>
    <w:rsid w:val="0082245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22458"/>
    <w:pPr>
      <w:spacing w:after="100"/>
    </w:pPr>
  </w:style>
  <w:style w:type="paragraph" w:styleId="TOC2">
    <w:name w:val="toc 2"/>
    <w:basedOn w:val="Normal"/>
    <w:next w:val="Normal"/>
    <w:autoRedefine/>
    <w:uiPriority w:val="39"/>
    <w:unhideWhenUsed/>
    <w:rsid w:val="00822458"/>
    <w:pPr>
      <w:spacing w:after="100"/>
      <w:ind w:left="240"/>
    </w:pPr>
  </w:style>
  <w:style w:type="paragraph" w:styleId="Header">
    <w:name w:val="header"/>
    <w:basedOn w:val="Normal"/>
    <w:link w:val="HeaderChar"/>
    <w:uiPriority w:val="99"/>
    <w:unhideWhenUsed/>
    <w:rsid w:val="008E56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66E"/>
  </w:style>
  <w:style w:type="paragraph" w:styleId="Footer">
    <w:name w:val="footer"/>
    <w:basedOn w:val="Normal"/>
    <w:link w:val="FooterChar"/>
    <w:uiPriority w:val="99"/>
    <w:unhideWhenUsed/>
    <w:rsid w:val="008E56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b.ru/stories/arhitektura-mobilnogo-prilozheniy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mobileup.ru/blog/arhitektura-mobilnogo-prilozheniya" TargetMode="External"/><Relationship Id="rId4" Type="http://schemas.openxmlformats.org/officeDocument/2006/relationships/settings" Target="settings.xml"/><Relationship Id="rId9" Type="http://schemas.openxmlformats.org/officeDocument/2006/relationships/hyperlink" Target="https://scand.com/ru/company/blog/the-ultimate-guide-to-mobile-application-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CC07F-3666-4608-A677-1316837B9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14</Pages>
  <Words>2641</Words>
  <Characters>15059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Cao Bách</dc:creator>
  <cp:keywords/>
  <dc:description/>
  <cp:lastModifiedBy>Nguyễn Cao Bách</cp:lastModifiedBy>
  <cp:revision>136</cp:revision>
  <cp:lastPrinted>2025-10-07T05:17:00Z</cp:lastPrinted>
  <dcterms:created xsi:type="dcterms:W3CDTF">2025-09-25T12:51:00Z</dcterms:created>
  <dcterms:modified xsi:type="dcterms:W3CDTF">2025-10-07T05:17:00Z</dcterms:modified>
</cp:coreProperties>
</file>