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91912" w14:textId="77777777" w:rsidR="00D83657" w:rsidRPr="00E563E7" w:rsidRDefault="00D83657" w:rsidP="00D836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83657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</w:t>
      </w:r>
      <w:r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инистерство образования и науки Российской Федерации</w:t>
      </w:r>
    </w:p>
    <w:p w14:paraId="58E39A09" w14:textId="77777777" w:rsidR="00D83657" w:rsidRPr="00E563E7" w:rsidRDefault="00D83657" w:rsidP="00D836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E992496" w14:textId="77777777" w:rsidR="00D83657" w:rsidRPr="00E563E7" w:rsidRDefault="00D83657" w:rsidP="00D836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«Российский экономический университет имени </w:t>
      </w:r>
      <w:proofErr w:type="gramStart"/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Г.В.</w:t>
      </w:r>
      <w:proofErr w:type="gramEnd"/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Плеханова»</w:t>
      </w:r>
    </w:p>
    <w:p w14:paraId="441D55C0" w14:textId="77777777" w:rsidR="00D83657" w:rsidRPr="00E563E7" w:rsidRDefault="00D83657" w:rsidP="00D83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46F76A0" w14:textId="77777777" w:rsidR="00D83657" w:rsidRPr="00E563E7" w:rsidRDefault="00D83657" w:rsidP="00D8365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цифровой экономики и информационных технологий</w:t>
      </w:r>
    </w:p>
    <w:p w14:paraId="3326A3BB" w14:textId="77777777" w:rsidR="00D83657" w:rsidRPr="00E563E7" w:rsidRDefault="00D83657" w:rsidP="00D836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Кафедра информатики</w:t>
      </w: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E563E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6C63FAF9" w14:textId="77777777" w:rsidR="00D83657" w:rsidRPr="00E563E7" w:rsidRDefault="00D83657" w:rsidP="00D836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A00B95" w14:textId="77777777" w:rsidR="00D83657" w:rsidRPr="00E563E7" w:rsidRDefault="00D83657" w:rsidP="00D836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Практическая работа</w:t>
      </w:r>
    </w:p>
    <w:p w14:paraId="60E926F9" w14:textId="77777777" w:rsidR="00D83657" w:rsidRPr="00E563E7" w:rsidRDefault="00D83657" w:rsidP="00D83657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дисциплине</w:t>
      </w:r>
    </w:p>
    <w:p w14:paraId="6B89021C" w14:textId="77777777" w:rsidR="00D83657" w:rsidRPr="00E563E7" w:rsidRDefault="00D83657" w:rsidP="00D83657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«Объектно-ориентированные технологии в программной инженерии»</w:t>
      </w:r>
    </w:p>
    <w:p w14:paraId="0222DC58" w14:textId="1471EB1D" w:rsidR="00D83657" w:rsidRPr="00E563E7" w:rsidRDefault="00D83657" w:rsidP="00D83657">
      <w:pPr>
        <w:ind w:left="1276" w:hanging="99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E6BCC4D" w14:textId="77777777" w:rsidR="00D83657" w:rsidRPr="00E563E7" w:rsidRDefault="00D83657" w:rsidP="00D83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895F85" w14:textId="77777777" w:rsidR="00D83657" w:rsidRPr="00E563E7" w:rsidRDefault="00D83657" w:rsidP="00D83657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Выполнили</w:t>
      </w:r>
    </w:p>
    <w:p w14:paraId="29224EFA" w14:textId="77777777" w:rsidR="00D83657" w:rsidRPr="00E563E7" w:rsidRDefault="00D83657" w:rsidP="00D83657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студенты 3 курса</w:t>
      </w:r>
    </w:p>
    <w:p w14:paraId="243CA89C" w14:textId="77777777" w:rsidR="00D83657" w:rsidRPr="00E563E7" w:rsidRDefault="00D83657" w:rsidP="00D83657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группы 15.27Д-БИ19/22Б</w:t>
      </w:r>
    </w:p>
    <w:p w14:paraId="461D2FB4" w14:textId="77777777" w:rsidR="00D83657" w:rsidRPr="00E563E7" w:rsidRDefault="00D83657" w:rsidP="00D83657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очной формы обучения</w:t>
      </w:r>
    </w:p>
    <w:p w14:paraId="68BBEDB8" w14:textId="77777777" w:rsidR="00D83657" w:rsidRPr="00E563E7" w:rsidRDefault="00D83657" w:rsidP="00D83657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высшая школа </w:t>
      </w:r>
      <w:proofErr w:type="spellStart"/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ВШКМиС</w:t>
      </w:r>
      <w:proofErr w:type="spellEnd"/>
    </w:p>
    <w:p w14:paraId="0C9BAA2D" w14:textId="77777777" w:rsidR="00D83657" w:rsidRPr="00E563E7" w:rsidRDefault="00D83657" w:rsidP="00D8365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Фамилии студентов Нгуен Као Бач, </w:t>
      </w:r>
    </w:p>
    <w:p w14:paraId="4ADC3D44" w14:textId="77777777" w:rsidR="00D83657" w:rsidRPr="00E563E7" w:rsidRDefault="00D83657" w:rsidP="00D836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272707" w14:textId="77777777" w:rsidR="00D83657" w:rsidRPr="000131F4" w:rsidRDefault="00D83657" w:rsidP="00D8365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1122C4" w14:textId="77777777" w:rsidR="00D83657" w:rsidRPr="000131F4" w:rsidRDefault="00D83657" w:rsidP="00D8365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CCDBCC" w14:textId="12AABA1A" w:rsidR="00D83657" w:rsidRDefault="00D83657" w:rsidP="0002164C">
      <w:pPr>
        <w:jc w:val="center"/>
        <w:rPr>
          <w:rFonts w:ascii="Times New Roman" w:hAnsi="Times New Roman" w:cs="Times New Roman"/>
          <w:sz w:val="28"/>
          <w:szCs w:val="28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Москва, 2025</w:t>
      </w:r>
    </w:p>
    <w:p w14:paraId="43A7F7CA" w14:textId="1843CAB2" w:rsidR="0071412A" w:rsidRPr="00B954B1" w:rsidRDefault="00F24D29" w:rsidP="001E02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54B1">
        <w:rPr>
          <w:rFonts w:ascii="Times New Roman" w:hAnsi="Times New Roman" w:cs="Times New Roman"/>
          <w:sz w:val="28"/>
          <w:szCs w:val="28"/>
        </w:rPr>
        <w:lastRenderedPageBreak/>
        <w:t>Сказка</w:t>
      </w:r>
      <w:proofErr w:type="spellEnd"/>
      <w:r w:rsidRPr="00B954B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954B1">
        <w:rPr>
          <w:rFonts w:ascii="Times New Roman" w:hAnsi="Times New Roman" w:cs="Times New Roman"/>
          <w:sz w:val="28"/>
          <w:szCs w:val="28"/>
        </w:rPr>
        <w:t>Лиса</w:t>
      </w:r>
      <w:proofErr w:type="spellEnd"/>
      <w:r w:rsidRPr="00B954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954B1">
        <w:rPr>
          <w:rFonts w:ascii="Times New Roman" w:hAnsi="Times New Roman" w:cs="Times New Roman"/>
          <w:sz w:val="28"/>
          <w:szCs w:val="28"/>
        </w:rPr>
        <w:t>Журавль</w:t>
      </w:r>
      <w:proofErr w:type="spellEnd"/>
      <w:r w:rsidRPr="00B954B1">
        <w:rPr>
          <w:rFonts w:ascii="Times New Roman" w:hAnsi="Times New Roman" w:cs="Times New Roman"/>
          <w:sz w:val="28"/>
          <w:szCs w:val="28"/>
        </w:rPr>
        <w:t>»</w:t>
      </w:r>
    </w:p>
    <w:p w14:paraId="67B78732" w14:textId="7EB38084" w:rsidR="00F24D29" w:rsidRPr="00B954B1" w:rsidRDefault="00947861" w:rsidP="003B781C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4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639C5" wp14:editId="325BAB51">
            <wp:extent cx="5943600" cy="2052320"/>
            <wp:effectExtent l="0" t="0" r="0" b="5080"/>
            <wp:docPr id="130271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10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3E29" w14:textId="3E70587B" w:rsidR="009D2E1A" w:rsidRPr="00EA27E9" w:rsidRDefault="001E029A" w:rsidP="001E02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4B1">
        <w:rPr>
          <w:rFonts w:ascii="Times New Roman" w:hAnsi="Times New Roman" w:cs="Times New Roman"/>
          <w:sz w:val="28"/>
          <w:szCs w:val="28"/>
          <w:lang w:val="ru-RU"/>
        </w:rPr>
        <w:t xml:space="preserve">В данной диаграмме классов представлены два основных персонажа сказки «Лиса и Журавль». Класс </w:t>
      </w:r>
      <w:r w:rsidRPr="00B954B1">
        <w:rPr>
          <w:rFonts w:ascii="Times New Roman" w:hAnsi="Times New Roman" w:cs="Times New Roman"/>
          <w:b/>
          <w:bCs/>
          <w:sz w:val="28"/>
          <w:szCs w:val="28"/>
          <w:lang w:val="ru-RU"/>
        </w:rPr>
        <w:t>«Лиса»</w:t>
      </w:r>
      <w:r w:rsidRPr="00B954B1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такие атрибуты, как имя, поданное блюдо и настроение, а также методы: пригласить гостя, подать еду и смеяться. Класс </w:t>
      </w:r>
      <w:r w:rsidRPr="00B954B1">
        <w:rPr>
          <w:rFonts w:ascii="Times New Roman" w:hAnsi="Times New Roman" w:cs="Times New Roman"/>
          <w:b/>
          <w:bCs/>
          <w:sz w:val="28"/>
          <w:szCs w:val="28"/>
          <w:lang w:val="ru-RU"/>
        </w:rPr>
        <w:t>«Журавль»</w:t>
      </w:r>
      <w:r w:rsidRPr="00B954B1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имя, поданное блюдо и длину клюва, а также методы: пригласить гостя, подать еду и отомстить. Между классами существует ассоциация, отражающая их взаимодействие — они приглашают друг друга в гости. Эта диаграмма демонстрирует основные характеристики и поведение персонажей в контексте сказки.</w:t>
      </w:r>
    </w:p>
    <w:p w14:paraId="3DA7BEFA" w14:textId="77777777" w:rsidR="00DA6EC4" w:rsidRPr="00DA6EC4" w:rsidRDefault="00DA6EC4" w:rsidP="00DA6E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6EC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</w:t>
      </w:r>
      <w:r w:rsidRPr="00DA6EC4">
        <w:rPr>
          <w:rFonts w:ascii="Times New Roman" w:hAnsi="Times New Roman" w:cs="Times New Roman"/>
          <w:sz w:val="28"/>
          <w:szCs w:val="28"/>
          <w:lang w:val="ru-RU"/>
        </w:rPr>
        <w:t xml:space="preserve"> Для следующих задач создайте с помощью программы </w:t>
      </w:r>
      <w:r w:rsidRPr="00DA6EC4">
        <w:rPr>
          <w:rFonts w:ascii="Times New Roman" w:hAnsi="Times New Roman" w:cs="Times New Roman"/>
          <w:sz w:val="28"/>
          <w:szCs w:val="28"/>
        </w:rPr>
        <w:t>Microsoft</w:t>
      </w:r>
      <w:r w:rsidRPr="00DA6E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6EC4">
        <w:rPr>
          <w:rFonts w:ascii="Times New Roman" w:hAnsi="Times New Roman" w:cs="Times New Roman"/>
          <w:sz w:val="28"/>
          <w:szCs w:val="28"/>
        </w:rPr>
        <w:t>Visio</w:t>
      </w:r>
      <w:r w:rsidRPr="00DA6EC4">
        <w:rPr>
          <w:rFonts w:ascii="Times New Roman" w:hAnsi="Times New Roman" w:cs="Times New Roman"/>
          <w:sz w:val="28"/>
          <w:szCs w:val="28"/>
          <w:lang w:val="ru-RU"/>
        </w:rPr>
        <w:t xml:space="preserve"> диаграмму класса. Класс должен содержать минимум три атрибута, минимум три операции. Укажите типы данных атрибутов, для операций определите уровень инкапсуляции.</w:t>
      </w:r>
    </w:p>
    <w:p w14:paraId="25325C9C" w14:textId="77777777" w:rsidR="004221E5" w:rsidRPr="004221E5" w:rsidRDefault="004221E5" w:rsidP="004221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21E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2.1.</w:t>
      </w:r>
      <w:r w:rsidRPr="004221E5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должна описывать класс «Часы». В классе предусмотрены стандартные операции чтения значений атрибутов (геттеры) и установки значений атрибутов (сеттеры). Должна быть предусмотрена возможность изменения времени. Время хранится в часах, минутах и секундах. Включите в класс приватные операции для конвертации времени: пересчет часов, минут и секунд.</w:t>
      </w:r>
    </w:p>
    <w:p w14:paraId="4692782F" w14:textId="4B23001C" w:rsidR="00DA6EC4" w:rsidRDefault="00BC59C3" w:rsidP="003B781C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9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C80FAF" wp14:editId="26F40BC9">
            <wp:extent cx="1851660" cy="1851660"/>
            <wp:effectExtent l="0" t="0" r="0" b="0"/>
            <wp:docPr id="51622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23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920" cy="18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5F2E" w14:textId="4C425BAC" w:rsidR="00EC3851" w:rsidRPr="00EA27E9" w:rsidRDefault="003B781C" w:rsidP="001E02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81C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3B781C">
        <w:rPr>
          <w:rFonts w:ascii="Times New Roman" w:hAnsi="Times New Roman" w:cs="Times New Roman"/>
          <w:b/>
          <w:bCs/>
          <w:sz w:val="28"/>
          <w:szCs w:val="28"/>
          <w:lang w:val="ru-RU"/>
        </w:rPr>
        <w:t>«Часы»</w:t>
      </w:r>
      <w:r w:rsidRPr="003B781C">
        <w:rPr>
          <w:rFonts w:ascii="Times New Roman" w:hAnsi="Times New Roman" w:cs="Times New Roman"/>
          <w:sz w:val="28"/>
          <w:szCs w:val="28"/>
          <w:lang w:val="ru-RU"/>
        </w:rPr>
        <w:t xml:space="preserve"> моделирует объект, который хранит и управляет временем в формате часы, минуты и секунды. Он содержит три атрибута: </w:t>
      </w:r>
      <w:r w:rsidRPr="003B781C">
        <w:rPr>
          <w:rFonts w:ascii="Times New Roman" w:hAnsi="Times New Roman" w:cs="Times New Roman"/>
          <w:sz w:val="28"/>
          <w:szCs w:val="28"/>
        </w:rPr>
        <w:t>hour</w:t>
      </w:r>
      <w:r w:rsidRPr="003B78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B781C">
        <w:rPr>
          <w:rFonts w:ascii="Times New Roman" w:hAnsi="Times New Roman" w:cs="Times New Roman"/>
          <w:sz w:val="28"/>
          <w:szCs w:val="28"/>
        </w:rPr>
        <w:t>minute</w:t>
      </w:r>
      <w:r w:rsidRPr="003B78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B781C">
        <w:rPr>
          <w:rFonts w:ascii="Times New Roman" w:hAnsi="Times New Roman" w:cs="Times New Roman"/>
          <w:sz w:val="28"/>
          <w:szCs w:val="28"/>
        </w:rPr>
        <w:t>second</w:t>
      </w:r>
      <w:r w:rsidRPr="003B781C">
        <w:rPr>
          <w:rFonts w:ascii="Times New Roman" w:hAnsi="Times New Roman" w:cs="Times New Roman"/>
          <w:sz w:val="28"/>
          <w:szCs w:val="28"/>
          <w:lang w:val="ru-RU"/>
        </w:rPr>
        <w:t xml:space="preserve"> — все типа </w:t>
      </w:r>
      <w:r w:rsidRPr="003B781C">
        <w:rPr>
          <w:rFonts w:ascii="Times New Roman" w:hAnsi="Times New Roman" w:cs="Times New Roman"/>
          <w:sz w:val="28"/>
          <w:szCs w:val="28"/>
        </w:rPr>
        <w:t>int</w:t>
      </w:r>
      <w:r w:rsidRPr="003B781C">
        <w:rPr>
          <w:rFonts w:ascii="Times New Roman" w:hAnsi="Times New Roman" w:cs="Times New Roman"/>
          <w:sz w:val="28"/>
          <w:szCs w:val="28"/>
          <w:lang w:val="ru-RU"/>
        </w:rPr>
        <w:t xml:space="preserve">. Класс предоставляет открытые методы </w:t>
      </w:r>
      <w:proofErr w:type="spellStart"/>
      <w:proofErr w:type="gramStart"/>
      <w:r w:rsidRPr="003B781C">
        <w:rPr>
          <w:rFonts w:ascii="Times New Roman" w:hAnsi="Times New Roman" w:cs="Times New Roman"/>
          <w:sz w:val="28"/>
          <w:szCs w:val="28"/>
        </w:rPr>
        <w:t>getTime</w:t>
      </w:r>
      <w:proofErr w:type="spellEnd"/>
      <w:r w:rsidRPr="003B781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B781C">
        <w:rPr>
          <w:rFonts w:ascii="Times New Roman" w:hAnsi="Times New Roman" w:cs="Times New Roman"/>
          <w:sz w:val="28"/>
          <w:szCs w:val="28"/>
          <w:lang w:val="ru-RU"/>
        </w:rPr>
        <w:t xml:space="preserve">) для получения текущего времени в виде строки и </w:t>
      </w:r>
      <w:proofErr w:type="spellStart"/>
      <w:proofErr w:type="gramStart"/>
      <w:r w:rsidRPr="003B781C">
        <w:rPr>
          <w:rFonts w:ascii="Times New Roman" w:hAnsi="Times New Roman" w:cs="Times New Roman"/>
          <w:sz w:val="28"/>
          <w:szCs w:val="28"/>
        </w:rPr>
        <w:t>setTime</w:t>
      </w:r>
      <w:proofErr w:type="spellEnd"/>
      <w:r w:rsidRPr="003B781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B781C">
        <w:rPr>
          <w:rFonts w:ascii="Times New Roman" w:hAnsi="Times New Roman" w:cs="Times New Roman"/>
          <w:sz w:val="28"/>
          <w:szCs w:val="28"/>
          <w:lang w:val="ru-RU"/>
        </w:rPr>
        <w:t xml:space="preserve">) для установки значений времени. Приватный метод </w:t>
      </w:r>
      <w:proofErr w:type="spellStart"/>
      <w:proofErr w:type="gramStart"/>
      <w:r w:rsidRPr="003B781C">
        <w:rPr>
          <w:rFonts w:ascii="Times New Roman" w:hAnsi="Times New Roman" w:cs="Times New Roman"/>
          <w:sz w:val="28"/>
          <w:szCs w:val="28"/>
        </w:rPr>
        <w:t>convertToSeconds</w:t>
      </w:r>
      <w:proofErr w:type="spellEnd"/>
      <w:r w:rsidRPr="003B781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B781C">
        <w:rPr>
          <w:rFonts w:ascii="Times New Roman" w:hAnsi="Times New Roman" w:cs="Times New Roman"/>
          <w:sz w:val="28"/>
          <w:szCs w:val="28"/>
          <w:lang w:val="ru-RU"/>
        </w:rPr>
        <w:t>) используется для внутренней логики — он преобразует текущее время в общее количество секунд. Этот метод скрыт от пользователя класса, так как применяется только внутри, например, при сравнении времени.</w:t>
      </w:r>
    </w:p>
    <w:p w14:paraId="7B66D577" w14:textId="77777777" w:rsidR="00362751" w:rsidRPr="00EA27E9" w:rsidRDefault="00362751" w:rsidP="003627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275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2.2.</w:t>
      </w:r>
      <w:r w:rsidRPr="00362751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должна описывать класс «Автомобиль». В автомобиле есть одометр (измеритель пройденного расстояния) и индикатор запаса топлива. Для автомобиля предусмотрите следующие операции: завести, заглушить. Автомобиль при перемещении изменяет свои координаты, сжигает топливо, увеличивает километраж.</w:t>
      </w:r>
    </w:p>
    <w:p w14:paraId="7EA61213" w14:textId="53FF6C4E" w:rsidR="00C67A71" w:rsidRPr="00C67A71" w:rsidRDefault="00C67A71" w:rsidP="00C67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C67A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C248" wp14:editId="259F0C0B">
            <wp:extent cx="1943100" cy="1981200"/>
            <wp:effectExtent l="0" t="0" r="0" b="0"/>
            <wp:docPr id="42674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47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461" cy="19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6175" w14:textId="77777777" w:rsidR="00D74E26" w:rsidRPr="00D74E26" w:rsidRDefault="00D74E26" w:rsidP="00D74E2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4E26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D74E26">
        <w:rPr>
          <w:rFonts w:ascii="Times New Roman" w:hAnsi="Times New Roman" w:cs="Times New Roman"/>
          <w:b/>
          <w:bCs/>
          <w:sz w:val="28"/>
          <w:szCs w:val="28"/>
          <w:lang w:val="ru-RU"/>
        </w:rPr>
        <w:t>«Автомобиль»</w:t>
      </w:r>
      <w:r w:rsidRPr="00D74E26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объект машины с основными характеристиками: марка, уровень топлива, пробег и состояние двигателя. Методы позволяют завести и заглушить машину, а также проехать заданное </w:t>
      </w:r>
      <w:r w:rsidRPr="00D74E2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расстояние. При движении изменяется пробег и расходуется топливо. Дополнительно есть приватный метод </w:t>
      </w:r>
      <w:proofErr w:type="spellStart"/>
      <w:proofErr w:type="gramStart"/>
      <w:r w:rsidRPr="00D74E26">
        <w:rPr>
          <w:rFonts w:ascii="Times New Roman" w:hAnsi="Times New Roman" w:cs="Times New Roman"/>
          <w:sz w:val="28"/>
          <w:szCs w:val="28"/>
        </w:rPr>
        <w:t>calculateFuelUsage</w:t>
      </w:r>
      <w:proofErr w:type="spellEnd"/>
      <w:r w:rsidRPr="00D74E2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74E26">
        <w:rPr>
          <w:rFonts w:ascii="Times New Roman" w:hAnsi="Times New Roman" w:cs="Times New Roman"/>
          <w:sz w:val="28"/>
          <w:szCs w:val="28"/>
          <w:lang w:val="ru-RU"/>
        </w:rPr>
        <w:t>), который используется внутри класса для расчёта расхода топлива — он скрыт от внешнего пользователя, что соответствует принципу инкапсуляции.</w:t>
      </w:r>
    </w:p>
    <w:p w14:paraId="50AB12F9" w14:textId="77777777" w:rsidR="005E4B41" w:rsidRPr="005B52C0" w:rsidRDefault="005E4B41" w:rsidP="005E4B4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52C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2.3. Диаграмма должна описывать класс «Смартфон».</w:t>
      </w:r>
    </w:p>
    <w:p w14:paraId="55F201EE" w14:textId="4E03B532" w:rsidR="00D74E26" w:rsidRPr="00EA27E9" w:rsidRDefault="005E4B41" w:rsidP="005E4B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B41">
        <w:rPr>
          <w:rFonts w:ascii="Times New Roman" w:hAnsi="Times New Roman" w:cs="Times New Roman"/>
          <w:sz w:val="28"/>
          <w:szCs w:val="28"/>
          <w:lang w:val="ru-RU"/>
        </w:rPr>
        <w:t xml:space="preserve">Аппарат имеет марку, идентификационный номер, режим работы (без звука, на улице, в самолёте и др.). Смартфон можно включить, выключить и изменить режим </w:t>
      </w:r>
      <w:proofErr w:type="spellStart"/>
      <w:r w:rsidRPr="005E4B41">
        <w:rPr>
          <w:rFonts w:ascii="Times New Roman" w:hAnsi="Times New Roman" w:cs="Times New Roman"/>
          <w:sz w:val="28"/>
          <w:szCs w:val="28"/>
          <w:lang w:val="ru-RU"/>
        </w:rPr>
        <w:t>вибро</w:t>
      </w:r>
      <w:proofErr w:type="spellEnd"/>
      <w:r w:rsidRPr="005E4B41">
        <w:rPr>
          <w:rFonts w:ascii="Times New Roman" w:hAnsi="Times New Roman" w:cs="Times New Roman"/>
          <w:sz w:val="28"/>
          <w:szCs w:val="28"/>
          <w:lang w:val="ru-RU"/>
        </w:rPr>
        <w:t xml:space="preserve"> на один из предложенных. Также имеется возможность совершить звонок на заданный пользователем номер и ответить на входящий звонок. На смартфон можно устанавливать программное обеспечение и выходить в сеть Интернет.</w:t>
      </w:r>
    </w:p>
    <w:p w14:paraId="7EDA2F3B" w14:textId="24327B7F" w:rsidR="005E4B41" w:rsidRDefault="00945E05" w:rsidP="0077160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E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880F1" wp14:editId="6A2337FB">
            <wp:extent cx="2247900" cy="2880587"/>
            <wp:effectExtent l="0" t="0" r="0" b="0"/>
            <wp:docPr id="130545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59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3" cy="28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FC30" w14:textId="77777777" w:rsidR="00771604" w:rsidRPr="00771604" w:rsidRDefault="00771604" w:rsidP="007716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604">
        <w:rPr>
          <w:rFonts w:ascii="Times New Roman" w:hAnsi="Times New Roman" w:cs="Times New Roman"/>
          <w:sz w:val="28"/>
          <w:szCs w:val="28"/>
          <w:lang w:val="ru-RU"/>
        </w:rPr>
        <w:t>Класс «Смартфон» моделирует современный телефон с основными характеристиками: марка, идентификатор, режим работы и состояние питания. Устройство можно включить, выключить, изменить режим (например, без звука), позвонить, принять вызов, установить приложение и выйти в интернет. Все действия реализованы в виде открытых методов. Такое проектирование отражает функциональность настоящего смартфона.</w:t>
      </w:r>
    </w:p>
    <w:p w14:paraId="478C2998" w14:textId="320E0B29" w:rsidR="00BC59C3" w:rsidRPr="00EA27E9" w:rsidRDefault="00682C74" w:rsidP="001E02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3A8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</w:t>
      </w:r>
      <w:r w:rsidRPr="00682C74">
        <w:rPr>
          <w:rFonts w:ascii="Times New Roman" w:hAnsi="Times New Roman" w:cs="Times New Roman"/>
          <w:sz w:val="28"/>
          <w:szCs w:val="28"/>
          <w:lang w:val="ru-RU"/>
        </w:rPr>
        <w:t xml:space="preserve">. Для следующих задач создайте с помощью программы </w:t>
      </w:r>
      <w:r w:rsidRPr="00682C74">
        <w:rPr>
          <w:rFonts w:ascii="Times New Roman" w:hAnsi="Times New Roman" w:cs="Times New Roman"/>
          <w:sz w:val="28"/>
          <w:szCs w:val="28"/>
        </w:rPr>
        <w:t>Microsoft</w:t>
      </w:r>
      <w:r w:rsidRPr="00682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2C74">
        <w:rPr>
          <w:rFonts w:ascii="Times New Roman" w:hAnsi="Times New Roman" w:cs="Times New Roman"/>
          <w:sz w:val="28"/>
          <w:szCs w:val="28"/>
        </w:rPr>
        <w:t>Visio</w:t>
      </w:r>
      <w:r w:rsidRPr="00682C74">
        <w:rPr>
          <w:rFonts w:ascii="Times New Roman" w:hAnsi="Times New Roman" w:cs="Times New Roman"/>
          <w:sz w:val="28"/>
          <w:szCs w:val="28"/>
          <w:lang w:val="ru-RU"/>
        </w:rPr>
        <w:t xml:space="preserve"> диаграмму минимум трех классов. Второй и третий классы являются наследниками первого, следовательно, наследуют атрибуты и операции от </w:t>
      </w:r>
      <w:r w:rsidRPr="00682C74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первого. При разработке диаграммы учитывайте ключевые отличия между классами-потомками и общие черты с классом-родителем.</w:t>
      </w:r>
    </w:p>
    <w:p w14:paraId="3BC5B936" w14:textId="1B77F02D" w:rsidR="00FD5385" w:rsidRPr="00FD5385" w:rsidRDefault="004C563A" w:rsidP="00FD53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155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3.1.</w:t>
      </w:r>
      <w:r w:rsidRPr="004C5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5385" w:rsidRPr="00FD5385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описывает класс-родитель </w:t>
      </w:r>
      <w:r w:rsidR="00FD5385" w:rsidRPr="00FD5385">
        <w:rPr>
          <w:rFonts w:ascii="Times New Roman" w:hAnsi="Times New Roman" w:cs="Times New Roman"/>
          <w:b/>
          <w:bCs/>
          <w:sz w:val="28"/>
          <w:szCs w:val="28"/>
          <w:lang w:val="ru-RU"/>
        </w:rPr>
        <w:t>«Фигура геометрическая»</w:t>
      </w:r>
      <w:r w:rsidR="00FD5385" w:rsidRPr="00FD5385">
        <w:rPr>
          <w:rFonts w:ascii="Times New Roman" w:hAnsi="Times New Roman" w:cs="Times New Roman"/>
          <w:sz w:val="28"/>
          <w:szCs w:val="28"/>
          <w:lang w:val="ru-RU"/>
        </w:rPr>
        <w:t>. Любая фигура должна обладать толщиной линии контура, цветом линии контура, цветом фона, координатами верхней левой точки. Любая фигура обладает операциями, позволяющими считать перечисленные значения и записать их. Геометрическую фигуру можно перемещать, изменяя при этом координаты ее верхней левой точки.</w:t>
      </w:r>
    </w:p>
    <w:p w14:paraId="2B5F2868" w14:textId="77777777" w:rsidR="00FD5385" w:rsidRPr="00FD5385" w:rsidRDefault="00FD5385" w:rsidP="00FD538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385">
        <w:rPr>
          <w:rFonts w:ascii="Times New Roman" w:hAnsi="Times New Roman" w:cs="Times New Roman"/>
          <w:sz w:val="28"/>
          <w:szCs w:val="28"/>
          <w:lang w:val="ru-RU"/>
        </w:rPr>
        <w:t xml:space="preserve">Первый класс-наследник: </w:t>
      </w:r>
      <w:r w:rsidRPr="00FD5385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Круг</w:t>
      </w:r>
      <w:r w:rsidRPr="00FD5385">
        <w:rPr>
          <w:rFonts w:ascii="Times New Roman" w:hAnsi="Times New Roman" w:cs="Times New Roman"/>
          <w:sz w:val="28"/>
          <w:szCs w:val="28"/>
          <w:lang w:val="ru-RU"/>
        </w:rPr>
        <w:t xml:space="preserve"> — обладает радиусом.</w:t>
      </w:r>
    </w:p>
    <w:p w14:paraId="7C9DE4CF" w14:textId="77777777" w:rsidR="00FD5385" w:rsidRPr="00FD5385" w:rsidRDefault="00FD5385" w:rsidP="00FD538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385">
        <w:rPr>
          <w:rFonts w:ascii="Times New Roman" w:hAnsi="Times New Roman" w:cs="Times New Roman"/>
          <w:sz w:val="28"/>
          <w:szCs w:val="28"/>
          <w:lang w:val="ru-RU"/>
        </w:rPr>
        <w:t xml:space="preserve">Второй класс-наследник: </w:t>
      </w:r>
      <w:r w:rsidRPr="00FD538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Прямоугольник</w:t>
      </w:r>
      <w:r w:rsidRPr="00FD5385">
        <w:rPr>
          <w:rFonts w:ascii="Times New Roman" w:hAnsi="Times New Roman" w:cs="Times New Roman"/>
          <w:sz w:val="28"/>
          <w:szCs w:val="28"/>
          <w:lang w:val="ru-RU"/>
        </w:rPr>
        <w:t xml:space="preserve"> — обладает высотой и шириной.</w:t>
      </w:r>
    </w:p>
    <w:p w14:paraId="23112529" w14:textId="5B34E35B" w:rsidR="00682C74" w:rsidRDefault="00DB31BF" w:rsidP="00DB31B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1B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0305EC" wp14:editId="3FD5ED79">
            <wp:extent cx="3375660" cy="2899256"/>
            <wp:effectExtent l="0" t="0" r="0" b="0"/>
            <wp:docPr id="125024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42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319" cy="29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D2EB" w14:textId="4F7DDB92" w:rsidR="00DB31BF" w:rsidRPr="00EA27E9" w:rsidRDefault="00DB31BF" w:rsidP="001E02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31BF">
        <w:rPr>
          <w:rFonts w:ascii="Times New Roman" w:hAnsi="Times New Roman" w:cs="Times New Roman"/>
          <w:sz w:val="28"/>
          <w:szCs w:val="28"/>
        </w:rPr>
        <w:t>Базовый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</w:t>
      </w:r>
      <w:r w:rsidRPr="00DB31BF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DB31BF">
        <w:rPr>
          <w:rFonts w:ascii="Times New Roman" w:hAnsi="Times New Roman" w:cs="Times New Roman"/>
          <w:b/>
          <w:bCs/>
          <w:sz w:val="28"/>
          <w:szCs w:val="28"/>
        </w:rPr>
        <w:t>Фигура</w:t>
      </w:r>
      <w:proofErr w:type="spellEnd"/>
      <w:r w:rsidRPr="00DB31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31BF">
        <w:rPr>
          <w:rFonts w:ascii="Times New Roman" w:hAnsi="Times New Roman" w:cs="Times New Roman"/>
          <w:b/>
          <w:bCs/>
          <w:sz w:val="28"/>
          <w:szCs w:val="28"/>
        </w:rPr>
        <w:t>геометрическая</w:t>
      </w:r>
      <w:proofErr w:type="spellEnd"/>
      <w:r w:rsidRPr="00DB31B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DB3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атрибуты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borderWidth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borderColor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координаты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x и y.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31BF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31B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DB31BF">
        <w:rPr>
          <w:rFonts w:ascii="Times New Roman" w:hAnsi="Times New Roman" w:cs="Times New Roman"/>
          <w:sz w:val="28"/>
          <w:szCs w:val="28"/>
        </w:rPr>
        <w:t>setInfo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borderWidth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DB31BF">
        <w:rPr>
          <w:rFonts w:ascii="Times New Roman" w:hAnsi="Times New Roman" w:cs="Times New Roman"/>
          <w:sz w:val="28"/>
          <w:szCs w:val="28"/>
        </w:rPr>
        <w:t xml:space="preserve">) и </w:t>
      </w:r>
      <w:proofErr w:type="gramStart"/>
      <w:r w:rsidRPr="00DB31BF">
        <w:rPr>
          <w:rFonts w:ascii="Times New Roman" w:hAnsi="Times New Roman" w:cs="Times New Roman"/>
          <w:sz w:val="28"/>
          <w:szCs w:val="28"/>
        </w:rPr>
        <w:t>move(</w:t>
      </w:r>
      <w:proofErr w:type="gramEnd"/>
      <w:r w:rsidRPr="00DB31BF">
        <w:rPr>
          <w:rFonts w:ascii="Times New Roman" w:hAnsi="Times New Roman" w:cs="Times New Roman"/>
          <w:sz w:val="28"/>
          <w:szCs w:val="28"/>
        </w:rPr>
        <w:t xml:space="preserve">dx,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получения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установки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свойств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перемещения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1BF">
        <w:rPr>
          <w:rFonts w:ascii="Times New Roman" w:hAnsi="Times New Roman" w:cs="Times New Roman"/>
          <w:sz w:val="28"/>
          <w:szCs w:val="28"/>
        </w:rPr>
        <w:t>фигуры</w:t>
      </w:r>
      <w:proofErr w:type="spellEnd"/>
      <w:r w:rsidRPr="00DB31BF">
        <w:rPr>
          <w:rFonts w:ascii="Times New Roman" w:hAnsi="Times New Roman" w:cs="Times New Roman"/>
          <w:sz w:val="28"/>
          <w:szCs w:val="28"/>
        </w:rPr>
        <w:t xml:space="preserve">. </w:t>
      </w:r>
      <w:r w:rsidRPr="00DB31BF">
        <w:rPr>
          <w:rFonts w:ascii="Times New Roman" w:hAnsi="Times New Roman" w:cs="Times New Roman"/>
          <w:sz w:val="28"/>
          <w:szCs w:val="28"/>
          <w:lang w:val="ru-RU"/>
        </w:rPr>
        <w:t xml:space="preserve">От него наследуются два подкласса: </w:t>
      </w:r>
      <w:r w:rsidRPr="00DB31BF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«Круг»</w:t>
      </w:r>
      <w:r w:rsidRPr="00DB31B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имеет атрибут </w:t>
      </w:r>
      <w:r w:rsidRPr="00DB31BF">
        <w:rPr>
          <w:rFonts w:ascii="Times New Roman" w:hAnsi="Times New Roman" w:cs="Times New Roman"/>
          <w:sz w:val="28"/>
          <w:szCs w:val="28"/>
        </w:rPr>
        <w:t>radius</w:t>
      </w:r>
      <w:r w:rsidRPr="00DB31BF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DB31BF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«Прямоугольник»</w:t>
      </w:r>
      <w:r w:rsidRPr="00DB31BF">
        <w:rPr>
          <w:rFonts w:ascii="Times New Roman" w:hAnsi="Times New Roman" w:cs="Times New Roman"/>
          <w:sz w:val="28"/>
          <w:szCs w:val="28"/>
          <w:lang w:val="ru-RU"/>
        </w:rPr>
        <w:t xml:space="preserve"> с атрибутами </w:t>
      </w:r>
      <w:r w:rsidRPr="00DB31BF">
        <w:rPr>
          <w:rFonts w:ascii="Times New Roman" w:hAnsi="Times New Roman" w:cs="Times New Roman"/>
          <w:sz w:val="28"/>
          <w:szCs w:val="28"/>
        </w:rPr>
        <w:t>width</w:t>
      </w:r>
      <w:r w:rsidRPr="00DB31B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B31BF">
        <w:rPr>
          <w:rFonts w:ascii="Times New Roman" w:hAnsi="Times New Roman" w:cs="Times New Roman"/>
          <w:sz w:val="28"/>
          <w:szCs w:val="28"/>
        </w:rPr>
        <w:t>height</w:t>
      </w:r>
      <w:r w:rsidRPr="00DB31B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A27E9">
        <w:rPr>
          <w:rFonts w:ascii="Times New Roman" w:hAnsi="Times New Roman" w:cs="Times New Roman"/>
          <w:sz w:val="28"/>
          <w:szCs w:val="28"/>
          <w:lang w:val="ru-RU"/>
        </w:rPr>
        <w:t>Оба подкласса расширяют функциональность базового класса своими уникальными свойствами.</w:t>
      </w:r>
    </w:p>
    <w:p w14:paraId="13459916" w14:textId="5C8778C3" w:rsidR="00F77E2A" w:rsidRPr="0009155A" w:rsidRDefault="00F77E2A" w:rsidP="00F77E2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155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Задача </w:t>
      </w:r>
      <w:proofErr w:type="gramStart"/>
      <w:r w:rsidRPr="0009155A">
        <w:rPr>
          <w:rFonts w:ascii="Times New Roman" w:hAnsi="Times New Roman" w:cs="Times New Roman"/>
          <w:b/>
          <w:bCs/>
          <w:sz w:val="28"/>
          <w:szCs w:val="28"/>
          <w:lang w:val="ru-RU"/>
        </w:rPr>
        <w:t>3.2</w:t>
      </w:r>
      <w:r w:rsidRPr="00F77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155A" w:rsidRPr="00091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7E2A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proofErr w:type="gramEnd"/>
      <w:r w:rsidRPr="00F77E2A">
        <w:rPr>
          <w:rFonts w:ascii="Times New Roman" w:hAnsi="Times New Roman" w:cs="Times New Roman"/>
          <w:sz w:val="28"/>
          <w:szCs w:val="28"/>
          <w:lang w:val="ru-RU"/>
        </w:rPr>
        <w:t xml:space="preserve"> классов описывает класс-родитель «Машина». Любая машина имеет государственный номер, марку, цвет кузова. Машина способна перемещаться, расходуя при этом топливо.</w:t>
      </w:r>
    </w:p>
    <w:p w14:paraId="795FDCE7" w14:textId="28C1338C" w:rsidR="00F77E2A" w:rsidRPr="00EA27E9" w:rsidRDefault="00F77E2A" w:rsidP="009165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5FE">
        <w:rPr>
          <w:rFonts w:ascii="Times New Roman" w:hAnsi="Times New Roman" w:cs="Times New Roman"/>
          <w:sz w:val="28"/>
          <w:szCs w:val="28"/>
          <w:lang w:val="ru-RU"/>
        </w:rPr>
        <w:t>Первый класс-наследник: Легковая машина — обладает формой кузова.</w:t>
      </w:r>
    </w:p>
    <w:p w14:paraId="6A0C1E2D" w14:textId="6DAA7CEE" w:rsidR="00194895" w:rsidRPr="00EA27E9" w:rsidRDefault="00F77E2A" w:rsidP="009165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65FE">
        <w:rPr>
          <w:rFonts w:ascii="Times New Roman" w:hAnsi="Times New Roman" w:cs="Times New Roman"/>
          <w:sz w:val="28"/>
          <w:szCs w:val="28"/>
          <w:lang w:val="ru-RU"/>
        </w:rPr>
        <w:t>Второй класс-наследник: Грузовая машина — обладает грузоподъёмностью и возможностью перевозить грузы.</w:t>
      </w:r>
    </w:p>
    <w:p w14:paraId="68B3A874" w14:textId="6AB09DC9" w:rsidR="00F77E2A" w:rsidRDefault="00C22BE8" w:rsidP="007C76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B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205AF" wp14:editId="08A2FF9E">
            <wp:extent cx="4465320" cy="2556109"/>
            <wp:effectExtent l="0" t="0" r="0" b="0"/>
            <wp:docPr id="1242182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8215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481" cy="25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8B4A" w14:textId="5FC1364C" w:rsidR="007C768B" w:rsidRPr="00EA27E9" w:rsidRDefault="00A00523" w:rsidP="00A005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523">
        <w:rPr>
          <w:rFonts w:ascii="Times New Roman" w:hAnsi="Times New Roman" w:cs="Times New Roman"/>
          <w:sz w:val="28"/>
          <w:szCs w:val="28"/>
          <w:lang w:val="ru-RU"/>
        </w:rPr>
        <w:t xml:space="preserve">В задаче 3.2 показана иерархия автомобилей. Базовый класс </w:t>
      </w:r>
      <w:r w:rsidRPr="00A00523">
        <w:rPr>
          <w:rFonts w:ascii="Times New Roman" w:hAnsi="Times New Roman" w:cs="Times New Roman"/>
          <w:b/>
          <w:bCs/>
          <w:sz w:val="28"/>
          <w:szCs w:val="28"/>
          <w:lang w:val="ru-RU"/>
        </w:rPr>
        <w:t>«Машина»</w:t>
      </w:r>
      <w:r w:rsidRPr="00A00523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общие свойства: номер, марка, цвет, а также методы </w:t>
      </w:r>
      <w:proofErr w:type="gramStart"/>
      <w:r w:rsidRPr="00A00523">
        <w:rPr>
          <w:rFonts w:ascii="Times New Roman" w:hAnsi="Times New Roman" w:cs="Times New Roman"/>
          <w:sz w:val="28"/>
          <w:szCs w:val="28"/>
        </w:rPr>
        <w:t>drive</w:t>
      </w:r>
      <w:r w:rsidRPr="00A005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00523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proofErr w:type="gramStart"/>
      <w:r w:rsidRPr="00A00523">
        <w:rPr>
          <w:rFonts w:ascii="Times New Roman" w:hAnsi="Times New Roman" w:cs="Times New Roman"/>
          <w:sz w:val="28"/>
          <w:szCs w:val="28"/>
        </w:rPr>
        <w:t>consumeFuel</w:t>
      </w:r>
      <w:proofErr w:type="spellEnd"/>
      <w:r w:rsidRPr="00A005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00523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A00523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Класс </w:t>
      </w:r>
      <w:r w:rsidRPr="00A00523">
        <w:rPr>
          <w:rFonts w:ascii="Times New Roman" w:hAnsi="Times New Roman" w:cs="Times New Roman"/>
          <w:b/>
          <w:bCs/>
          <w:sz w:val="28"/>
          <w:szCs w:val="28"/>
          <w:lang w:val="ru-RU"/>
        </w:rPr>
        <w:t>«Легковая машина»</w:t>
      </w:r>
      <w:r w:rsidRPr="00A00523">
        <w:rPr>
          <w:rFonts w:ascii="Times New Roman" w:hAnsi="Times New Roman" w:cs="Times New Roman"/>
          <w:sz w:val="28"/>
          <w:szCs w:val="28"/>
          <w:lang w:val="ru-RU"/>
        </w:rPr>
        <w:t xml:space="preserve"> добавляет поле </w:t>
      </w:r>
      <w:proofErr w:type="spellStart"/>
      <w:r w:rsidRPr="00A00523">
        <w:rPr>
          <w:rFonts w:ascii="Times New Roman" w:hAnsi="Times New Roman" w:cs="Times New Roman"/>
          <w:sz w:val="28"/>
          <w:szCs w:val="28"/>
        </w:rPr>
        <w:t>bodyType</w:t>
      </w:r>
      <w:proofErr w:type="spellEnd"/>
      <w:r w:rsidRPr="00A00523">
        <w:rPr>
          <w:rFonts w:ascii="Times New Roman" w:hAnsi="Times New Roman" w:cs="Times New Roman"/>
          <w:sz w:val="28"/>
          <w:szCs w:val="28"/>
          <w:lang w:val="ru-RU"/>
        </w:rPr>
        <w:t xml:space="preserve"> — тип кузова.</w:t>
      </w:r>
      <w:r w:rsidRPr="00A00523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Класс </w:t>
      </w:r>
      <w:r w:rsidRPr="00A00523">
        <w:rPr>
          <w:rFonts w:ascii="Times New Roman" w:hAnsi="Times New Roman" w:cs="Times New Roman"/>
          <w:b/>
          <w:bCs/>
          <w:sz w:val="28"/>
          <w:szCs w:val="28"/>
          <w:lang w:val="ru-RU"/>
        </w:rPr>
        <w:t>«Грузовая машина»</w:t>
      </w:r>
      <w:r w:rsidRPr="00A00523">
        <w:rPr>
          <w:rFonts w:ascii="Times New Roman" w:hAnsi="Times New Roman" w:cs="Times New Roman"/>
          <w:sz w:val="28"/>
          <w:szCs w:val="28"/>
          <w:lang w:val="ru-RU"/>
        </w:rPr>
        <w:t xml:space="preserve"> имеет </w:t>
      </w:r>
      <w:proofErr w:type="spellStart"/>
      <w:r w:rsidRPr="00A00523">
        <w:rPr>
          <w:rFonts w:ascii="Times New Roman" w:hAnsi="Times New Roman" w:cs="Times New Roman"/>
          <w:sz w:val="28"/>
          <w:szCs w:val="28"/>
        </w:rPr>
        <w:t>maxLoad</w:t>
      </w:r>
      <w:proofErr w:type="spellEnd"/>
      <w:r w:rsidRPr="00A00523">
        <w:rPr>
          <w:rFonts w:ascii="Times New Roman" w:hAnsi="Times New Roman" w:cs="Times New Roman"/>
          <w:sz w:val="28"/>
          <w:szCs w:val="28"/>
          <w:lang w:val="ru-RU"/>
        </w:rPr>
        <w:t xml:space="preserve"> (грузоподъёмность) и </w:t>
      </w:r>
      <w:proofErr w:type="spellStart"/>
      <w:r w:rsidRPr="00A00523">
        <w:rPr>
          <w:rFonts w:ascii="Times New Roman" w:hAnsi="Times New Roman" w:cs="Times New Roman"/>
          <w:sz w:val="28"/>
          <w:szCs w:val="28"/>
        </w:rPr>
        <w:t>cargoEnabled</w:t>
      </w:r>
      <w:proofErr w:type="spellEnd"/>
      <w:r w:rsidRPr="00A00523">
        <w:rPr>
          <w:rFonts w:ascii="Times New Roman" w:hAnsi="Times New Roman" w:cs="Times New Roman"/>
          <w:sz w:val="28"/>
          <w:szCs w:val="28"/>
          <w:lang w:val="ru-RU"/>
        </w:rPr>
        <w:t xml:space="preserve"> (может ли перевозить груз). </w:t>
      </w:r>
    </w:p>
    <w:p w14:paraId="29B6BA83" w14:textId="263D79CD" w:rsidR="00CA2E92" w:rsidRDefault="003E04F4" w:rsidP="00A00523">
      <w:pPr>
        <w:jc w:val="both"/>
        <w:rPr>
          <w:rFonts w:ascii="Times New Roman" w:hAnsi="Times New Roman" w:cs="Times New Roman"/>
          <w:sz w:val="28"/>
          <w:szCs w:val="28"/>
        </w:rPr>
      </w:pPr>
      <w:r w:rsidRPr="0009155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3.</w:t>
      </w:r>
      <w:r w:rsidR="003460F4" w:rsidRPr="00EA27E9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3E04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3E04F4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описывает класс-родитель </w:t>
      </w:r>
      <w:r w:rsidRPr="003E04F4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«Пользователь сайта»</w:t>
      </w:r>
      <w:r w:rsidRPr="003E04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D5B83" w:rsidRPr="00FD5B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04F4">
        <w:rPr>
          <w:rFonts w:ascii="Times New Roman" w:hAnsi="Times New Roman" w:cs="Times New Roman"/>
          <w:sz w:val="28"/>
          <w:szCs w:val="28"/>
          <w:lang w:val="ru-RU"/>
        </w:rPr>
        <w:t>Любой пользователь имеет логин, пароль, имя, фамилию и аватар.</w:t>
      </w:r>
      <w:r w:rsidR="00FD5B83" w:rsidRPr="00FD5B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04F4">
        <w:rPr>
          <w:rFonts w:ascii="Times New Roman" w:hAnsi="Times New Roman" w:cs="Times New Roman"/>
          <w:sz w:val="28"/>
          <w:szCs w:val="28"/>
          <w:lang w:val="ru-RU"/>
        </w:rPr>
        <w:t>Кроме того, любой пользователь обладает статусом.</w:t>
      </w:r>
      <w:r w:rsidR="00FD5B83" w:rsidRPr="00FD5B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B83">
        <w:rPr>
          <w:rFonts w:ascii="Times New Roman" w:hAnsi="Times New Roman" w:cs="Times New Roman"/>
          <w:sz w:val="28"/>
          <w:szCs w:val="28"/>
          <w:lang w:val="ru-RU"/>
        </w:rPr>
        <w:t>Статус по умолчанию — «пользователь».</w:t>
      </w:r>
    </w:p>
    <w:p w14:paraId="72730DD0" w14:textId="16287668" w:rsidR="00FD5B83" w:rsidRPr="00DD75EA" w:rsidRDefault="00FD5B83" w:rsidP="00DD75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75EA">
        <w:rPr>
          <w:rFonts w:ascii="Times New Roman" w:hAnsi="Times New Roman" w:cs="Times New Roman"/>
          <w:sz w:val="28"/>
          <w:szCs w:val="28"/>
          <w:lang w:val="ru-RU"/>
        </w:rPr>
        <w:t xml:space="preserve">Первый класс-наследник: </w:t>
      </w:r>
      <w:r w:rsidRPr="00DD75E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Модератор</w:t>
      </w:r>
      <w:r w:rsidRPr="00DD75EA">
        <w:rPr>
          <w:rFonts w:ascii="Times New Roman" w:hAnsi="Times New Roman" w:cs="Times New Roman"/>
          <w:sz w:val="28"/>
          <w:szCs w:val="28"/>
          <w:lang w:val="ru-RU"/>
        </w:rPr>
        <w:t xml:space="preserve"> — модерирует созданные им разделы чата, статус «модератор».</w:t>
      </w:r>
    </w:p>
    <w:p w14:paraId="42E5D9C0" w14:textId="150B2302" w:rsidR="00FD5B83" w:rsidRPr="00DD75EA" w:rsidRDefault="00FD5B83" w:rsidP="00DD75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75EA">
        <w:rPr>
          <w:rFonts w:ascii="Times New Roman" w:hAnsi="Times New Roman" w:cs="Times New Roman"/>
          <w:sz w:val="28"/>
          <w:szCs w:val="28"/>
          <w:lang w:val="ru-RU"/>
        </w:rPr>
        <w:t xml:space="preserve">Второй класс-наследник: </w:t>
      </w:r>
      <w:r w:rsidRPr="00DD75EA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Администратор сайта</w:t>
      </w:r>
      <w:r w:rsidRPr="00DD75EA">
        <w:rPr>
          <w:rFonts w:ascii="Times New Roman" w:hAnsi="Times New Roman" w:cs="Times New Roman"/>
          <w:sz w:val="28"/>
          <w:szCs w:val="28"/>
          <w:lang w:val="ru-RU"/>
        </w:rPr>
        <w:t xml:space="preserve"> — выполняет функции по администрированию и настройке работы сайта, статус «администратор».</w:t>
      </w:r>
    </w:p>
    <w:p w14:paraId="77DDA95A" w14:textId="3C731D16" w:rsidR="00FD5B83" w:rsidRDefault="003460F4" w:rsidP="006D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3460F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72FAB16" wp14:editId="60707E17">
            <wp:extent cx="3718560" cy="3451189"/>
            <wp:effectExtent l="0" t="0" r="0" b="0"/>
            <wp:docPr id="103509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92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5124" cy="34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FB9E" w14:textId="77777777" w:rsidR="006D6EA6" w:rsidRPr="006D6EA6" w:rsidRDefault="006D6EA6" w:rsidP="00A005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6EA6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6D6EA6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«Пользователь сайта»</w:t>
      </w:r>
      <w:r w:rsidRPr="006D6EA6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общие данные пользователя: логин, пароль, имя, фамилию, аватар и статус. У него есть методы входа, выхода и просмотра профиля.</w:t>
      </w:r>
    </w:p>
    <w:p w14:paraId="708594DA" w14:textId="24011BFA" w:rsidR="006D6EA6" w:rsidRPr="006D6EA6" w:rsidRDefault="006D6EA6" w:rsidP="00A005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6EA6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6D6EA6">
        <w:rPr>
          <w:rFonts w:ascii="Times New Roman" w:hAnsi="Times New Roman" w:cs="Times New Roman"/>
          <w:b/>
          <w:bCs/>
          <w:sz w:val="28"/>
          <w:szCs w:val="28"/>
          <w:lang w:val="ru-RU"/>
        </w:rPr>
        <w:t>«Модератор»</w:t>
      </w:r>
      <w:r w:rsidRPr="006D6EA6">
        <w:rPr>
          <w:rFonts w:ascii="Times New Roman" w:hAnsi="Times New Roman" w:cs="Times New Roman"/>
          <w:sz w:val="28"/>
          <w:szCs w:val="28"/>
          <w:lang w:val="ru-RU"/>
        </w:rPr>
        <w:t xml:space="preserve"> наследует эти свойства и добавляет список разделов </w:t>
      </w:r>
      <w:r w:rsidRPr="006D6EA6">
        <w:rPr>
          <w:rFonts w:ascii="Times New Roman" w:hAnsi="Times New Roman" w:cs="Times New Roman"/>
          <w:sz w:val="28"/>
          <w:szCs w:val="28"/>
        </w:rPr>
        <w:t>sections</w:t>
      </w:r>
      <w:r w:rsidRPr="006D6EA6">
        <w:rPr>
          <w:rFonts w:ascii="Times New Roman" w:hAnsi="Times New Roman" w:cs="Times New Roman"/>
          <w:sz w:val="28"/>
          <w:szCs w:val="28"/>
          <w:lang w:val="ru-RU"/>
        </w:rPr>
        <w:t>, которые он модерирует.</w:t>
      </w:r>
    </w:p>
    <w:p w14:paraId="249DA2F2" w14:textId="30816ED4" w:rsidR="00013A14" w:rsidRPr="00EA27E9" w:rsidRDefault="006D6EA6" w:rsidP="00A005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6EA6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6D6EA6">
        <w:rPr>
          <w:rFonts w:ascii="Times New Roman" w:hAnsi="Times New Roman" w:cs="Times New Roman"/>
          <w:b/>
          <w:bCs/>
          <w:sz w:val="28"/>
          <w:szCs w:val="28"/>
          <w:lang w:val="ru-RU"/>
        </w:rPr>
        <w:t>«Администратор сайта»</w:t>
      </w:r>
      <w:r w:rsidRPr="006D6EA6">
        <w:rPr>
          <w:rFonts w:ascii="Times New Roman" w:hAnsi="Times New Roman" w:cs="Times New Roman"/>
          <w:sz w:val="28"/>
          <w:szCs w:val="28"/>
          <w:lang w:val="ru-RU"/>
        </w:rPr>
        <w:t xml:space="preserve"> также наследует базу, но дополнительно имеет уровень </w:t>
      </w:r>
      <w:r w:rsidRPr="006D6EA6">
        <w:rPr>
          <w:rFonts w:ascii="Times New Roman" w:hAnsi="Times New Roman" w:cs="Times New Roman"/>
          <w:sz w:val="28"/>
          <w:szCs w:val="28"/>
        </w:rPr>
        <w:t>level</w:t>
      </w:r>
      <w:r w:rsidRPr="006D6EA6">
        <w:rPr>
          <w:rFonts w:ascii="Times New Roman" w:hAnsi="Times New Roman" w:cs="Times New Roman"/>
          <w:sz w:val="28"/>
          <w:szCs w:val="28"/>
          <w:lang w:val="ru-RU"/>
        </w:rPr>
        <w:t xml:space="preserve"> и методы настройки сайта и блокировки пользователей.</w:t>
      </w:r>
    </w:p>
    <w:p w14:paraId="3815BE40" w14:textId="597CB5A9" w:rsidR="00E00286" w:rsidRPr="00EA27E9" w:rsidRDefault="00E00286" w:rsidP="00A005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3A8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EA27E9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682C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00286">
        <w:rPr>
          <w:rFonts w:ascii="Times New Roman" w:hAnsi="Times New Roman" w:cs="Times New Roman"/>
          <w:sz w:val="28"/>
          <w:szCs w:val="28"/>
          <w:lang w:val="ru-RU"/>
        </w:rPr>
        <w:t>Выполните предыдущее задание, указав все связи между классами.</w:t>
      </w:r>
      <w:r w:rsidRPr="00E00286">
        <w:rPr>
          <w:rFonts w:ascii="Times New Roman" w:hAnsi="Times New Roman" w:cs="Times New Roman"/>
          <w:sz w:val="28"/>
          <w:szCs w:val="28"/>
          <w:lang w:val="ru-RU"/>
        </w:rPr>
        <w:br/>
        <w:t>С помощью каких внутренних атрибутов будут связаны классы?</w:t>
      </w:r>
      <w:r w:rsidRPr="00E00286">
        <w:rPr>
          <w:rFonts w:ascii="Times New Roman" w:hAnsi="Times New Roman" w:cs="Times New Roman"/>
          <w:sz w:val="28"/>
          <w:szCs w:val="28"/>
          <w:lang w:val="ru-RU"/>
        </w:rPr>
        <w:br/>
        <w:t>Внутри каждого класса выделите атрибут, тип которого соответствует атрибуту в классе, с которым он связан.</w:t>
      </w:r>
    </w:p>
    <w:p w14:paraId="277C44AD" w14:textId="77707AE5" w:rsidR="00EA27E9" w:rsidRDefault="00EA27E9" w:rsidP="00A005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</w:p>
    <w:p w14:paraId="32E928F9" w14:textId="5C970C99" w:rsidR="00EA27E9" w:rsidRDefault="00EA27E9" w:rsidP="00EA2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7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CB2419" wp14:editId="1BDC58EA">
            <wp:extent cx="3497580" cy="4440911"/>
            <wp:effectExtent l="0" t="0" r="7620" b="0"/>
            <wp:docPr id="21876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61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013" cy="44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5A0A" w14:textId="77777777" w:rsidR="00B471EF" w:rsidRDefault="00B471EF" w:rsidP="00A00523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В задаче 3.1 базовый класс </w:t>
      </w:r>
      <w:r w:rsidRPr="00B471EF">
        <w:rPr>
          <w:rFonts w:ascii="Times New Roman" w:hAnsi="Times New Roman" w:cs="Times New Roman"/>
          <w:b/>
          <w:bCs/>
          <w:sz w:val="28"/>
          <w:szCs w:val="28"/>
          <w:lang w:val="ru-RU"/>
        </w:rPr>
        <w:t>«Фигура геометрическая»</w:t>
      </w:r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общие свойства всех фигур: </w:t>
      </w:r>
      <w:proofErr w:type="spellStart"/>
      <w:r w:rsidRPr="00B471EF">
        <w:rPr>
          <w:rFonts w:ascii="Times New Roman" w:hAnsi="Times New Roman" w:cs="Times New Roman"/>
          <w:sz w:val="28"/>
          <w:szCs w:val="28"/>
        </w:rPr>
        <w:t>borderWidth</w:t>
      </w:r>
      <w:proofErr w:type="spellEnd"/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471EF">
        <w:rPr>
          <w:rFonts w:ascii="Times New Roman" w:hAnsi="Times New Roman" w:cs="Times New Roman"/>
          <w:sz w:val="28"/>
          <w:szCs w:val="28"/>
        </w:rPr>
        <w:t>borderColor</w:t>
      </w:r>
      <w:proofErr w:type="spellEnd"/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471EF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, а также координаты </w:t>
      </w:r>
      <w:r w:rsidRPr="00B471EF">
        <w:rPr>
          <w:rFonts w:ascii="Times New Roman" w:hAnsi="Times New Roman" w:cs="Times New Roman"/>
          <w:sz w:val="28"/>
          <w:szCs w:val="28"/>
        </w:rPr>
        <w:t>x</w:t>
      </w:r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471EF">
        <w:rPr>
          <w:rFonts w:ascii="Times New Roman" w:hAnsi="Times New Roman" w:cs="Times New Roman"/>
          <w:sz w:val="28"/>
          <w:szCs w:val="28"/>
        </w:rPr>
        <w:t>y</w:t>
      </w:r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. Классы-наследники — </w:t>
      </w:r>
      <w:r w:rsidRPr="00B471EF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«Круг»</w:t>
      </w:r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 с атрибутом </w:t>
      </w:r>
      <w:r w:rsidRPr="00B471EF">
        <w:rPr>
          <w:rFonts w:ascii="Times New Roman" w:hAnsi="Times New Roman" w:cs="Times New Roman"/>
          <w:sz w:val="28"/>
          <w:szCs w:val="28"/>
        </w:rPr>
        <w:t>radius</w:t>
      </w:r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471EF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«Прямоугольник»</w:t>
      </w:r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 с атрибутами </w:t>
      </w:r>
      <w:r w:rsidRPr="00B471EF">
        <w:rPr>
          <w:rFonts w:ascii="Times New Roman" w:hAnsi="Times New Roman" w:cs="Times New Roman"/>
          <w:sz w:val="28"/>
          <w:szCs w:val="28"/>
        </w:rPr>
        <w:t>width</w:t>
      </w:r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471EF">
        <w:rPr>
          <w:rFonts w:ascii="Times New Roman" w:hAnsi="Times New Roman" w:cs="Times New Roman"/>
          <w:sz w:val="28"/>
          <w:szCs w:val="28"/>
        </w:rPr>
        <w:t>height</w:t>
      </w:r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 — расширяют базовый класс своими характеристиками.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A6A919C" w14:textId="24BC7911" w:rsidR="00EA27E9" w:rsidRPr="000179DE" w:rsidRDefault="00B471EF" w:rsidP="00A005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Чтобы отразить связи между объектами, добавлен новый класс </w:t>
      </w:r>
      <w:r w:rsidRPr="00B471EF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«Контейнер фигур»</w:t>
      </w:r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содержит список фигур через атрибут </w:t>
      </w:r>
      <w:r w:rsidRPr="00B471EF">
        <w:rPr>
          <w:rFonts w:ascii="Times New Roman" w:hAnsi="Times New Roman" w:cs="Times New Roman"/>
          <w:sz w:val="28"/>
          <w:szCs w:val="28"/>
        </w:rPr>
        <w:t>shapes</w:t>
      </w:r>
      <w:r w:rsidRPr="00B471EF">
        <w:rPr>
          <w:rFonts w:ascii="Times New Roman" w:hAnsi="Times New Roman" w:cs="Times New Roman"/>
          <w:sz w:val="28"/>
          <w:szCs w:val="28"/>
          <w:lang w:val="ru-RU"/>
        </w:rPr>
        <w:t xml:space="preserve">, тип которого — </w:t>
      </w:r>
      <w:proofErr w:type="gramStart"/>
      <w:r w:rsidRPr="00B471EF">
        <w:rPr>
          <w:rFonts w:ascii="Times New Roman" w:hAnsi="Times New Roman" w:cs="Times New Roman"/>
          <w:sz w:val="28"/>
          <w:szCs w:val="28"/>
        </w:rPr>
        <w:t>List</w:t>
      </w:r>
      <w:r w:rsidRPr="00B471EF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B471EF">
        <w:rPr>
          <w:rFonts w:ascii="Times New Roman" w:hAnsi="Times New Roman" w:cs="Times New Roman"/>
          <w:sz w:val="28"/>
          <w:szCs w:val="28"/>
          <w:lang w:val="ru-RU"/>
        </w:rPr>
        <w:t>Фигура геометрическая&gt;. Таким образом, реализована ассоциация между контейнером и геометрическими фигурами, что соответствует требованиям задания 4.</w:t>
      </w:r>
    </w:p>
    <w:p w14:paraId="4577F5C1" w14:textId="4DB14A7D" w:rsidR="000179DE" w:rsidRDefault="000179DE" w:rsidP="00A005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</w:p>
    <w:p w14:paraId="426282D1" w14:textId="104AF3E2" w:rsidR="000179DE" w:rsidRDefault="000179DE" w:rsidP="000179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7ADFEC" wp14:editId="3191171D">
            <wp:extent cx="3893820" cy="3590551"/>
            <wp:effectExtent l="0" t="0" r="0" b="0"/>
            <wp:docPr id="182986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67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126" cy="36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43A2" w14:textId="20EE5675" w:rsidR="000179DE" w:rsidRPr="004B02D7" w:rsidRDefault="000179DE" w:rsidP="00A005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9DE">
        <w:rPr>
          <w:rFonts w:ascii="Times New Roman" w:hAnsi="Times New Roman" w:cs="Times New Roman"/>
          <w:sz w:val="28"/>
          <w:szCs w:val="28"/>
          <w:lang w:val="ru-RU"/>
        </w:rPr>
        <w:t xml:space="preserve">В задаче 3.2 был добавлен класс </w:t>
      </w:r>
      <w:r w:rsidRPr="000179D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«Гараж»</w:t>
      </w:r>
      <w:r w:rsidRPr="000179DE">
        <w:rPr>
          <w:rFonts w:ascii="Times New Roman" w:hAnsi="Times New Roman" w:cs="Times New Roman"/>
          <w:sz w:val="28"/>
          <w:szCs w:val="28"/>
          <w:lang w:val="ru-RU"/>
        </w:rPr>
        <w:t xml:space="preserve">, содержащий список машин через атрибут </w:t>
      </w:r>
      <w:r w:rsidRPr="000179DE">
        <w:rPr>
          <w:rFonts w:ascii="Times New Roman" w:hAnsi="Times New Roman" w:cs="Times New Roman"/>
          <w:sz w:val="28"/>
          <w:szCs w:val="28"/>
        </w:rPr>
        <w:t>vehicles</w:t>
      </w:r>
      <w:r w:rsidRPr="000179DE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gramStart"/>
      <w:r w:rsidRPr="000179DE">
        <w:rPr>
          <w:rFonts w:ascii="Times New Roman" w:hAnsi="Times New Roman" w:cs="Times New Roman"/>
          <w:sz w:val="28"/>
          <w:szCs w:val="28"/>
        </w:rPr>
        <w:t>List</w:t>
      </w:r>
      <w:r w:rsidRPr="000179DE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0179DE">
        <w:rPr>
          <w:rFonts w:ascii="Times New Roman" w:hAnsi="Times New Roman" w:cs="Times New Roman"/>
          <w:sz w:val="28"/>
          <w:szCs w:val="28"/>
          <w:lang w:val="ru-RU"/>
        </w:rPr>
        <w:t>Машина&gt;. Это отражает связь между объектами: один гараж может управлять несколькими машинами. Классы Легковая машина и Грузовая машина наследуют от Машина и расширяют его своими атрибутами.</w:t>
      </w:r>
    </w:p>
    <w:p w14:paraId="115208D3" w14:textId="4560E437" w:rsidR="00D664DD" w:rsidRDefault="00D664DD" w:rsidP="00A005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</w:p>
    <w:p w14:paraId="631E61E0" w14:textId="790214EC" w:rsidR="00A113A8" w:rsidRDefault="00B46F20" w:rsidP="00B46F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9A8FA" wp14:editId="09213717">
            <wp:extent cx="4512733" cy="2488931"/>
            <wp:effectExtent l="0" t="0" r="2540" b="6985"/>
            <wp:docPr id="110564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46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629" cy="24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D37E" w14:textId="0AAB1FC1" w:rsidR="00D664DD" w:rsidRPr="003C743D" w:rsidRDefault="00D664DD" w:rsidP="00A005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64D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выполнения задания 4 в модель добавлен класс </w:t>
      </w:r>
      <w:r w:rsidRPr="00D664DD">
        <w:rPr>
          <w:rFonts w:ascii="Times New Roman" w:hAnsi="Times New Roman" w:cs="Times New Roman"/>
          <w:b/>
          <w:bCs/>
          <w:sz w:val="28"/>
          <w:szCs w:val="28"/>
          <w:lang w:val="ru-RU"/>
        </w:rPr>
        <w:t>«Раздел чата»</w:t>
      </w:r>
      <w:r w:rsidRPr="00D664DD">
        <w:rPr>
          <w:rFonts w:ascii="Times New Roman" w:hAnsi="Times New Roman" w:cs="Times New Roman"/>
          <w:sz w:val="28"/>
          <w:szCs w:val="28"/>
          <w:lang w:val="ru-RU"/>
        </w:rPr>
        <w:t xml:space="preserve">, так как модератор управляет несколькими такими разделами. Атрибут </w:t>
      </w:r>
      <w:r w:rsidRPr="00D664DD">
        <w:rPr>
          <w:rFonts w:ascii="Times New Roman" w:hAnsi="Times New Roman" w:cs="Times New Roman"/>
          <w:sz w:val="28"/>
          <w:szCs w:val="28"/>
        </w:rPr>
        <w:t>sections</w:t>
      </w:r>
      <w:r w:rsidRPr="00D664DD">
        <w:rPr>
          <w:rFonts w:ascii="Times New Roman" w:hAnsi="Times New Roman" w:cs="Times New Roman"/>
          <w:sz w:val="28"/>
          <w:szCs w:val="28"/>
          <w:lang w:val="ru-RU"/>
        </w:rPr>
        <w:t xml:space="preserve"> в классе Модератор теперь представляет собой список объектов Раздел чата.</w:t>
      </w:r>
    </w:p>
    <w:p w14:paraId="00D7869F" w14:textId="77777777" w:rsidR="00DA500E" w:rsidRPr="00DA500E" w:rsidRDefault="00DA500E" w:rsidP="00DA500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500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5.</w:t>
      </w:r>
    </w:p>
    <w:p w14:paraId="67542B1F" w14:textId="77777777" w:rsidR="00DA500E" w:rsidRPr="00DA500E" w:rsidRDefault="00DA500E" w:rsidP="00DA50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500E">
        <w:rPr>
          <w:rFonts w:ascii="Times New Roman" w:hAnsi="Times New Roman" w:cs="Times New Roman"/>
          <w:sz w:val="28"/>
          <w:szCs w:val="28"/>
          <w:lang w:val="ru-RU"/>
        </w:rPr>
        <w:t xml:space="preserve">Создайте диаграмму классов в </w:t>
      </w:r>
      <w:r w:rsidRPr="00DA500E">
        <w:rPr>
          <w:rFonts w:ascii="Times New Roman" w:hAnsi="Times New Roman" w:cs="Times New Roman"/>
          <w:sz w:val="28"/>
          <w:szCs w:val="28"/>
        </w:rPr>
        <w:t>Microsoft</w:t>
      </w:r>
      <w:r w:rsidRPr="00DA5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500E">
        <w:rPr>
          <w:rFonts w:ascii="Times New Roman" w:hAnsi="Times New Roman" w:cs="Times New Roman"/>
          <w:sz w:val="28"/>
          <w:szCs w:val="28"/>
        </w:rPr>
        <w:t>Visio</w:t>
      </w:r>
      <w:r w:rsidRPr="00DA500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gramStart"/>
      <w:r w:rsidRPr="00DA500E">
        <w:rPr>
          <w:rFonts w:ascii="Times New Roman" w:hAnsi="Times New Roman" w:cs="Times New Roman"/>
          <w:sz w:val="28"/>
          <w:szCs w:val="28"/>
          <w:lang w:val="ru-RU"/>
        </w:rPr>
        <w:t>ниже описанных</w:t>
      </w:r>
      <w:proofErr w:type="gramEnd"/>
      <w:r w:rsidRPr="00DA500E">
        <w:rPr>
          <w:rFonts w:ascii="Times New Roman" w:hAnsi="Times New Roman" w:cs="Times New Roman"/>
          <w:sz w:val="28"/>
          <w:szCs w:val="28"/>
          <w:lang w:val="ru-RU"/>
        </w:rPr>
        <w:t xml:space="preserve"> систем. Выделите сущности. Для каждой сущности разработайте соответствующие классы (минимум пять). Для каждого класса представьте атрибуты (если такое возможно), стандартные операторы «геттеры» и «сеттеры», минимум два специфичных метода. Установите связи между классами. Обоснуйте получившуюся диаграмму.</w:t>
      </w:r>
    </w:p>
    <w:p w14:paraId="453C3039" w14:textId="77777777" w:rsidR="003C4A2F" w:rsidRPr="003C4A2F" w:rsidRDefault="003C4A2F" w:rsidP="003C4A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4A2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5.1.</w:t>
      </w:r>
    </w:p>
    <w:p w14:paraId="3112C197" w14:textId="77777777" w:rsidR="003C4A2F" w:rsidRDefault="003C4A2F" w:rsidP="003C4A2F">
      <w:pPr>
        <w:jc w:val="both"/>
        <w:rPr>
          <w:rFonts w:ascii="Times New Roman" w:hAnsi="Times New Roman" w:cs="Times New Roman"/>
          <w:sz w:val="28"/>
          <w:szCs w:val="28"/>
        </w:rPr>
      </w:pPr>
      <w:r w:rsidRPr="003C4A2F">
        <w:rPr>
          <w:rFonts w:ascii="Times New Roman" w:hAnsi="Times New Roman" w:cs="Times New Roman"/>
          <w:sz w:val="28"/>
          <w:szCs w:val="28"/>
          <w:lang w:val="ru-RU"/>
        </w:rPr>
        <w:t>Система «Университет». В университете обучаются студенты. Они могут изучать точные и гуманитарные науки. Преподаватели готовят и проводят занятия лекционные и практические и ведут научную деятельность. Преподаватели работают на кафедрах. Деканат отчисляет неуспевающих.</w:t>
      </w:r>
    </w:p>
    <w:p w14:paraId="171B07D6" w14:textId="7C28FF86" w:rsidR="000177FD" w:rsidRDefault="00605092" w:rsidP="003C4A2F">
      <w:pPr>
        <w:jc w:val="both"/>
        <w:rPr>
          <w:rFonts w:ascii="Times New Roman" w:hAnsi="Times New Roman" w:cs="Times New Roman"/>
          <w:sz w:val="28"/>
          <w:szCs w:val="28"/>
        </w:rPr>
      </w:pPr>
      <w:r w:rsidRPr="006050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FBA21" wp14:editId="46BBD7CB">
            <wp:extent cx="5943600" cy="3514090"/>
            <wp:effectExtent l="0" t="0" r="0" b="0"/>
            <wp:docPr id="68783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32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E4AB" w14:textId="67DC717A" w:rsidR="00605092" w:rsidRPr="003C743D" w:rsidRDefault="00605092" w:rsidP="003C4A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92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отражает систему «Университет» и включает классы: Студент, Преподаватель, Кафедра, Декан и Предмет. Каждый студент может </w:t>
      </w:r>
      <w:r w:rsidRPr="00605092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записываться на несколько предметов, и каждый предмет включает множество студентов, что представляет связь многие-ко-многим. Преподаватель принадлежит к кафедре и ведёт предметы. Каждый предмет ведётся одним преподавателем. Декан возглавляет кафедру, может отчислять слабых студентов и утверждать учебный план. Все классы содержат основные атрибуты, характерные методы, а также стандартные геттеры и сеттеры, что соответствует принципам объектно-ориентированного моделирования.</w:t>
      </w:r>
    </w:p>
    <w:p w14:paraId="5634DDC3" w14:textId="77777777" w:rsidR="006D0895" w:rsidRPr="006D0895" w:rsidRDefault="006D0895" w:rsidP="006D089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089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5.2.</w:t>
      </w:r>
    </w:p>
    <w:p w14:paraId="452C789A" w14:textId="77777777" w:rsidR="006D0895" w:rsidRPr="003C743D" w:rsidRDefault="006D0895" w:rsidP="006D08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0895">
        <w:rPr>
          <w:rFonts w:ascii="Times New Roman" w:hAnsi="Times New Roman" w:cs="Times New Roman"/>
          <w:sz w:val="28"/>
          <w:szCs w:val="28"/>
          <w:lang w:val="ru-RU"/>
        </w:rPr>
        <w:t>Система «Заправочная станция». Станция предоставляет возможность заправки газом и бензином. Автомобиль подъезжает к колонке с определённым номером. Каждая колонка имеет несколько марок бензина. Водитель оплачивает бензин или газ в кассе. После заправки автомобиль уезжает, тем самым освобождая колонку.</w:t>
      </w:r>
    </w:p>
    <w:p w14:paraId="0CFCE670" w14:textId="4205D5DB" w:rsidR="007E43B5" w:rsidRDefault="00353B05" w:rsidP="00A7680F">
      <w:pPr>
        <w:jc w:val="center"/>
        <w:rPr>
          <w:rFonts w:ascii="Times New Roman" w:hAnsi="Times New Roman" w:cs="Times New Roman"/>
          <w:sz w:val="28"/>
          <w:szCs w:val="28"/>
        </w:rPr>
      </w:pPr>
      <w:r w:rsidRPr="00353B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A1037" wp14:editId="277E73D7">
            <wp:extent cx="4690110" cy="4732866"/>
            <wp:effectExtent l="0" t="0" r="0" b="0"/>
            <wp:docPr id="46009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90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554" cy="47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61C1" w14:textId="76D89E6C" w:rsidR="00353B05" w:rsidRPr="003C743D" w:rsidRDefault="00955715" w:rsidP="006D08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43D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описывает систему автозаправки с основными классами: Водитель, Автомобиль, Топливная колонка, Топливо и Касса. Каждый водитель управляет автомобилем, который подъезжает к конкретной колонке для заправки, а затем оплачивает на кассе. Каждая колонка может предоставлять несколько видов топлива. Эта связь отображается с помощью агрегации — то есть колонка содержит список топлив, но само топливо может существовать независимо от колонки. Все классы содержат необходимые атрибуты, характерные методы, а также геттеры и сеттеры в соответствии с требованиями задания.</w:t>
      </w:r>
    </w:p>
    <w:p w14:paraId="6FEC26ED" w14:textId="77777777" w:rsidR="006D0895" w:rsidRPr="006D0895" w:rsidRDefault="006D0895" w:rsidP="006D089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089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5.3.</w:t>
      </w:r>
    </w:p>
    <w:p w14:paraId="519E53DF" w14:textId="77777777" w:rsidR="006D0895" w:rsidRPr="006D0895" w:rsidRDefault="006D0895" w:rsidP="006D08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0895">
        <w:rPr>
          <w:rFonts w:ascii="Times New Roman" w:hAnsi="Times New Roman" w:cs="Times New Roman"/>
          <w:sz w:val="28"/>
          <w:szCs w:val="28"/>
          <w:lang w:val="ru-RU"/>
        </w:rPr>
        <w:t>Система «Туристическое агентство». Клиент выбирает путешествие через агентство. Сначала определяет страну, затем компанию, потом выбирает подходящую путевку. При необходимости оформляется страховка. Клиент оплачивает тур и только после этого получает билеты. Они могут быть бумажными и электронными.</w:t>
      </w:r>
    </w:p>
    <w:p w14:paraId="40262568" w14:textId="0A48B163" w:rsidR="004B02D7" w:rsidRDefault="003C743D" w:rsidP="00A00523">
      <w:pPr>
        <w:jc w:val="both"/>
        <w:rPr>
          <w:rFonts w:ascii="Times New Roman" w:hAnsi="Times New Roman" w:cs="Times New Roman"/>
          <w:sz w:val="28"/>
          <w:szCs w:val="28"/>
        </w:rPr>
      </w:pPr>
      <w:r w:rsidRPr="003C743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C9D2C5" wp14:editId="74F08912">
            <wp:extent cx="5943600" cy="4192905"/>
            <wp:effectExtent l="0" t="0" r="0" b="0"/>
            <wp:docPr id="102819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99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6369" w14:textId="77777777" w:rsidR="003C743D" w:rsidRPr="003C743D" w:rsidRDefault="003C743D" w:rsidP="00A005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43D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отображает систему туристического агентства с основными классами: Клиент, Путёвка, Турфирма, Страна, Страховка и Билет.</w:t>
      </w:r>
      <w:r w:rsidRPr="003C743D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Клиент выбирает путёвку → это </w:t>
      </w:r>
      <w:r w:rsidRPr="003C74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ассоциация один-к-одному</w:t>
      </w:r>
      <w:r w:rsidRPr="003C743D">
        <w:rPr>
          <w:rFonts w:ascii="Times New Roman" w:hAnsi="Times New Roman" w:cs="Times New Roman"/>
          <w:sz w:val="28"/>
          <w:szCs w:val="28"/>
          <w:lang w:val="ru-RU"/>
        </w:rPr>
        <w:t xml:space="preserve">, обозначенная </w:t>
      </w:r>
      <w:r w:rsidRPr="003C74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прямой стрелкой</w:t>
      </w:r>
      <w:r w:rsidRPr="003C743D">
        <w:rPr>
          <w:rFonts w:ascii="Times New Roman" w:hAnsi="Times New Roman" w:cs="Times New Roman"/>
          <w:sz w:val="28"/>
          <w:szCs w:val="28"/>
          <w:lang w:val="ru-RU"/>
        </w:rPr>
        <w:t xml:space="preserve"> от клиента к путёвке.</w:t>
      </w:r>
    </w:p>
    <w:p w14:paraId="5F77DAB8" w14:textId="744C5A05" w:rsidR="003C743D" w:rsidRPr="0053609C" w:rsidRDefault="003C743D" w:rsidP="00A005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43D">
        <w:rPr>
          <w:rFonts w:ascii="Times New Roman" w:hAnsi="Times New Roman" w:cs="Times New Roman"/>
          <w:sz w:val="28"/>
          <w:szCs w:val="28"/>
          <w:lang w:val="ru-RU"/>
        </w:rPr>
        <w:t xml:space="preserve">Каждая путёвка привязана к одной стране → </w:t>
      </w:r>
      <w:r w:rsidRPr="003C74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ассоциация (1–1)</w:t>
      </w:r>
      <w:r w:rsidRPr="003C74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743D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Путёвка может содержать страховку, но это необязательное условие → используется </w:t>
      </w:r>
      <w:r w:rsidRPr="003C74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агрегация</w:t>
      </w:r>
      <w:r w:rsidRPr="003C743D">
        <w:rPr>
          <w:rFonts w:ascii="Times New Roman" w:hAnsi="Times New Roman" w:cs="Times New Roman"/>
          <w:sz w:val="28"/>
          <w:szCs w:val="28"/>
          <w:lang w:val="ru-RU"/>
        </w:rPr>
        <w:t xml:space="preserve"> (обозначена </w:t>
      </w:r>
      <w:r w:rsidRPr="003C743D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белым ромбом</w:t>
      </w:r>
      <w:r w:rsidRPr="003C743D">
        <w:rPr>
          <w:rFonts w:ascii="Times New Roman" w:hAnsi="Times New Roman" w:cs="Times New Roman"/>
          <w:sz w:val="28"/>
          <w:szCs w:val="28"/>
          <w:lang w:val="ru-RU"/>
        </w:rPr>
        <w:t xml:space="preserve"> от Путёвка к Страховка).</w:t>
      </w:r>
      <w:r w:rsidRPr="003C743D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После оплаты клиент получает билет → </w:t>
      </w:r>
      <w:r w:rsidRPr="003C74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ассоциация один-к-одному</w:t>
      </w:r>
      <w:r w:rsidRPr="003C74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743D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Одна туристическая компания (Турфирма) предлагает несколько путёвок → </w:t>
      </w:r>
      <w:r w:rsidRPr="003C74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агрегация один-ко-многим</w:t>
      </w:r>
      <w:r w:rsidRPr="003C743D">
        <w:rPr>
          <w:rFonts w:ascii="Times New Roman" w:hAnsi="Times New Roman" w:cs="Times New Roman"/>
          <w:sz w:val="28"/>
          <w:szCs w:val="28"/>
          <w:lang w:val="ru-RU"/>
        </w:rPr>
        <w:t xml:space="preserve"> от Турфирма к Путёвка.</w:t>
      </w:r>
    </w:p>
    <w:p w14:paraId="1A08D674" w14:textId="77777777" w:rsidR="00A42C76" w:rsidRPr="00A42C76" w:rsidRDefault="00A42C76" w:rsidP="00A42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2C7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6.</w:t>
      </w:r>
    </w:p>
    <w:p w14:paraId="6017D0C4" w14:textId="77777777" w:rsidR="00A42C76" w:rsidRPr="00A42C76" w:rsidRDefault="00A42C76" w:rsidP="00A42C7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C76">
        <w:rPr>
          <w:rFonts w:ascii="Times New Roman" w:hAnsi="Times New Roman" w:cs="Times New Roman"/>
          <w:sz w:val="28"/>
          <w:szCs w:val="28"/>
          <w:lang w:val="ru-RU"/>
        </w:rPr>
        <w:t xml:space="preserve">Создайте упрощенную диаграмму классов в </w:t>
      </w:r>
      <w:r w:rsidRPr="00A42C76">
        <w:rPr>
          <w:rFonts w:ascii="Times New Roman" w:hAnsi="Times New Roman" w:cs="Times New Roman"/>
          <w:sz w:val="28"/>
          <w:szCs w:val="28"/>
        </w:rPr>
        <w:t>Microsoft</w:t>
      </w:r>
      <w:r w:rsidRPr="00A42C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2C76">
        <w:rPr>
          <w:rFonts w:ascii="Times New Roman" w:hAnsi="Times New Roman" w:cs="Times New Roman"/>
          <w:sz w:val="28"/>
          <w:szCs w:val="28"/>
        </w:rPr>
        <w:t>Visio</w:t>
      </w:r>
      <w:r w:rsidRPr="00A42C76">
        <w:rPr>
          <w:rFonts w:ascii="Times New Roman" w:hAnsi="Times New Roman" w:cs="Times New Roman"/>
          <w:sz w:val="28"/>
          <w:szCs w:val="28"/>
          <w:lang w:val="ru-RU"/>
        </w:rPr>
        <w:t xml:space="preserve"> для перечисленных ниже задач. Можно указывать не все атрибуты и операции. Установите связи между классами.</w:t>
      </w:r>
    </w:p>
    <w:p w14:paraId="4F38EB3D" w14:textId="77777777" w:rsidR="00A42C76" w:rsidRPr="00A42C76" w:rsidRDefault="00A42C76" w:rsidP="00A42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2C7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6.1.</w:t>
      </w:r>
    </w:p>
    <w:p w14:paraId="55A551C2" w14:textId="77777777" w:rsidR="00A42C76" w:rsidRPr="0053609C" w:rsidRDefault="00A42C76" w:rsidP="00A42C7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C76">
        <w:rPr>
          <w:rFonts w:ascii="Times New Roman" w:hAnsi="Times New Roman" w:cs="Times New Roman"/>
          <w:sz w:val="28"/>
          <w:szCs w:val="28"/>
          <w:lang w:val="ru-RU"/>
        </w:rPr>
        <w:t>Система «Банк». Клиенты банка имеют там счет. Клиент имеет возможность узнать состояние счета и изменить его, осуществив платеж. Платеж бывает валютный, рублевый или коммунальный. Ежеквартальный отчет состоит из всех платежей за квартал.</w:t>
      </w:r>
    </w:p>
    <w:p w14:paraId="1AD95948" w14:textId="6D91CB0E" w:rsidR="00AB1E36" w:rsidRDefault="00AB1E36" w:rsidP="00A42C76">
      <w:pPr>
        <w:jc w:val="both"/>
        <w:rPr>
          <w:rFonts w:ascii="Times New Roman" w:hAnsi="Times New Roman" w:cs="Times New Roman"/>
          <w:sz w:val="28"/>
          <w:szCs w:val="28"/>
        </w:rPr>
      </w:pPr>
      <w:r w:rsidRPr="00AB1E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27C03D" wp14:editId="5F695348">
            <wp:extent cx="5943600" cy="4368165"/>
            <wp:effectExtent l="0" t="0" r="0" b="0"/>
            <wp:docPr id="172980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09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6D79" w14:textId="3EA671FC" w:rsidR="00AB1E36" w:rsidRPr="00A42C76" w:rsidRDefault="00E428F1" w:rsidP="00A42C7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28F1">
        <w:rPr>
          <w:rFonts w:ascii="Times New Roman" w:hAnsi="Times New Roman" w:cs="Times New Roman"/>
          <w:sz w:val="28"/>
          <w:szCs w:val="28"/>
          <w:lang w:val="ru-RU"/>
        </w:rPr>
        <w:t>Каждый клиент связан с одним счётом (ассоциация 1–1). Счёт содержит список платежей, что отражено с помощью агрегации (1–</w:t>
      </w:r>
      <w:r w:rsidRPr="00E428F1">
        <w:rPr>
          <w:rFonts w:ascii="Times New Roman" w:hAnsi="Times New Roman" w:cs="Times New Roman"/>
          <w:sz w:val="28"/>
          <w:szCs w:val="28"/>
        </w:rPr>
        <w:t>n</w:t>
      </w:r>
      <w:r w:rsidRPr="00E428F1">
        <w:rPr>
          <w:rFonts w:ascii="Times New Roman" w:hAnsi="Times New Roman" w:cs="Times New Roman"/>
          <w:sz w:val="28"/>
          <w:szCs w:val="28"/>
          <w:lang w:val="ru-RU"/>
        </w:rPr>
        <w:t>), поскольку один счёт может включать несколько платёжных операций. Класс Платёж хранит данные о сумме, типе и дате транзакции. Квартальный отчёт (Отчёт) создаётся на основе списка платежей счёта, поэтому между ними также установлена агрегационная связь.</w:t>
      </w:r>
    </w:p>
    <w:p w14:paraId="54678D66" w14:textId="77777777" w:rsidR="00A42C76" w:rsidRPr="00A42C76" w:rsidRDefault="00A42C76" w:rsidP="00A42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2C7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6.2.</w:t>
      </w:r>
    </w:p>
    <w:p w14:paraId="1FA349A6" w14:textId="37B9E497" w:rsidR="00A42C76" w:rsidRDefault="00A42C76" w:rsidP="00A00523">
      <w:pPr>
        <w:jc w:val="both"/>
        <w:rPr>
          <w:rFonts w:ascii="Times New Roman" w:hAnsi="Times New Roman" w:cs="Times New Roman"/>
          <w:sz w:val="28"/>
          <w:szCs w:val="28"/>
        </w:rPr>
      </w:pPr>
      <w:r w:rsidRPr="00A42C76">
        <w:rPr>
          <w:rFonts w:ascii="Times New Roman" w:hAnsi="Times New Roman" w:cs="Times New Roman"/>
          <w:sz w:val="28"/>
          <w:szCs w:val="28"/>
          <w:lang w:val="ru-RU"/>
        </w:rPr>
        <w:t xml:space="preserve">Система «Ресторан быстрого питания». Клиенты при посещении ресторана оплачивают заказы в одной из трех касс. Заказ может состоять из различных блюд и напитков: суп (борщ, солянка, рассольник), салат (оливье, винегрет) и горячее (гарнир и мясо). </w:t>
      </w:r>
      <w:proofErr w:type="spellStart"/>
      <w:r w:rsidRPr="00A42C76">
        <w:rPr>
          <w:rFonts w:ascii="Times New Roman" w:hAnsi="Times New Roman" w:cs="Times New Roman"/>
          <w:sz w:val="28"/>
          <w:szCs w:val="28"/>
        </w:rPr>
        <w:t>Напитки</w:t>
      </w:r>
      <w:proofErr w:type="spellEnd"/>
      <w:r w:rsidRPr="00A4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C76">
        <w:rPr>
          <w:rFonts w:ascii="Times New Roman" w:hAnsi="Times New Roman" w:cs="Times New Roman"/>
          <w:sz w:val="28"/>
          <w:szCs w:val="28"/>
        </w:rPr>
        <w:t>представлены</w:t>
      </w:r>
      <w:proofErr w:type="spellEnd"/>
      <w:r w:rsidRPr="00A42C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2C76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A4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C76">
        <w:rPr>
          <w:rFonts w:ascii="Times New Roman" w:hAnsi="Times New Roman" w:cs="Times New Roman"/>
          <w:sz w:val="28"/>
          <w:szCs w:val="28"/>
        </w:rPr>
        <w:t>чая</w:t>
      </w:r>
      <w:proofErr w:type="spellEnd"/>
      <w:r w:rsidRPr="00A42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2C76">
        <w:rPr>
          <w:rFonts w:ascii="Times New Roman" w:hAnsi="Times New Roman" w:cs="Times New Roman"/>
          <w:sz w:val="28"/>
          <w:szCs w:val="28"/>
        </w:rPr>
        <w:t>кофе</w:t>
      </w:r>
      <w:proofErr w:type="spellEnd"/>
      <w:r w:rsidRPr="00A42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2C76">
        <w:rPr>
          <w:rFonts w:ascii="Times New Roman" w:hAnsi="Times New Roman" w:cs="Times New Roman"/>
          <w:sz w:val="28"/>
          <w:szCs w:val="28"/>
        </w:rPr>
        <w:t>морса</w:t>
      </w:r>
      <w:proofErr w:type="spellEnd"/>
      <w:r w:rsidRPr="00A42C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42C76">
        <w:rPr>
          <w:rFonts w:ascii="Times New Roman" w:hAnsi="Times New Roman" w:cs="Times New Roman"/>
          <w:sz w:val="28"/>
          <w:szCs w:val="28"/>
        </w:rPr>
        <w:t>компота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4241BB" w14:textId="6A15E932" w:rsidR="00A937A6" w:rsidRDefault="00A937A6" w:rsidP="00ED2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A01DD2" wp14:editId="24A06CC4">
            <wp:extent cx="4076700" cy="4174262"/>
            <wp:effectExtent l="0" t="0" r="0" b="0"/>
            <wp:docPr id="32188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865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0528" cy="41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67B6" w14:textId="3A77B2C8" w:rsidR="00A937A6" w:rsidRPr="00A937A6" w:rsidRDefault="00A937A6" w:rsidP="00A005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7A6">
        <w:rPr>
          <w:rFonts w:ascii="Times New Roman" w:hAnsi="Times New Roman" w:cs="Times New Roman"/>
          <w:sz w:val="28"/>
          <w:szCs w:val="28"/>
          <w:lang w:val="ru-RU"/>
        </w:rPr>
        <w:t xml:space="preserve">Класс Клиент представляет клиента, который может создать заказ (Заказ). Каждый заказ включает несколько позиций меню (Позиция меню) через связь </w:t>
      </w:r>
      <w:r w:rsidRPr="00A937A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агрегации</w:t>
      </w:r>
      <w:r w:rsidRPr="00A937A6">
        <w:rPr>
          <w:rFonts w:ascii="Times New Roman" w:hAnsi="Times New Roman" w:cs="Times New Roman"/>
          <w:sz w:val="28"/>
          <w:szCs w:val="28"/>
          <w:lang w:val="ru-RU"/>
        </w:rPr>
        <w:t xml:space="preserve"> (белый ромб), так как позиции могут существовать отдельно. Позиции меню подразделяются на два подкласса — Блюдо и Напиток, которые </w:t>
      </w:r>
      <w:r w:rsidRPr="00A937A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наследуются</w:t>
      </w:r>
      <w:r w:rsidRPr="00A937A6">
        <w:rPr>
          <w:rFonts w:ascii="Times New Roman" w:hAnsi="Times New Roman" w:cs="Times New Roman"/>
          <w:sz w:val="28"/>
          <w:szCs w:val="28"/>
          <w:lang w:val="ru-RU"/>
        </w:rPr>
        <w:t xml:space="preserve"> от Позиция меню.</w:t>
      </w:r>
    </w:p>
    <w:p w14:paraId="3554B8CC" w14:textId="77777777" w:rsidR="00A42C76" w:rsidRPr="00A42C76" w:rsidRDefault="00A42C76" w:rsidP="00A42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2C7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6.3.</w:t>
      </w:r>
    </w:p>
    <w:p w14:paraId="0E422B61" w14:textId="77777777" w:rsidR="00A42C76" w:rsidRDefault="00A42C76" w:rsidP="00A42C76">
      <w:pPr>
        <w:jc w:val="both"/>
        <w:rPr>
          <w:rFonts w:ascii="Times New Roman" w:hAnsi="Times New Roman" w:cs="Times New Roman"/>
          <w:sz w:val="28"/>
          <w:szCs w:val="28"/>
        </w:rPr>
      </w:pPr>
      <w:r w:rsidRPr="00A42C76">
        <w:rPr>
          <w:rFonts w:ascii="Times New Roman" w:hAnsi="Times New Roman" w:cs="Times New Roman"/>
          <w:sz w:val="28"/>
          <w:szCs w:val="28"/>
          <w:lang w:val="ru-RU"/>
        </w:rPr>
        <w:t xml:space="preserve">Система «Магазин». Клиенты, посещая магазин электроники, консультируются с менеджерами по продажам и делают для себя лучшее приобретение по цене и качеству. Ассортимент магазина включает в себя электронику и бытовую технику. Электроника включает в себя компьютеры, ноутбуки и планшеты. </w:t>
      </w:r>
      <w:proofErr w:type="spellStart"/>
      <w:r w:rsidRPr="00A42C76">
        <w:rPr>
          <w:rFonts w:ascii="Times New Roman" w:hAnsi="Times New Roman" w:cs="Times New Roman"/>
          <w:sz w:val="28"/>
          <w:szCs w:val="28"/>
        </w:rPr>
        <w:t>Бытовая</w:t>
      </w:r>
      <w:proofErr w:type="spellEnd"/>
      <w:r w:rsidRPr="00A4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C76">
        <w:rPr>
          <w:rFonts w:ascii="Times New Roman" w:hAnsi="Times New Roman" w:cs="Times New Roman"/>
          <w:sz w:val="28"/>
          <w:szCs w:val="28"/>
        </w:rPr>
        <w:t>техника</w:t>
      </w:r>
      <w:proofErr w:type="spellEnd"/>
      <w:r w:rsidRPr="00A42C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2C76">
        <w:rPr>
          <w:rFonts w:ascii="Times New Roman" w:hAnsi="Times New Roman" w:cs="Times New Roman"/>
          <w:sz w:val="28"/>
          <w:szCs w:val="28"/>
        </w:rPr>
        <w:t>пылесосы</w:t>
      </w:r>
      <w:proofErr w:type="spellEnd"/>
      <w:r w:rsidRPr="00A42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2C76">
        <w:rPr>
          <w:rFonts w:ascii="Times New Roman" w:hAnsi="Times New Roman" w:cs="Times New Roman"/>
          <w:sz w:val="28"/>
          <w:szCs w:val="28"/>
        </w:rPr>
        <w:t>холодильники</w:t>
      </w:r>
      <w:proofErr w:type="spellEnd"/>
      <w:r w:rsidRPr="00A42C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42C76">
        <w:rPr>
          <w:rFonts w:ascii="Times New Roman" w:hAnsi="Times New Roman" w:cs="Times New Roman"/>
          <w:sz w:val="28"/>
          <w:szCs w:val="28"/>
        </w:rPr>
        <w:t>стиральные</w:t>
      </w:r>
      <w:proofErr w:type="spellEnd"/>
      <w:r w:rsidRPr="00A42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C76">
        <w:rPr>
          <w:rFonts w:ascii="Times New Roman" w:hAnsi="Times New Roman" w:cs="Times New Roman"/>
          <w:sz w:val="28"/>
          <w:szCs w:val="28"/>
        </w:rPr>
        <w:t>машины</w:t>
      </w:r>
      <w:proofErr w:type="spellEnd"/>
      <w:r w:rsidRPr="00A42C76">
        <w:rPr>
          <w:rFonts w:ascii="Times New Roman" w:hAnsi="Times New Roman" w:cs="Times New Roman"/>
          <w:sz w:val="28"/>
          <w:szCs w:val="28"/>
        </w:rPr>
        <w:t>.</w:t>
      </w:r>
    </w:p>
    <w:p w14:paraId="70859A23" w14:textId="2339AAE6" w:rsidR="0053609C" w:rsidRPr="00A42C76" w:rsidRDefault="0053609C" w:rsidP="00A42C76">
      <w:pPr>
        <w:jc w:val="both"/>
        <w:rPr>
          <w:rFonts w:ascii="Times New Roman" w:hAnsi="Times New Roman" w:cs="Times New Roman"/>
          <w:sz w:val="28"/>
          <w:szCs w:val="28"/>
        </w:rPr>
      </w:pPr>
      <w:r w:rsidRPr="005360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5E0F7F" wp14:editId="652D3212">
            <wp:extent cx="6723945" cy="2697480"/>
            <wp:effectExtent l="0" t="0" r="1270" b="7620"/>
            <wp:docPr id="103914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427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26621" cy="269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01EA" w14:textId="4EF2B7EE" w:rsidR="00A42C76" w:rsidRPr="00910054" w:rsidRDefault="00774B58" w:rsidP="00A005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B58">
        <w:rPr>
          <w:rFonts w:ascii="Times New Roman" w:hAnsi="Times New Roman" w:cs="Times New Roman"/>
          <w:sz w:val="28"/>
          <w:szCs w:val="28"/>
          <w:lang w:val="ru-RU"/>
        </w:rPr>
        <w:t>Класс Магазин управляет списками товаров, клиентов и персонала. Товары (Товар) делятся на Электроника и Бытовая техника, каждая из которых включает подкатегории: Компьютер, Ноутбук, Планшет, Пылесос, Холодильник, Стиральная машина. Связи между классами представлены через наследование (пустой треугольник) и агрегацию (белый ромб). Клиенты могут выбрать товар и обратиться за помощью к менеджеру.</w:t>
      </w:r>
    </w:p>
    <w:p w14:paraId="6C510AE7" w14:textId="77777777" w:rsidR="00071C66" w:rsidRPr="00071C66" w:rsidRDefault="00071C66" w:rsidP="00071C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1C6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7.</w:t>
      </w:r>
    </w:p>
    <w:p w14:paraId="7C1C340E" w14:textId="77777777" w:rsidR="00071C66" w:rsidRPr="00071C66" w:rsidRDefault="00071C66" w:rsidP="00071C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1C66">
        <w:rPr>
          <w:rFonts w:ascii="Times New Roman" w:hAnsi="Times New Roman" w:cs="Times New Roman"/>
          <w:sz w:val="28"/>
          <w:szCs w:val="28"/>
          <w:lang w:val="ru-RU"/>
        </w:rPr>
        <w:t xml:space="preserve">Создайте диаграмму классов в </w:t>
      </w:r>
      <w:r w:rsidRPr="00071C66">
        <w:rPr>
          <w:rFonts w:ascii="Times New Roman" w:hAnsi="Times New Roman" w:cs="Times New Roman"/>
          <w:sz w:val="28"/>
          <w:szCs w:val="28"/>
        </w:rPr>
        <w:t>Microsoft</w:t>
      </w:r>
      <w:r w:rsidRPr="00071C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1C66">
        <w:rPr>
          <w:rFonts w:ascii="Times New Roman" w:hAnsi="Times New Roman" w:cs="Times New Roman"/>
          <w:sz w:val="28"/>
          <w:szCs w:val="28"/>
        </w:rPr>
        <w:t>Visio</w:t>
      </w:r>
      <w:r w:rsidRPr="00071C66">
        <w:rPr>
          <w:rFonts w:ascii="Times New Roman" w:hAnsi="Times New Roman" w:cs="Times New Roman"/>
          <w:sz w:val="28"/>
          <w:szCs w:val="28"/>
          <w:lang w:val="ru-RU"/>
        </w:rPr>
        <w:t xml:space="preserve"> для перечисленных ниже систем.</w:t>
      </w:r>
    </w:p>
    <w:p w14:paraId="6105EBE7" w14:textId="77777777" w:rsidR="00071C66" w:rsidRPr="00071C66" w:rsidRDefault="00071C66" w:rsidP="00071C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1C6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7.1.</w:t>
      </w:r>
    </w:p>
    <w:p w14:paraId="3B37EFA2" w14:textId="77777777" w:rsidR="00071C66" w:rsidRPr="00910054" w:rsidRDefault="00071C66" w:rsidP="00071C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1C66">
        <w:rPr>
          <w:rFonts w:ascii="Times New Roman" w:hAnsi="Times New Roman" w:cs="Times New Roman"/>
          <w:sz w:val="28"/>
          <w:szCs w:val="28"/>
          <w:lang w:val="ru-RU"/>
        </w:rPr>
        <w:t>Система «Компания». Компания занимается разработкой программного обеспечения. Сотрудниками компании являются: менеджеры, программисты и тестировщики программного обеспечения. Компания выполняет проекты в определённой последовательности. Перед каждым этапом составляются сценарии использования, описывающий функционал, выполняемый на данном этапе. На основе этих сценариев создаются задачи для выполнения программистами и тестировщиками. Менеджер руководит проектом. Каждый проект несет в себе финансовые траты, включая зарплату сотрудникам. Тестировщик находит ошибки и фиксирует их в отдельном документе. Документация ошибок фиксируется на каждом этапе проекта.</w:t>
      </w:r>
    </w:p>
    <w:p w14:paraId="3DE0954E" w14:textId="4E17BD67" w:rsidR="009645F6" w:rsidRDefault="00C44042" w:rsidP="00071C66">
      <w:pPr>
        <w:jc w:val="both"/>
        <w:rPr>
          <w:rFonts w:ascii="Times New Roman" w:hAnsi="Times New Roman" w:cs="Times New Roman"/>
          <w:sz w:val="28"/>
          <w:szCs w:val="28"/>
        </w:rPr>
      </w:pPr>
      <w:r w:rsidRPr="00C440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C9E43E" wp14:editId="546CC20D">
            <wp:extent cx="6736752" cy="2971800"/>
            <wp:effectExtent l="0" t="0" r="6985" b="0"/>
            <wp:docPr id="197251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06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38846" cy="297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60CF" w14:textId="54C4F652" w:rsidR="00827833" w:rsidRPr="00071C66" w:rsidRDefault="00965C79" w:rsidP="00071C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8EB">
        <w:rPr>
          <w:rFonts w:ascii="Times New Roman" w:hAnsi="Times New Roman" w:cs="Times New Roman"/>
          <w:sz w:val="28"/>
          <w:szCs w:val="28"/>
          <w:lang w:val="ru-RU"/>
        </w:rPr>
        <w:t>Клиент отправляет запрос в Компанию, которая создаёт Проекты. Каждый Проект состоит из нескольких Этапов, а этапы — из Задач. Менеджер связан с Проектом и отвечает за распределение Задач. Программисты и тестировщики напрямую связаны с задачами, которые они выполняют. Связи между классами отражены с помощью стрелок: агрегация — для составных частей, ассоциация — для взаимодействия.</w:t>
      </w:r>
    </w:p>
    <w:p w14:paraId="6BF0F736" w14:textId="77777777" w:rsidR="00071C66" w:rsidRPr="00910054" w:rsidRDefault="00071C66" w:rsidP="00071C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1C6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7.2.</w:t>
      </w:r>
    </w:p>
    <w:p w14:paraId="1648B8E6" w14:textId="77777777" w:rsidR="00071C66" w:rsidRDefault="00071C66" w:rsidP="00071C66">
      <w:pPr>
        <w:jc w:val="both"/>
        <w:rPr>
          <w:rFonts w:ascii="Times New Roman" w:hAnsi="Times New Roman" w:cs="Times New Roman"/>
          <w:sz w:val="28"/>
          <w:szCs w:val="28"/>
        </w:rPr>
      </w:pPr>
      <w:r w:rsidRPr="00071C66">
        <w:rPr>
          <w:rFonts w:ascii="Times New Roman" w:hAnsi="Times New Roman" w:cs="Times New Roman"/>
          <w:sz w:val="28"/>
          <w:szCs w:val="28"/>
          <w:lang w:val="ru-RU"/>
        </w:rPr>
        <w:t>Система «Социальная сеть». Социальная сеть предназначена для организации различных мероприятий. Каждый пользователь сети может хранить альбомы фотографий, состоять в группах, отправлять сообщения другим пользователям, ставить оценки их фотографиям, оставлять комментарии в обсуждениях. Любой пользователь может создавать свои мероприятия. Для мероприятия можно создавать альбомы и обсуждения. В обсуждениях комментарии строятся древовидно. Мероприятие также можно оценить.</w:t>
      </w:r>
    </w:p>
    <w:p w14:paraId="0AC8866C" w14:textId="10ACF02A" w:rsidR="00D341A5" w:rsidRDefault="003E2D38" w:rsidP="00071C66">
      <w:pPr>
        <w:jc w:val="both"/>
        <w:rPr>
          <w:rFonts w:ascii="Times New Roman" w:hAnsi="Times New Roman" w:cs="Times New Roman"/>
          <w:sz w:val="28"/>
          <w:szCs w:val="28"/>
        </w:rPr>
      </w:pPr>
      <w:r w:rsidRPr="003E2D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862C2F" wp14:editId="1CF57640">
            <wp:extent cx="6667945" cy="2560320"/>
            <wp:effectExtent l="0" t="0" r="0" b="0"/>
            <wp:docPr id="123848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80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70994" cy="25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C439" w14:textId="0D08F44D" w:rsidR="00973DBA" w:rsidRPr="00413286" w:rsidRDefault="00910054" w:rsidP="00071C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0054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Пользователи состоят в группах, комментарии строятся в виде дерева (Комментарий связан с самим собой), мероприятия содержат альбомы и обсуждения. Оценки (Оценка) присваиваются фотографиям и мероприятиям через прямые связи. Связи между классами представлены стрелками: </w:t>
      </w:r>
      <w:r w:rsidRPr="0091005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агрегация</w:t>
      </w:r>
      <w:r w:rsidRPr="0091005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составных частей, а </w:t>
      </w:r>
      <w:r w:rsidRPr="00910054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ассоциация</w:t>
      </w:r>
      <w:r w:rsidRPr="00910054">
        <w:rPr>
          <w:rFonts w:ascii="Times New Roman" w:hAnsi="Times New Roman" w:cs="Times New Roman"/>
          <w:sz w:val="28"/>
          <w:szCs w:val="28"/>
          <w:lang w:val="ru-RU"/>
        </w:rPr>
        <w:t xml:space="preserve"> — для взаимодействий между объектами.</w:t>
      </w:r>
    </w:p>
    <w:p w14:paraId="7EEA00C7" w14:textId="77777777" w:rsidR="00071C66" w:rsidRPr="00071C66" w:rsidRDefault="00071C66" w:rsidP="00071C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1C6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7.3.</w:t>
      </w:r>
    </w:p>
    <w:p w14:paraId="722CDF75" w14:textId="77777777" w:rsidR="00071C66" w:rsidRDefault="00071C66" w:rsidP="00071C66">
      <w:pPr>
        <w:jc w:val="both"/>
        <w:rPr>
          <w:rFonts w:ascii="Times New Roman" w:hAnsi="Times New Roman" w:cs="Times New Roman"/>
          <w:sz w:val="28"/>
          <w:szCs w:val="28"/>
        </w:rPr>
      </w:pPr>
      <w:r w:rsidRPr="00071C66">
        <w:rPr>
          <w:rFonts w:ascii="Times New Roman" w:hAnsi="Times New Roman" w:cs="Times New Roman"/>
          <w:sz w:val="28"/>
          <w:szCs w:val="28"/>
          <w:lang w:val="ru-RU"/>
        </w:rPr>
        <w:t xml:space="preserve">Система «Служба доставки». Клиент службы доставки может отправить сообщение в виде конверта, открытки или посылки. Служба принимает отправление после оплаты. Почтовое отправление передаётся в ближайший к адресу офис службы (поездом, самолётом, автомобилем).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курьером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доставляется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адресату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C66">
        <w:rPr>
          <w:rFonts w:ascii="Times New Roman" w:hAnsi="Times New Roman" w:cs="Times New Roman"/>
          <w:sz w:val="28"/>
          <w:szCs w:val="28"/>
        </w:rPr>
        <w:t>домой</w:t>
      </w:r>
      <w:proofErr w:type="spellEnd"/>
      <w:r w:rsidRPr="00071C66">
        <w:rPr>
          <w:rFonts w:ascii="Times New Roman" w:hAnsi="Times New Roman" w:cs="Times New Roman"/>
          <w:sz w:val="28"/>
          <w:szCs w:val="28"/>
        </w:rPr>
        <w:t>.</w:t>
      </w:r>
    </w:p>
    <w:p w14:paraId="4521F7E4" w14:textId="1ADDAF01" w:rsidR="009F0D5F" w:rsidRDefault="009F0D5F" w:rsidP="00071C66">
      <w:pPr>
        <w:jc w:val="both"/>
        <w:rPr>
          <w:rFonts w:ascii="Times New Roman" w:hAnsi="Times New Roman" w:cs="Times New Roman"/>
          <w:sz w:val="28"/>
          <w:szCs w:val="28"/>
        </w:rPr>
      </w:pPr>
      <w:r w:rsidRPr="009F0D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8F8C75" wp14:editId="00C5E6A5">
            <wp:extent cx="5943600" cy="3037840"/>
            <wp:effectExtent l="0" t="0" r="0" b="0"/>
            <wp:docPr id="146579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945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EB7C" w14:textId="54DC05C8" w:rsidR="009F0D5F" w:rsidRPr="00184E0B" w:rsidRDefault="009F0D5F" w:rsidP="00071C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D5F">
        <w:rPr>
          <w:rFonts w:ascii="Times New Roman" w:hAnsi="Times New Roman" w:cs="Times New Roman"/>
          <w:sz w:val="28"/>
          <w:szCs w:val="28"/>
          <w:lang w:val="ru-RU"/>
        </w:rPr>
        <w:t xml:space="preserve">Клиент (Клиент) отправляет один предмет (Отправление) и оплачивает его. Служба доставки (Служба доставки) управляет несколькими офисами (Офис) и курьерами (Курьер). Каждый предмет поступает в ближайший офис, который назначает курьера для доставки по адресу клиента. </w:t>
      </w:r>
      <w:r w:rsidRPr="00413286">
        <w:rPr>
          <w:rFonts w:ascii="Times New Roman" w:hAnsi="Times New Roman" w:cs="Times New Roman"/>
          <w:sz w:val="28"/>
          <w:szCs w:val="28"/>
          <w:lang w:val="ru-RU"/>
        </w:rPr>
        <w:t xml:space="preserve">Связи между классами отображаются через ассоциации и агрегации. </w:t>
      </w:r>
    </w:p>
    <w:p w14:paraId="1954BD11" w14:textId="77777777" w:rsidR="00E517EC" w:rsidRPr="00E517EC" w:rsidRDefault="00E517EC" w:rsidP="00E517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6A4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8.</w:t>
      </w:r>
      <w:r w:rsidRPr="00E517EC">
        <w:rPr>
          <w:rFonts w:ascii="Times New Roman" w:hAnsi="Times New Roman" w:cs="Times New Roman"/>
          <w:sz w:val="28"/>
          <w:szCs w:val="28"/>
          <w:lang w:val="ru-RU"/>
        </w:rPr>
        <w:t xml:space="preserve"> Индивидуальное. В </w:t>
      </w:r>
      <w:r w:rsidRPr="00E517EC">
        <w:rPr>
          <w:rFonts w:ascii="Times New Roman" w:hAnsi="Times New Roman" w:cs="Times New Roman"/>
          <w:sz w:val="28"/>
          <w:szCs w:val="28"/>
        </w:rPr>
        <w:t>Microsoft</w:t>
      </w:r>
      <w:r w:rsidRPr="00E517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17EC">
        <w:rPr>
          <w:rFonts w:ascii="Times New Roman" w:hAnsi="Times New Roman" w:cs="Times New Roman"/>
          <w:sz w:val="28"/>
          <w:szCs w:val="28"/>
        </w:rPr>
        <w:t>Visio</w:t>
      </w:r>
      <w:r w:rsidRPr="00E517EC">
        <w:rPr>
          <w:rFonts w:ascii="Times New Roman" w:hAnsi="Times New Roman" w:cs="Times New Roman"/>
          <w:sz w:val="28"/>
          <w:szCs w:val="28"/>
          <w:lang w:val="ru-RU"/>
        </w:rPr>
        <w:t xml:space="preserve"> создать диаграмму классов для информационной системы согласно варианту (Приложение). Работа проходит в группе по три человека.</w:t>
      </w:r>
    </w:p>
    <w:p w14:paraId="62E601FA" w14:textId="77777777" w:rsidR="00E517EC" w:rsidRPr="00E517EC" w:rsidRDefault="00E517EC" w:rsidP="00E517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17EC">
        <w:rPr>
          <w:rFonts w:ascii="Times New Roman" w:hAnsi="Times New Roman" w:cs="Times New Roman"/>
          <w:sz w:val="28"/>
          <w:szCs w:val="28"/>
          <w:lang w:val="ru-RU"/>
        </w:rPr>
        <w:t>Последовательность работы:</w:t>
      </w:r>
    </w:p>
    <w:p w14:paraId="2CE6C2FF" w14:textId="77777777" w:rsidR="00E517EC" w:rsidRPr="00E517EC" w:rsidRDefault="00E517EC" w:rsidP="00E517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17EC">
        <w:rPr>
          <w:rFonts w:ascii="Times New Roman" w:hAnsi="Times New Roman" w:cs="Times New Roman"/>
          <w:sz w:val="28"/>
          <w:szCs w:val="28"/>
          <w:lang w:val="ru-RU"/>
        </w:rPr>
        <w:t>– обсудить необходимые и достаточные списки классов для информационной системы;</w:t>
      </w:r>
    </w:p>
    <w:p w14:paraId="2BD38143" w14:textId="77777777" w:rsidR="00E517EC" w:rsidRPr="00E517EC" w:rsidRDefault="00E517EC" w:rsidP="00E517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17EC">
        <w:rPr>
          <w:rFonts w:ascii="Times New Roman" w:hAnsi="Times New Roman" w:cs="Times New Roman"/>
          <w:sz w:val="28"/>
          <w:szCs w:val="28"/>
          <w:lang w:val="ru-RU"/>
        </w:rPr>
        <w:t>– индивидуально в зависимости от варианта разработать отдельные классы (с указанием атрибутов, операций, уровня инкапсуляции);</w:t>
      </w:r>
    </w:p>
    <w:p w14:paraId="6C12ABE6" w14:textId="77777777" w:rsidR="00E517EC" w:rsidRPr="00643C8F" w:rsidRDefault="00E517EC" w:rsidP="00E517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17EC">
        <w:rPr>
          <w:rFonts w:ascii="Times New Roman" w:hAnsi="Times New Roman" w:cs="Times New Roman"/>
          <w:sz w:val="28"/>
          <w:szCs w:val="28"/>
          <w:lang w:val="ru-RU"/>
        </w:rPr>
        <w:t>– в группе соединить все полученные классы в единую схему с указанием различных видов связей (ассоциации, обобщения, агрегации и композиции).</w:t>
      </w:r>
    </w:p>
    <w:p w14:paraId="0F3A2797" w14:textId="2FFB07F2" w:rsidR="00184E0B" w:rsidRPr="00184E0B" w:rsidRDefault="00184E0B" w:rsidP="00184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C94F9" wp14:editId="61290741">
            <wp:extent cx="6691211" cy="2392680"/>
            <wp:effectExtent l="0" t="0" r="0" b="7620"/>
            <wp:docPr id="1534490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90079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00269" cy="239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2A26" w14:textId="011E4191" w:rsidR="00E517EC" w:rsidRPr="00184E0B" w:rsidRDefault="00184E0B" w:rsidP="00071C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E0B">
        <w:rPr>
          <w:rFonts w:ascii="Times New Roman" w:hAnsi="Times New Roman" w:cs="Times New Roman"/>
          <w:sz w:val="28"/>
          <w:szCs w:val="28"/>
          <w:lang w:val="ru-RU"/>
        </w:rPr>
        <w:t xml:space="preserve">Класс Система управляет пользователями (Пользователь) и группами (Группа). Один пользователь может входить в несколько групп, и каждая группа может содержать нескольких пользователей. Группам назначаются Права, определяющие действия, разрешённые для определённого Ресурса. Связь между Группа и Право представлена как агрегация, что позволяет </w:t>
      </w:r>
      <w:proofErr w:type="spellStart"/>
      <w:r w:rsidRPr="00184E0B">
        <w:rPr>
          <w:rFonts w:ascii="Times New Roman" w:hAnsi="Times New Roman" w:cs="Times New Roman"/>
          <w:sz w:val="28"/>
          <w:szCs w:val="28"/>
          <w:lang w:val="ru-RU"/>
        </w:rPr>
        <w:t>переиспользовать</w:t>
      </w:r>
      <w:proofErr w:type="spellEnd"/>
      <w:r w:rsidRPr="00184E0B">
        <w:rPr>
          <w:rFonts w:ascii="Times New Roman" w:hAnsi="Times New Roman" w:cs="Times New Roman"/>
          <w:sz w:val="28"/>
          <w:szCs w:val="28"/>
          <w:lang w:val="ru-RU"/>
        </w:rPr>
        <w:t xml:space="preserve"> права. Связь между Право и Ресурс — однонаправленная, показывающая, что право применяется к конкретному ресурсу.</w:t>
      </w:r>
    </w:p>
    <w:p w14:paraId="1A028AED" w14:textId="77777777" w:rsidR="00DA4D71" w:rsidRPr="00DA4D71" w:rsidRDefault="00DA4D71" w:rsidP="00DA4D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4D71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Перечислите особенности диаграммы классов.</w:t>
      </w:r>
    </w:p>
    <w:p w14:paraId="6E986F9A" w14:textId="77777777" w:rsidR="00DA4D71" w:rsidRPr="00DA4D71" w:rsidRDefault="00DA4D71" w:rsidP="00DA4D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4D71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</w:t>
      </w:r>
      <w:r w:rsidRPr="00DA4D71">
        <w:rPr>
          <w:rFonts w:ascii="Times New Roman" w:hAnsi="Times New Roman" w:cs="Times New Roman"/>
          <w:sz w:val="28"/>
          <w:szCs w:val="28"/>
        </w:rPr>
        <w:t>UML</w:t>
      </w:r>
      <w:r w:rsidRPr="00DA4D7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один из видов структурных диаграмм. Она описывает статическую структуру системы, включая классы, их атрибуты, методы и взаимосвязи между ними. Диаграмма классов используется для анализа предметной области, проектирования архитектуры программного обеспечения и может служить основой для </w:t>
      </w:r>
      <w:proofErr w:type="spellStart"/>
      <w:r w:rsidRPr="00DA4D71">
        <w:rPr>
          <w:rFonts w:ascii="Times New Roman" w:hAnsi="Times New Roman" w:cs="Times New Roman"/>
          <w:sz w:val="28"/>
          <w:szCs w:val="28"/>
          <w:lang w:val="ru-RU"/>
        </w:rPr>
        <w:t>автогенерации</w:t>
      </w:r>
      <w:proofErr w:type="spellEnd"/>
      <w:r w:rsidRPr="00DA4D71">
        <w:rPr>
          <w:rFonts w:ascii="Times New Roman" w:hAnsi="Times New Roman" w:cs="Times New Roman"/>
          <w:sz w:val="28"/>
          <w:szCs w:val="28"/>
          <w:lang w:val="ru-RU"/>
        </w:rPr>
        <w:t xml:space="preserve"> кода.</w:t>
      </w:r>
    </w:p>
    <w:p w14:paraId="63C5D959" w14:textId="77777777" w:rsidR="00DA4D71" w:rsidRPr="00DA4D71" w:rsidRDefault="00DA4D71" w:rsidP="00DA4D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4D71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С какой целью создаются диаграммы классов?</w:t>
      </w:r>
    </w:p>
    <w:p w14:paraId="4BFC386E" w14:textId="77777777" w:rsidR="00023663" w:rsidRPr="00023663" w:rsidRDefault="00DA4D71" w:rsidP="00DA4D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4D71">
        <w:rPr>
          <w:rFonts w:ascii="Times New Roman" w:hAnsi="Times New Roman" w:cs="Times New Roman"/>
          <w:sz w:val="28"/>
          <w:szCs w:val="28"/>
          <w:lang w:val="ru-RU"/>
        </w:rPr>
        <w:t>Диаграммы классов создаются для описания структуры системы в терминах классов и их связей. Основные цели:</w:t>
      </w:r>
    </w:p>
    <w:p w14:paraId="749E3A0A" w14:textId="43ED927D" w:rsidR="00023663" w:rsidRPr="00643C8F" w:rsidRDefault="00DA4D71" w:rsidP="00643C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sz w:val="28"/>
          <w:szCs w:val="28"/>
          <w:lang w:val="ru-RU"/>
        </w:rPr>
        <w:t>моделирование предметной области,</w:t>
      </w:r>
    </w:p>
    <w:p w14:paraId="5EDB6995" w14:textId="4CC5DA05" w:rsidR="00023663" w:rsidRPr="00643C8F" w:rsidRDefault="00DA4D71" w:rsidP="00643C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sz w:val="28"/>
          <w:szCs w:val="28"/>
          <w:lang w:val="ru-RU"/>
        </w:rPr>
        <w:t>проектирование программного обеспечения,</w:t>
      </w:r>
    </w:p>
    <w:p w14:paraId="7AF73123" w14:textId="19D5CE74" w:rsidR="00023663" w:rsidRPr="00643C8F" w:rsidRDefault="00DA4D71" w:rsidP="00643C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sz w:val="28"/>
          <w:szCs w:val="28"/>
          <w:lang w:val="ru-RU"/>
        </w:rPr>
        <w:t>визуализация компонентов системы,</w:t>
      </w:r>
    </w:p>
    <w:p w14:paraId="4E913006" w14:textId="772370C7" w:rsidR="00023663" w:rsidRPr="00643C8F" w:rsidRDefault="00DA4D71" w:rsidP="00643C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sz w:val="28"/>
          <w:szCs w:val="28"/>
          <w:lang w:val="ru-RU"/>
        </w:rPr>
        <w:t>обеспечение общего понимания между разработчиками,</w:t>
      </w:r>
    </w:p>
    <w:p w14:paraId="383025D7" w14:textId="3A8F74A5" w:rsidR="00DA4D71" w:rsidRPr="00643C8F" w:rsidRDefault="00DA4D71" w:rsidP="00643C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sz w:val="28"/>
          <w:szCs w:val="28"/>
          <w:lang w:val="ru-RU"/>
        </w:rPr>
        <w:t>генерация кода на основе модели.</w:t>
      </w:r>
    </w:p>
    <w:p w14:paraId="5EB9A3A4" w14:textId="77777777" w:rsidR="00DA4D71" w:rsidRPr="00DA4D71" w:rsidRDefault="00DA4D71" w:rsidP="00DA4D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4D7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Перечислите элементы нотации диаграммы классов.</w:t>
      </w:r>
    </w:p>
    <w:p w14:paraId="7974B826" w14:textId="77777777" w:rsidR="00413286" w:rsidRPr="00471A75" w:rsidRDefault="00DA4D71" w:rsidP="00DA4D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4D71">
        <w:rPr>
          <w:rFonts w:ascii="Times New Roman" w:hAnsi="Times New Roman" w:cs="Times New Roman"/>
          <w:sz w:val="28"/>
          <w:szCs w:val="28"/>
          <w:lang w:val="ru-RU"/>
        </w:rPr>
        <w:t>Основные элементы нотации диаграммы классов:</w:t>
      </w:r>
    </w:p>
    <w:p w14:paraId="5E052024" w14:textId="2A669FFE" w:rsidR="00413286" w:rsidRPr="00643C8F" w:rsidRDefault="00DA4D71" w:rsidP="00643C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 xml:space="preserve"> — прямоугольник, разделённый на три части: имя, атрибуты, методы.</w:t>
      </w:r>
    </w:p>
    <w:p w14:paraId="785DBD21" w14:textId="11C42D15" w:rsidR="00F638E8" w:rsidRPr="00643C8F" w:rsidRDefault="00DA4D71" w:rsidP="00643C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Атрибуты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 xml:space="preserve"> — свойства объекта, записываются как + имя: тип.</w:t>
      </w:r>
    </w:p>
    <w:p w14:paraId="46299EE6" w14:textId="7748A65C" w:rsidR="00F638E8" w:rsidRPr="00643C8F" w:rsidRDefault="00DA4D71" w:rsidP="00643C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 xml:space="preserve"> — действия или поведение, записываются как + метод(параметры):</w:t>
      </w:r>
      <w:r w:rsidR="00413286" w:rsidRPr="00643C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>тип.</w:t>
      </w:r>
    </w:p>
    <w:p w14:paraId="3A87E8CA" w14:textId="4AAD6880" w:rsidR="00413286" w:rsidRPr="00643C8F" w:rsidRDefault="00DA4D71" w:rsidP="00643C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Связи между классами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 xml:space="preserve"> — наследование, ассоциация, агрегация,</w:t>
      </w:r>
      <w:r w:rsidR="00F638E8" w:rsidRPr="00643C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>композиция и зависимость.</w:t>
      </w:r>
    </w:p>
    <w:p w14:paraId="12C7A4A5" w14:textId="3644F4C4" w:rsidR="00DA4D71" w:rsidRPr="00643C8F" w:rsidRDefault="00DA4D71" w:rsidP="00643C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3C8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Модификаторы</w:t>
      </w:r>
      <w:r w:rsidRPr="00643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3C8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доступа</w:t>
      </w:r>
      <w:r w:rsidRPr="00643C8F">
        <w:rPr>
          <w:rFonts w:ascii="Times New Roman" w:hAnsi="Times New Roman" w:cs="Times New Roman"/>
          <w:sz w:val="28"/>
          <w:szCs w:val="28"/>
        </w:rPr>
        <w:t>: + public, - private, # protected.</w:t>
      </w:r>
    </w:p>
    <w:p w14:paraId="54CAC8EE" w14:textId="77777777" w:rsidR="00DA4D71" w:rsidRPr="00DA4D71" w:rsidRDefault="00DA4D71" w:rsidP="00DA4D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4D71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Назовите уровни инкапсуляции для атрибутов и методов.</w:t>
      </w:r>
    </w:p>
    <w:p w14:paraId="373AEFCE" w14:textId="77777777" w:rsidR="00413286" w:rsidRPr="00413286" w:rsidRDefault="00DA4D71" w:rsidP="00DA4D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4D71">
        <w:rPr>
          <w:rFonts w:ascii="Times New Roman" w:hAnsi="Times New Roman" w:cs="Times New Roman"/>
          <w:sz w:val="28"/>
          <w:szCs w:val="28"/>
          <w:lang w:val="ru-RU"/>
        </w:rPr>
        <w:t>Существуют три основных уровня инкапсуляции:</w:t>
      </w:r>
    </w:p>
    <w:p w14:paraId="26D777DB" w14:textId="0793CA49" w:rsidR="00413286" w:rsidRPr="00643C8F" w:rsidRDefault="00DA4D71" w:rsidP="00643C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sz w:val="28"/>
          <w:szCs w:val="28"/>
          <w:lang w:val="ru-RU"/>
        </w:rPr>
        <w:t>+ (</w:t>
      </w:r>
      <w:r w:rsidRPr="00643C8F">
        <w:rPr>
          <w:rFonts w:ascii="Times New Roman" w:hAnsi="Times New Roman" w:cs="Times New Roman"/>
          <w:sz w:val="28"/>
          <w:szCs w:val="28"/>
        </w:rPr>
        <w:t>public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>): открытый доступ — виден всем.</w:t>
      </w:r>
    </w:p>
    <w:p w14:paraId="69228157" w14:textId="37365742" w:rsidR="00413286" w:rsidRPr="00643C8F" w:rsidRDefault="00DA4D71" w:rsidP="00643C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sz w:val="28"/>
          <w:szCs w:val="28"/>
          <w:lang w:val="ru-RU"/>
        </w:rPr>
        <w:t>- (</w:t>
      </w:r>
      <w:r w:rsidRPr="00643C8F">
        <w:rPr>
          <w:rFonts w:ascii="Times New Roman" w:hAnsi="Times New Roman" w:cs="Times New Roman"/>
          <w:sz w:val="28"/>
          <w:szCs w:val="28"/>
        </w:rPr>
        <w:t>private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>): доступ только внутри класса.</w:t>
      </w:r>
    </w:p>
    <w:p w14:paraId="2402FA4D" w14:textId="3A7755B0" w:rsidR="00413286" w:rsidRPr="00643C8F" w:rsidRDefault="00DA4D71" w:rsidP="00643C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sz w:val="28"/>
          <w:szCs w:val="28"/>
          <w:lang w:val="ru-RU"/>
        </w:rPr>
        <w:t># (</w:t>
      </w:r>
      <w:r w:rsidRPr="00643C8F">
        <w:rPr>
          <w:rFonts w:ascii="Times New Roman" w:hAnsi="Times New Roman" w:cs="Times New Roman"/>
          <w:sz w:val="28"/>
          <w:szCs w:val="28"/>
        </w:rPr>
        <w:t>protected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>): доступен классу и его подклассам.</w:t>
      </w:r>
    </w:p>
    <w:p w14:paraId="028B227D" w14:textId="151D66F1" w:rsidR="00DA4D71" w:rsidRPr="00413286" w:rsidRDefault="00DA4D71" w:rsidP="00DA4D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4D71">
        <w:rPr>
          <w:rFonts w:ascii="Times New Roman" w:hAnsi="Times New Roman" w:cs="Times New Roman"/>
          <w:sz w:val="28"/>
          <w:szCs w:val="28"/>
          <w:lang w:val="ru-RU"/>
        </w:rPr>
        <w:t>Они используются для контроля доступа к данным и методам объекта, реализуя принцип инкапсуляции в ООП.</w:t>
      </w:r>
    </w:p>
    <w:p w14:paraId="364C21D0" w14:textId="77777777" w:rsidR="00DA4D71" w:rsidRPr="00DA4D71" w:rsidRDefault="00DA4D71" w:rsidP="00DA4D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4D71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Какие виды связей существуют между классами? Приведите примеры.</w:t>
      </w:r>
    </w:p>
    <w:p w14:paraId="14DF99AA" w14:textId="77777777" w:rsidR="00471A75" w:rsidRPr="00471A75" w:rsidRDefault="00DA4D71" w:rsidP="00DA4D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4D7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DA4D71">
        <w:rPr>
          <w:rFonts w:ascii="Times New Roman" w:hAnsi="Times New Roman" w:cs="Times New Roman"/>
          <w:sz w:val="28"/>
          <w:szCs w:val="28"/>
        </w:rPr>
        <w:t>UML</w:t>
      </w:r>
      <w:r w:rsidRPr="00DA4D71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виды связей:</w:t>
      </w:r>
    </w:p>
    <w:p w14:paraId="4CE1B6FF" w14:textId="4DA77C05" w:rsidR="00471A75" w:rsidRPr="00643C8F" w:rsidRDefault="00DA4D71" w:rsidP="00643C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Обобщение (наследование)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>: подкласс наследует свойства и методы суперкласса (например, Птица ← Животное).</w:t>
      </w:r>
    </w:p>
    <w:p w14:paraId="36AD789D" w14:textId="15C4FC1F" w:rsidR="00471A75" w:rsidRPr="00643C8F" w:rsidRDefault="00DA4D71" w:rsidP="00643C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Ассоциация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>: общая связь между объектами, может быть одно- или двунаправленной (Пользователь — Альбом).</w:t>
      </w:r>
    </w:p>
    <w:p w14:paraId="56BEFF4A" w14:textId="0EF6A46B" w:rsidR="00471A75" w:rsidRPr="00643C8F" w:rsidRDefault="00DA4D71" w:rsidP="00643C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Агрегация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>: "целое–часть", где части могут существовать независимо (Компания содержит Сотрудников).</w:t>
      </w:r>
    </w:p>
    <w:p w14:paraId="14E5CC24" w14:textId="6DBC9A84" w:rsidR="00471A75" w:rsidRPr="00643C8F" w:rsidRDefault="00DA4D71" w:rsidP="00643C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Композиция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>: сильная форма агрегации, где части не могут существовать без целого (Окно — Кнопка).</w:t>
      </w:r>
    </w:p>
    <w:p w14:paraId="36DF36A3" w14:textId="4D393C9F" w:rsidR="00071C66" w:rsidRPr="00643C8F" w:rsidRDefault="00DA4D71" w:rsidP="00A005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C8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Зависимость</w:t>
      </w:r>
      <w:r w:rsidRPr="00643C8F">
        <w:rPr>
          <w:rFonts w:ascii="Times New Roman" w:hAnsi="Times New Roman" w:cs="Times New Roman"/>
          <w:sz w:val="28"/>
          <w:szCs w:val="28"/>
          <w:lang w:val="ru-RU"/>
        </w:rPr>
        <w:t>: один класс использует функциональность другого (Медиаплеер зависит от Кодека).</w:t>
      </w:r>
    </w:p>
    <w:sectPr w:rsidR="00071C66" w:rsidRPr="0064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2BD"/>
    <w:multiLevelType w:val="hybridMultilevel"/>
    <w:tmpl w:val="9314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7284"/>
    <w:multiLevelType w:val="multilevel"/>
    <w:tmpl w:val="197C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0264A"/>
    <w:multiLevelType w:val="hybridMultilevel"/>
    <w:tmpl w:val="2104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309"/>
    <w:multiLevelType w:val="hybridMultilevel"/>
    <w:tmpl w:val="9630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B5245"/>
    <w:multiLevelType w:val="hybridMultilevel"/>
    <w:tmpl w:val="8416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B735C"/>
    <w:multiLevelType w:val="hybridMultilevel"/>
    <w:tmpl w:val="BC32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451FB"/>
    <w:multiLevelType w:val="hybridMultilevel"/>
    <w:tmpl w:val="C3E4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57F0A"/>
    <w:multiLevelType w:val="hybridMultilevel"/>
    <w:tmpl w:val="07D2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201085">
    <w:abstractNumId w:val="4"/>
  </w:num>
  <w:num w:numId="2" w16cid:durableId="1458797947">
    <w:abstractNumId w:val="1"/>
  </w:num>
  <w:num w:numId="3" w16cid:durableId="920678258">
    <w:abstractNumId w:val="3"/>
  </w:num>
  <w:num w:numId="4" w16cid:durableId="693074812">
    <w:abstractNumId w:val="2"/>
  </w:num>
  <w:num w:numId="5" w16cid:durableId="1801341215">
    <w:abstractNumId w:val="6"/>
  </w:num>
  <w:num w:numId="6" w16cid:durableId="747002635">
    <w:abstractNumId w:val="0"/>
  </w:num>
  <w:num w:numId="7" w16cid:durableId="965162362">
    <w:abstractNumId w:val="5"/>
  </w:num>
  <w:num w:numId="8" w16cid:durableId="2858917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FD"/>
    <w:rsid w:val="00013A14"/>
    <w:rsid w:val="000177FD"/>
    <w:rsid w:val="000179DE"/>
    <w:rsid w:val="0002164C"/>
    <w:rsid w:val="00023663"/>
    <w:rsid w:val="000472A8"/>
    <w:rsid w:val="00071C66"/>
    <w:rsid w:val="0009155A"/>
    <w:rsid w:val="00175C17"/>
    <w:rsid w:val="00184E0B"/>
    <w:rsid w:val="00194895"/>
    <w:rsid w:val="001E029A"/>
    <w:rsid w:val="001F212B"/>
    <w:rsid w:val="00211117"/>
    <w:rsid w:val="0024327C"/>
    <w:rsid w:val="00244C01"/>
    <w:rsid w:val="002E3A80"/>
    <w:rsid w:val="003460F4"/>
    <w:rsid w:val="00353B05"/>
    <w:rsid w:val="00362751"/>
    <w:rsid w:val="003B781C"/>
    <w:rsid w:val="003C4A2F"/>
    <w:rsid w:val="003C743D"/>
    <w:rsid w:val="003E04F4"/>
    <w:rsid w:val="003E2D38"/>
    <w:rsid w:val="00400CFB"/>
    <w:rsid w:val="00413286"/>
    <w:rsid w:val="004221E5"/>
    <w:rsid w:val="00444223"/>
    <w:rsid w:val="00471A75"/>
    <w:rsid w:val="004828EB"/>
    <w:rsid w:val="004B02D7"/>
    <w:rsid w:val="004C563A"/>
    <w:rsid w:val="005242B0"/>
    <w:rsid w:val="0053609C"/>
    <w:rsid w:val="0058088F"/>
    <w:rsid w:val="005B52C0"/>
    <w:rsid w:val="005E36F2"/>
    <w:rsid w:val="005E4B41"/>
    <w:rsid w:val="00605092"/>
    <w:rsid w:val="00643C8F"/>
    <w:rsid w:val="0068110D"/>
    <w:rsid w:val="00682C74"/>
    <w:rsid w:val="006D0895"/>
    <w:rsid w:val="006D6EA6"/>
    <w:rsid w:val="006F3CCC"/>
    <w:rsid w:val="0071412A"/>
    <w:rsid w:val="00771604"/>
    <w:rsid w:val="00774B58"/>
    <w:rsid w:val="00796C47"/>
    <w:rsid w:val="007C768B"/>
    <w:rsid w:val="007E43B5"/>
    <w:rsid w:val="00827833"/>
    <w:rsid w:val="00895F00"/>
    <w:rsid w:val="00910054"/>
    <w:rsid w:val="009165FE"/>
    <w:rsid w:val="00932981"/>
    <w:rsid w:val="00945E05"/>
    <w:rsid w:val="00947861"/>
    <w:rsid w:val="00955715"/>
    <w:rsid w:val="009645F6"/>
    <w:rsid w:val="00965C79"/>
    <w:rsid w:val="00973DBA"/>
    <w:rsid w:val="009D2E1A"/>
    <w:rsid w:val="009F0D5F"/>
    <w:rsid w:val="00A00523"/>
    <w:rsid w:val="00A113A8"/>
    <w:rsid w:val="00A42C76"/>
    <w:rsid w:val="00A7680F"/>
    <w:rsid w:val="00A937A6"/>
    <w:rsid w:val="00AB1E36"/>
    <w:rsid w:val="00B46F20"/>
    <w:rsid w:val="00B471EF"/>
    <w:rsid w:val="00B56B6A"/>
    <w:rsid w:val="00B954B1"/>
    <w:rsid w:val="00BA6A47"/>
    <w:rsid w:val="00BB406F"/>
    <w:rsid w:val="00BC59C3"/>
    <w:rsid w:val="00C22BE8"/>
    <w:rsid w:val="00C44042"/>
    <w:rsid w:val="00C45780"/>
    <w:rsid w:val="00C67A71"/>
    <w:rsid w:val="00CA2E92"/>
    <w:rsid w:val="00D00C06"/>
    <w:rsid w:val="00D341A5"/>
    <w:rsid w:val="00D664DD"/>
    <w:rsid w:val="00D74E26"/>
    <w:rsid w:val="00D83657"/>
    <w:rsid w:val="00DA4D71"/>
    <w:rsid w:val="00DA500E"/>
    <w:rsid w:val="00DA6EC4"/>
    <w:rsid w:val="00DB31BF"/>
    <w:rsid w:val="00DD75EA"/>
    <w:rsid w:val="00DF2EA3"/>
    <w:rsid w:val="00E00286"/>
    <w:rsid w:val="00E428F1"/>
    <w:rsid w:val="00E517EC"/>
    <w:rsid w:val="00E73B29"/>
    <w:rsid w:val="00EA27E9"/>
    <w:rsid w:val="00EC3851"/>
    <w:rsid w:val="00EC59FD"/>
    <w:rsid w:val="00ED20F2"/>
    <w:rsid w:val="00ED618D"/>
    <w:rsid w:val="00F02068"/>
    <w:rsid w:val="00F20711"/>
    <w:rsid w:val="00F24D29"/>
    <w:rsid w:val="00F638E8"/>
    <w:rsid w:val="00F764D2"/>
    <w:rsid w:val="00F77E2A"/>
    <w:rsid w:val="00FD5385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1CB4"/>
  <w15:chartTrackingRefBased/>
  <w15:docId w15:val="{636066F2-45EF-49C1-8A1A-B9AE2C8B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9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030F6-7544-4DF2-BF46-61913203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21</Pages>
  <Words>2857</Words>
  <Characters>16286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Као Бач</dc:creator>
  <cp:keywords/>
  <dc:description/>
  <cp:lastModifiedBy>Nguyễn Cao Bách</cp:lastModifiedBy>
  <cp:revision>108</cp:revision>
  <dcterms:created xsi:type="dcterms:W3CDTF">2025-04-03T06:56:00Z</dcterms:created>
  <dcterms:modified xsi:type="dcterms:W3CDTF">2025-04-17T08:07:00Z</dcterms:modified>
</cp:coreProperties>
</file>