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3347" w14:textId="77777777" w:rsidR="00C63D1E" w:rsidRPr="00D169CD" w:rsidRDefault="007F6D63">
      <w:pPr>
        <w:pStyle w:val="a4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spacing w:val="-10"/>
          <w:sz w:val="28"/>
          <w:szCs w:val="28"/>
        </w:rPr>
        <w:t xml:space="preserve">Кейс </w:t>
      </w:r>
      <w:r w:rsidRPr="00D169CD">
        <w:rPr>
          <w:rFonts w:ascii="Times New Roman" w:hAnsi="Times New Roman" w:cs="Times New Roman"/>
          <w:sz w:val="28"/>
          <w:szCs w:val="28"/>
        </w:rPr>
        <w:t>2</w:t>
      </w:r>
      <w:r w:rsidRPr="00D169CD">
        <w:rPr>
          <w:rFonts w:ascii="Times New Roman" w:hAnsi="Times New Roman" w:cs="Times New Roman"/>
          <w:spacing w:val="-122"/>
          <w:sz w:val="28"/>
          <w:szCs w:val="28"/>
        </w:rPr>
        <w:t xml:space="preserve"> </w:t>
      </w:r>
      <w:r w:rsidRPr="00D169CD">
        <w:rPr>
          <w:rFonts w:ascii="Times New Roman" w:hAnsi="Times New Roman" w:cs="Times New Roman"/>
          <w:spacing w:val="-9"/>
          <w:sz w:val="28"/>
          <w:szCs w:val="28"/>
        </w:rPr>
        <w:t>«НЛМК»</w:t>
      </w:r>
    </w:p>
    <w:p w14:paraId="0B0F36B0" w14:textId="0E7F8EC9" w:rsidR="00C63D1E" w:rsidRPr="00D169CD" w:rsidRDefault="007F6D63">
      <w:pPr>
        <w:pStyle w:val="a3"/>
        <w:spacing w:before="441" w:line="360" w:lineRule="auto"/>
        <w:ind w:left="122" w:right="110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Кейс содержит в себе описание внедрения в работу Новолипецкого металлургического комбината (НЛМК) технологий искусственного интеллекта (ИИ) с разных точек зрения:</w:t>
      </w:r>
      <w:r w:rsidR="00D169CD">
        <w:rPr>
          <w:sz w:val="28"/>
          <w:szCs w:val="28"/>
        </w:rPr>
        <w:t xml:space="preserve"> </w:t>
      </w:r>
      <w:r w:rsidRPr="00D169CD">
        <w:rPr>
          <w:sz w:val="28"/>
          <w:szCs w:val="28"/>
        </w:rPr>
        <w:t>1) НЛМК и 2) группы ИТ-разработчиков.</w:t>
      </w:r>
    </w:p>
    <w:p w14:paraId="61B1B635" w14:textId="77777777" w:rsidR="00C63D1E" w:rsidRPr="00D169CD" w:rsidRDefault="007F6D63">
      <w:pPr>
        <w:pStyle w:val="a3"/>
        <w:spacing w:line="275" w:lineRule="exact"/>
        <w:ind w:left="830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Работа с кейсом проводится в два этапа:</w:t>
      </w:r>
    </w:p>
    <w:p w14:paraId="774D5625" w14:textId="77777777" w:rsidR="00D169CD" w:rsidRDefault="007F6D63" w:rsidP="00D169CD">
      <w:pPr>
        <w:pStyle w:val="a3"/>
        <w:spacing w:before="139"/>
        <w:ind w:left="830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Этап 1: </w:t>
      </w:r>
    </w:p>
    <w:p w14:paraId="3C04941A" w14:textId="1C22BA13" w:rsidR="00C63D1E" w:rsidRPr="00D169CD" w:rsidRDefault="00D169CD" w:rsidP="00D169CD">
      <w:pPr>
        <w:pStyle w:val="a3"/>
        <w:spacing w:before="139"/>
        <w:ind w:left="8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F6D63" w:rsidRPr="00D169CD">
        <w:rPr>
          <w:sz w:val="28"/>
          <w:szCs w:val="28"/>
        </w:rPr>
        <w:t>изучение материалов кейса (Приложение</w:t>
      </w:r>
      <w:r w:rsidR="007F6D63" w:rsidRPr="00D169CD">
        <w:rPr>
          <w:spacing w:val="-5"/>
          <w:sz w:val="28"/>
          <w:szCs w:val="28"/>
        </w:rPr>
        <w:t xml:space="preserve"> </w:t>
      </w:r>
      <w:r w:rsidR="007F6D63" w:rsidRPr="00D169CD">
        <w:rPr>
          <w:sz w:val="28"/>
          <w:szCs w:val="28"/>
        </w:rPr>
        <w:t>1),</w:t>
      </w:r>
    </w:p>
    <w:p w14:paraId="16B28FBA" w14:textId="4F53DAC3" w:rsidR="00C63D1E" w:rsidRDefault="007B2153" w:rsidP="00D169CD">
      <w:pPr>
        <w:pStyle w:val="a5"/>
        <w:tabs>
          <w:tab w:val="left" w:pos="970"/>
        </w:tabs>
        <w:spacing w:before="139" w:line="720" w:lineRule="auto"/>
        <w:ind w:left="830" w:right="2043" w:firstLine="0"/>
        <w:rPr>
          <w:sz w:val="28"/>
          <w:szCs w:val="28"/>
        </w:rPr>
      </w:pPr>
      <w:r w:rsidRPr="00D169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C707204" wp14:editId="40D2CE3B">
                <wp:simplePos x="0" y="0"/>
                <wp:positionH relativeFrom="page">
                  <wp:posOffset>1080770</wp:posOffset>
                </wp:positionH>
                <wp:positionV relativeFrom="paragraph">
                  <wp:posOffset>876935</wp:posOffset>
                </wp:positionV>
                <wp:extent cx="5768340" cy="54813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548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2758"/>
                              <w:gridCol w:w="3583"/>
                              <w:gridCol w:w="2268"/>
                            </w:tblGrid>
                            <w:tr w:rsidR="00C63D1E" w14:paraId="6D80431F" w14:textId="77777777">
                              <w:trPr>
                                <w:trHeight w:val="318"/>
                              </w:trPr>
                              <w:tc>
                                <w:tcPr>
                                  <w:tcW w:w="458" w:type="dxa"/>
                                </w:tcPr>
                                <w:p w14:paraId="75964DED" w14:textId="77777777" w:rsidR="00C63D1E" w:rsidRDefault="007F6D63">
                                  <w:pPr>
                                    <w:pStyle w:val="TableParagraph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</w:tcPr>
                                <w:p w14:paraId="223874D6" w14:textId="77777777" w:rsidR="00C63D1E" w:rsidRDefault="007F6D6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Вопрос</w:t>
                                  </w: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6AE6F368" w14:textId="77777777" w:rsidR="00C63D1E" w:rsidRDefault="007F6D63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Ответ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3914C96E" w14:textId="77777777" w:rsidR="00C63D1E" w:rsidRDefault="007F6D63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Аргументация</w:t>
                                  </w:r>
                                </w:p>
                              </w:tc>
                            </w:tr>
                            <w:tr w:rsidR="00C63D1E" w14:paraId="63377878" w14:textId="77777777">
                              <w:trPr>
                                <w:trHeight w:val="3489"/>
                              </w:trPr>
                              <w:tc>
                                <w:tcPr>
                                  <w:tcW w:w="458" w:type="dxa"/>
                                </w:tcPr>
                                <w:p w14:paraId="6C9BE502" w14:textId="77777777" w:rsidR="00C63D1E" w:rsidRDefault="007F6D63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</w:tcPr>
                                <w:p w14:paraId="33AD7B88" w14:textId="77777777" w:rsidR="00C63D1E" w:rsidRDefault="007F6D63">
                                  <w:pPr>
                                    <w:pStyle w:val="TableParagraph"/>
                                    <w:spacing w:line="276" w:lineRule="auto"/>
                                    <w:ind w:righ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Укажите направление в разработке искусственного интеллекта, который применялся в рассматриваемом кейсе.</w:t>
                                  </w: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2168E959" w14:textId="77777777" w:rsidR="00C63D1E" w:rsidRDefault="007F6D63">
                                  <w:pPr>
                                    <w:pStyle w:val="TableParagraph"/>
                                    <w:spacing w:line="276" w:lineRule="auto"/>
                                    <w:ind w:left="105" w:right="5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Направления ИИ, выберите правильный вариант ответа:</w:t>
                                  </w:r>
                                </w:p>
                                <w:p w14:paraId="50CCC61C" w14:textId="77777777" w:rsidR="00C63D1E" w:rsidRDefault="007F6D6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40"/>
                                    </w:tabs>
                                    <w:spacing w:line="276" w:lineRule="auto"/>
                                    <w:ind w:right="1275" w:firstLin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Игры и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машинное </w:t>
                                  </w:r>
                                  <w:r>
                                    <w:rPr>
                                      <w:sz w:val="24"/>
                                    </w:rPr>
                                    <w:t>творчество</w:t>
                                  </w:r>
                                </w:p>
                                <w:p w14:paraId="5AD904A6" w14:textId="77777777" w:rsidR="00C63D1E" w:rsidRDefault="007F6D6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40"/>
                                    </w:tabs>
                                    <w:spacing w:line="240" w:lineRule="auto"/>
                                    <w:ind w:left="4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Интеллектуальные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роботы</w:t>
                                  </w:r>
                                </w:p>
                                <w:p w14:paraId="52944466" w14:textId="77777777" w:rsidR="00C63D1E" w:rsidRDefault="007F6D6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40"/>
                                    </w:tabs>
                                    <w:spacing w:before="40" w:line="276" w:lineRule="auto"/>
                                    <w:ind w:right="128" w:firstLin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Системы обработки естественного языка и чат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боты</w:t>
                                  </w:r>
                                </w:p>
                                <w:p w14:paraId="1D10CCB5" w14:textId="77777777" w:rsidR="00C63D1E" w:rsidRDefault="007F6D6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40"/>
                                    </w:tabs>
                                    <w:spacing w:line="278" w:lineRule="auto"/>
                                    <w:ind w:right="142" w:firstLine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Нейронауки и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распознавание образов</w:t>
                                  </w:r>
                                </w:p>
                                <w:p w14:paraId="2889F274" w14:textId="77777777" w:rsidR="00C63D1E" w:rsidRDefault="007F6D63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440"/>
                                    </w:tabs>
                                    <w:spacing w:line="272" w:lineRule="exact"/>
                                    <w:ind w:left="4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Системы, основанные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на</w:t>
                                  </w:r>
                                </w:p>
                                <w:p w14:paraId="4F27168B" w14:textId="77777777" w:rsidR="00C63D1E" w:rsidRDefault="007F6D63">
                                  <w:pPr>
                                    <w:pStyle w:val="TableParagraph"/>
                                    <w:spacing w:before="39" w:line="240" w:lineRule="auto"/>
                                    <w:ind w:left="19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знаниях и экспертные системы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998BA80" w14:textId="77777777" w:rsidR="00C63D1E" w:rsidRDefault="007F6D63">
                                  <w:pPr>
                                    <w:pStyle w:val="TableParagraph"/>
                                    <w:spacing w:line="276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Приведите аргументы в пользу выбранного ответа</w:t>
                                  </w:r>
                                </w:p>
                              </w:tc>
                            </w:tr>
                            <w:tr w:rsidR="00C63D1E" w14:paraId="3C3784ED" w14:textId="77777777">
                              <w:trPr>
                                <w:trHeight w:val="1271"/>
                              </w:trPr>
                              <w:tc>
                                <w:tcPr>
                                  <w:tcW w:w="458" w:type="dxa"/>
                                </w:tcPr>
                                <w:p w14:paraId="621587BB" w14:textId="77777777" w:rsidR="00C63D1E" w:rsidRDefault="007F6D63">
                                  <w:pPr>
                                    <w:pStyle w:val="TableParagraph"/>
                                    <w:spacing w:before="1" w:line="240" w:lineRule="auto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</w:tcPr>
                                <w:p w14:paraId="6F04FF9A" w14:textId="77777777" w:rsidR="00C63D1E" w:rsidRDefault="007F6D63">
                                  <w:pPr>
                                    <w:pStyle w:val="TableParagraph"/>
                                    <w:spacing w:before="1" w:line="276" w:lineRule="auto"/>
                                    <w:ind w:right="38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Укажите какие элементы входят в систему ИИ в НЛМК.</w:t>
                                  </w: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2DCE9BA6" w14:textId="77777777" w:rsidR="00C63D1E" w:rsidRDefault="00C63D1E">
                                  <w:pPr>
                                    <w:pStyle w:val="TableParagraph"/>
                                    <w:spacing w:before="1" w:line="240" w:lineRule="auto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360DF0" w14:textId="77777777" w:rsidR="00C63D1E" w:rsidRDefault="007F6D63">
                                  <w:pPr>
                                    <w:pStyle w:val="TableParagraph"/>
                                    <w:tabs>
                                      <w:tab w:val="left" w:pos="979"/>
                                      <w:tab w:val="left" w:pos="1843"/>
                                    </w:tabs>
                                    <w:spacing w:before="1" w:line="276" w:lineRule="auto"/>
                                    <w:ind w:righ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Приведите аргументацию своего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ответа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(не</w:t>
                                  </w:r>
                                </w:p>
                                <w:p w14:paraId="36C199D6" w14:textId="77777777" w:rsidR="00C63D1E" w:rsidRDefault="007F6D63">
                                  <w:pPr>
                                    <w:pStyle w:val="TableParagraph"/>
                                    <w:spacing w:line="274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более 500 знаков)</w:t>
                                  </w:r>
                                </w:p>
                              </w:tc>
                            </w:tr>
                            <w:tr w:rsidR="00C63D1E" w14:paraId="1AD74252" w14:textId="77777777">
                              <w:trPr>
                                <w:trHeight w:val="1586"/>
                              </w:trPr>
                              <w:tc>
                                <w:tcPr>
                                  <w:tcW w:w="458" w:type="dxa"/>
                                </w:tcPr>
                                <w:p w14:paraId="38F35E4D" w14:textId="77777777" w:rsidR="00C63D1E" w:rsidRDefault="007F6D63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</w:tcPr>
                                <w:p w14:paraId="6B758085" w14:textId="77777777" w:rsidR="00C63D1E" w:rsidRDefault="007F6D63">
                                  <w:pPr>
                                    <w:pStyle w:val="TableParagraph"/>
                                    <w:spacing w:line="276" w:lineRule="auto"/>
                                    <w:ind w:right="38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В деятельности каких сотрудников НЛМК, помимо сталеваров может применяться</w:t>
                                  </w:r>
                                </w:p>
                                <w:p w14:paraId="15D05246" w14:textId="77777777" w:rsidR="00C63D1E" w:rsidRDefault="007F6D63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разработанный ИИ?</w:t>
                                  </w: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73F106E4" w14:textId="77777777" w:rsidR="00C63D1E" w:rsidRDefault="00C63D1E">
                                  <w:pPr>
                                    <w:pStyle w:val="TableParagraph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00A25344" w14:textId="77777777" w:rsidR="00B56B8E" w:rsidRDefault="00B56B8E" w:rsidP="00B56B8E">
                                  <w:pPr>
                                    <w:pStyle w:val="TableParagraph"/>
                                    <w:tabs>
                                      <w:tab w:val="left" w:pos="979"/>
                                      <w:tab w:val="left" w:pos="1843"/>
                                    </w:tabs>
                                    <w:spacing w:before="1" w:line="276" w:lineRule="auto"/>
                                    <w:ind w:righ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Приведите аргументацию своего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ответа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(не</w:t>
                                  </w:r>
                                </w:p>
                                <w:p w14:paraId="6E6103AF" w14:textId="77777777" w:rsidR="00C63D1E" w:rsidRDefault="00B56B8E" w:rsidP="00B56B8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более 500 знаков)</w:t>
                                  </w:r>
                                </w:p>
                              </w:tc>
                            </w:tr>
                            <w:tr w:rsidR="00C63D1E" w14:paraId="35B1705C" w14:textId="77777777">
                              <w:trPr>
                                <w:trHeight w:val="1905"/>
                              </w:trPr>
                              <w:tc>
                                <w:tcPr>
                                  <w:tcW w:w="458" w:type="dxa"/>
                                </w:tcPr>
                                <w:p w14:paraId="4F17F877" w14:textId="77777777" w:rsidR="00C63D1E" w:rsidRDefault="007F6D63">
                                  <w:pPr>
                                    <w:pStyle w:val="TableParagraph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758" w:type="dxa"/>
                                </w:tcPr>
                                <w:p w14:paraId="65A3BB4E" w14:textId="77777777" w:rsidR="00C63D1E" w:rsidRDefault="007F6D63">
                                  <w:pPr>
                                    <w:pStyle w:val="TableParagraph"/>
                                    <w:spacing w:line="276" w:lineRule="auto"/>
                                    <w:ind w:right="4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Может ли НЛМК оптимизировать свои затраты на персонал путем сокращения сталеваров и</w:t>
                                  </w:r>
                                </w:p>
                                <w:p w14:paraId="55558384" w14:textId="77777777" w:rsidR="00C63D1E" w:rsidRDefault="007F6D63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использования ИИ?</w:t>
                                  </w:r>
                                </w:p>
                              </w:tc>
                              <w:tc>
                                <w:tcPr>
                                  <w:tcW w:w="3583" w:type="dxa"/>
                                </w:tcPr>
                                <w:p w14:paraId="4CA3332C" w14:textId="77777777" w:rsidR="00C63D1E" w:rsidRDefault="00C63D1E">
                                  <w:pPr>
                                    <w:pStyle w:val="TableParagraph"/>
                                    <w:ind w:left="105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2BEEFF1E" w14:textId="77777777" w:rsidR="00B56B8E" w:rsidRDefault="00B56B8E" w:rsidP="00B56B8E">
                                  <w:pPr>
                                    <w:pStyle w:val="TableParagraph"/>
                                    <w:tabs>
                                      <w:tab w:val="left" w:pos="979"/>
                                      <w:tab w:val="left" w:pos="1843"/>
                                    </w:tabs>
                                    <w:spacing w:before="1" w:line="276" w:lineRule="auto"/>
                                    <w:ind w:right="9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Приведите аргументацию своего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ответа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(не</w:t>
                                  </w:r>
                                </w:p>
                                <w:p w14:paraId="0ABDFD77" w14:textId="77777777" w:rsidR="00C63D1E" w:rsidRDefault="00B56B8E" w:rsidP="00B56B8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более 500 знаков)</w:t>
                                  </w:r>
                                </w:p>
                              </w:tc>
                            </w:tr>
                          </w:tbl>
                          <w:p w14:paraId="733040C0" w14:textId="77777777" w:rsidR="00C63D1E" w:rsidRDefault="00C63D1E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072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1pt;margin-top:69.05pt;width:454.2pt;height:431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mv1rw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2758"/>
                        <w:gridCol w:w="3583"/>
                        <w:gridCol w:w="2268"/>
                      </w:tblGrid>
                      <w:tr w:rsidR="00C63D1E" w14:paraId="6D80431F" w14:textId="77777777">
                        <w:trPr>
                          <w:trHeight w:val="318"/>
                        </w:trPr>
                        <w:tc>
                          <w:tcPr>
                            <w:tcW w:w="458" w:type="dxa"/>
                          </w:tcPr>
                          <w:p w14:paraId="75964DED" w14:textId="77777777" w:rsidR="00C63D1E" w:rsidRDefault="007F6D63">
                            <w:pPr>
                              <w:pStyle w:val="TableParagraph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758" w:type="dxa"/>
                          </w:tcPr>
                          <w:p w14:paraId="223874D6" w14:textId="77777777" w:rsidR="00C63D1E" w:rsidRDefault="007F6D6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Вопрос</w:t>
                            </w:r>
                          </w:p>
                        </w:tc>
                        <w:tc>
                          <w:tcPr>
                            <w:tcW w:w="3583" w:type="dxa"/>
                          </w:tcPr>
                          <w:p w14:paraId="6AE6F368" w14:textId="77777777" w:rsidR="00C63D1E" w:rsidRDefault="007F6D63">
                            <w:pPr>
                              <w:pStyle w:val="TableParagraph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Ответ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3914C96E" w14:textId="77777777" w:rsidR="00C63D1E" w:rsidRDefault="007F6D63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Аргументация</w:t>
                            </w:r>
                          </w:p>
                        </w:tc>
                      </w:tr>
                      <w:tr w:rsidR="00C63D1E" w14:paraId="63377878" w14:textId="77777777">
                        <w:trPr>
                          <w:trHeight w:val="3489"/>
                        </w:trPr>
                        <w:tc>
                          <w:tcPr>
                            <w:tcW w:w="458" w:type="dxa"/>
                          </w:tcPr>
                          <w:p w14:paraId="6C9BE502" w14:textId="77777777" w:rsidR="00C63D1E" w:rsidRDefault="007F6D63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58" w:type="dxa"/>
                          </w:tcPr>
                          <w:p w14:paraId="33AD7B88" w14:textId="77777777" w:rsidR="00C63D1E" w:rsidRDefault="007F6D63">
                            <w:pPr>
                              <w:pStyle w:val="TableParagraph"/>
                              <w:spacing w:line="276" w:lineRule="auto"/>
                              <w:ind w:righ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Укажите направление в разработке искусственного интеллекта, который применялся в рассматриваемом кейсе.</w:t>
                            </w:r>
                          </w:p>
                        </w:tc>
                        <w:tc>
                          <w:tcPr>
                            <w:tcW w:w="3583" w:type="dxa"/>
                          </w:tcPr>
                          <w:p w14:paraId="2168E959" w14:textId="77777777" w:rsidR="00C63D1E" w:rsidRDefault="007F6D63">
                            <w:pPr>
                              <w:pStyle w:val="TableParagraph"/>
                              <w:spacing w:line="276" w:lineRule="auto"/>
                              <w:ind w:left="105" w:right="5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Направления ИИ, выберите правильный вариант ответа:</w:t>
                            </w:r>
                          </w:p>
                          <w:p w14:paraId="50CCC61C" w14:textId="77777777" w:rsidR="00C63D1E" w:rsidRDefault="007F6D6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40"/>
                              </w:tabs>
                              <w:spacing w:line="276" w:lineRule="auto"/>
                              <w:ind w:right="1275" w:firstLin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Игры и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машинное </w:t>
                            </w:r>
                            <w:r>
                              <w:rPr>
                                <w:sz w:val="24"/>
                              </w:rPr>
                              <w:t>творчество</w:t>
                            </w:r>
                          </w:p>
                          <w:p w14:paraId="5AD904A6" w14:textId="77777777" w:rsidR="00C63D1E" w:rsidRDefault="007F6D6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40"/>
                              </w:tabs>
                              <w:spacing w:line="240" w:lineRule="auto"/>
                              <w:ind w:left="4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Интеллектуальные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роботы</w:t>
                            </w:r>
                          </w:p>
                          <w:p w14:paraId="52944466" w14:textId="77777777" w:rsidR="00C63D1E" w:rsidRDefault="007F6D6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40"/>
                              </w:tabs>
                              <w:spacing w:before="40" w:line="276" w:lineRule="auto"/>
                              <w:ind w:right="128" w:firstLin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Системы обработки естественного языка и чат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боты</w:t>
                            </w:r>
                          </w:p>
                          <w:p w14:paraId="1D10CCB5" w14:textId="77777777" w:rsidR="00C63D1E" w:rsidRDefault="007F6D6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40"/>
                              </w:tabs>
                              <w:spacing w:line="278" w:lineRule="auto"/>
                              <w:ind w:right="142" w:firstLine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Нейронауки и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распознавание образов</w:t>
                            </w:r>
                          </w:p>
                          <w:p w14:paraId="2889F274" w14:textId="77777777" w:rsidR="00C63D1E" w:rsidRDefault="007F6D63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40"/>
                              </w:tabs>
                              <w:spacing w:line="272" w:lineRule="exact"/>
                              <w:ind w:left="4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Системы, основанные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на</w:t>
                            </w:r>
                          </w:p>
                          <w:p w14:paraId="4F27168B" w14:textId="77777777" w:rsidR="00C63D1E" w:rsidRDefault="007F6D63">
                            <w:pPr>
                              <w:pStyle w:val="TableParagraph"/>
                              <w:spacing w:before="39" w:line="240" w:lineRule="auto"/>
                              <w:ind w:left="19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знаниях и экспертные системы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2998BA80" w14:textId="77777777" w:rsidR="00C63D1E" w:rsidRDefault="007F6D63">
                            <w:pPr>
                              <w:pStyle w:val="TableParagraph"/>
                              <w:spacing w:line="276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Приведите аргументы в пользу выбранного ответа</w:t>
                            </w:r>
                          </w:p>
                        </w:tc>
                      </w:tr>
                      <w:tr w:rsidR="00C63D1E" w14:paraId="3C3784ED" w14:textId="77777777">
                        <w:trPr>
                          <w:trHeight w:val="1271"/>
                        </w:trPr>
                        <w:tc>
                          <w:tcPr>
                            <w:tcW w:w="458" w:type="dxa"/>
                          </w:tcPr>
                          <w:p w14:paraId="621587BB" w14:textId="77777777" w:rsidR="00C63D1E" w:rsidRDefault="007F6D63">
                            <w:pPr>
                              <w:pStyle w:val="TableParagraph"/>
                              <w:spacing w:before="1" w:line="240" w:lineRule="auto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58" w:type="dxa"/>
                          </w:tcPr>
                          <w:p w14:paraId="6F04FF9A" w14:textId="77777777" w:rsidR="00C63D1E" w:rsidRDefault="007F6D63">
                            <w:pPr>
                              <w:pStyle w:val="TableParagraph"/>
                              <w:spacing w:before="1" w:line="276" w:lineRule="auto"/>
                              <w:ind w:right="3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Укажите какие элементы входят в систему ИИ в НЛМК.</w:t>
                            </w:r>
                          </w:p>
                        </w:tc>
                        <w:tc>
                          <w:tcPr>
                            <w:tcW w:w="3583" w:type="dxa"/>
                          </w:tcPr>
                          <w:p w14:paraId="2DCE9BA6" w14:textId="77777777" w:rsidR="00C63D1E" w:rsidRDefault="00C63D1E">
                            <w:pPr>
                              <w:pStyle w:val="TableParagraph"/>
                              <w:spacing w:before="1" w:line="240" w:lineRule="auto"/>
                              <w:ind w:left="105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6A360DF0" w14:textId="77777777" w:rsidR="00C63D1E" w:rsidRDefault="007F6D63">
                            <w:pPr>
                              <w:pStyle w:val="TableParagraph"/>
                              <w:tabs>
                                <w:tab w:val="left" w:pos="979"/>
                                <w:tab w:val="left" w:pos="1843"/>
                              </w:tabs>
                              <w:spacing w:before="1" w:line="276" w:lineRule="auto"/>
                              <w:ind w:righ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Приведите аргументацию своего</w:t>
                            </w:r>
                            <w:r>
                              <w:rPr>
                                <w:sz w:val="24"/>
                              </w:rPr>
                              <w:tab/>
                              <w:t>ответа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(не</w:t>
                            </w:r>
                          </w:p>
                          <w:p w14:paraId="36C199D6" w14:textId="77777777" w:rsidR="00C63D1E" w:rsidRDefault="007F6D63">
                            <w:pPr>
                              <w:pStyle w:val="TableParagraph"/>
                              <w:spacing w:line="274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более 500 знаков)</w:t>
                            </w:r>
                          </w:p>
                        </w:tc>
                      </w:tr>
                      <w:tr w:rsidR="00C63D1E" w14:paraId="1AD74252" w14:textId="77777777">
                        <w:trPr>
                          <w:trHeight w:val="1586"/>
                        </w:trPr>
                        <w:tc>
                          <w:tcPr>
                            <w:tcW w:w="458" w:type="dxa"/>
                          </w:tcPr>
                          <w:p w14:paraId="38F35E4D" w14:textId="77777777" w:rsidR="00C63D1E" w:rsidRDefault="007F6D63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58" w:type="dxa"/>
                          </w:tcPr>
                          <w:p w14:paraId="6B758085" w14:textId="77777777" w:rsidR="00C63D1E" w:rsidRDefault="007F6D63">
                            <w:pPr>
                              <w:pStyle w:val="TableParagraph"/>
                              <w:spacing w:line="276" w:lineRule="auto"/>
                              <w:ind w:right="38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 деятельности каких сотрудников НЛМК, помимо сталеваров может применяться</w:t>
                            </w:r>
                          </w:p>
                          <w:p w14:paraId="15D05246" w14:textId="77777777" w:rsidR="00C63D1E" w:rsidRDefault="007F6D63">
                            <w:pPr>
                              <w:pStyle w:val="TableParagraph"/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разработанный ИИ?</w:t>
                            </w:r>
                          </w:p>
                        </w:tc>
                        <w:tc>
                          <w:tcPr>
                            <w:tcW w:w="3583" w:type="dxa"/>
                          </w:tcPr>
                          <w:p w14:paraId="73F106E4" w14:textId="77777777" w:rsidR="00C63D1E" w:rsidRDefault="00C63D1E">
                            <w:pPr>
                              <w:pStyle w:val="TableParagraph"/>
                              <w:ind w:left="105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00A25344" w14:textId="77777777" w:rsidR="00B56B8E" w:rsidRDefault="00B56B8E" w:rsidP="00B56B8E">
                            <w:pPr>
                              <w:pStyle w:val="TableParagraph"/>
                              <w:tabs>
                                <w:tab w:val="left" w:pos="979"/>
                                <w:tab w:val="left" w:pos="1843"/>
                              </w:tabs>
                              <w:spacing w:before="1" w:line="276" w:lineRule="auto"/>
                              <w:ind w:righ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Приведите аргументацию своего</w:t>
                            </w:r>
                            <w:r>
                              <w:rPr>
                                <w:sz w:val="24"/>
                              </w:rPr>
                              <w:tab/>
                              <w:t>ответа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(не</w:t>
                            </w:r>
                          </w:p>
                          <w:p w14:paraId="6E6103AF" w14:textId="77777777" w:rsidR="00C63D1E" w:rsidRDefault="00B56B8E" w:rsidP="00B56B8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более 500 знаков)</w:t>
                            </w:r>
                          </w:p>
                        </w:tc>
                      </w:tr>
                      <w:tr w:rsidR="00C63D1E" w14:paraId="35B1705C" w14:textId="77777777">
                        <w:trPr>
                          <w:trHeight w:val="1905"/>
                        </w:trPr>
                        <w:tc>
                          <w:tcPr>
                            <w:tcW w:w="458" w:type="dxa"/>
                          </w:tcPr>
                          <w:p w14:paraId="4F17F877" w14:textId="77777777" w:rsidR="00C63D1E" w:rsidRDefault="007F6D63">
                            <w:pPr>
                              <w:pStyle w:val="TableParagraph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758" w:type="dxa"/>
                          </w:tcPr>
                          <w:p w14:paraId="65A3BB4E" w14:textId="77777777" w:rsidR="00C63D1E" w:rsidRDefault="007F6D63">
                            <w:pPr>
                              <w:pStyle w:val="TableParagraph"/>
                              <w:spacing w:line="276" w:lineRule="auto"/>
                              <w:ind w:right="4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Может ли НЛМК оптимизировать свои затраты на персонал путем сокращения сталеваров и</w:t>
                            </w:r>
                          </w:p>
                          <w:p w14:paraId="55558384" w14:textId="77777777" w:rsidR="00C63D1E" w:rsidRDefault="007F6D63">
                            <w:pPr>
                              <w:pStyle w:val="TableParagraph"/>
                              <w:spacing w:line="27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использования ИИ?</w:t>
                            </w:r>
                          </w:p>
                        </w:tc>
                        <w:tc>
                          <w:tcPr>
                            <w:tcW w:w="3583" w:type="dxa"/>
                          </w:tcPr>
                          <w:p w14:paraId="4CA3332C" w14:textId="77777777" w:rsidR="00C63D1E" w:rsidRDefault="00C63D1E">
                            <w:pPr>
                              <w:pStyle w:val="TableParagraph"/>
                              <w:ind w:left="105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2BEEFF1E" w14:textId="77777777" w:rsidR="00B56B8E" w:rsidRDefault="00B56B8E" w:rsidP="00B56B8E">
                            <w:pPr>
                              <w:pStyle w:val="TableParagraph"/>
                              <w:tabs>
                                <w:tab w:val="left" w:pos="979"/>
                                <w:tab w:val="left" w:pos="1843"/>
                              </w:tabs>
                              <w:spacing w:before="1" w:line="276" w:lineRule="auto"/>
                              <w:ind w:right="9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Приведите аргументацию своего</w:t>
                            </w:r>
                            <w:r>
                              <w:rPr>
                                <w:sz w:val="24"/>
                              </w:rPr>
                              <w:tab/>
                              <w:t>ответа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(не</w:t>
                            </w:r>
                          </w:p>
                          <w:p w14:paraId="0ABDFD77" w14:textId="77777777" w:rsidR="00C63D1E" w:rsidRDefault="00B56B8E" w:rsidP="00B56B8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более 500 знаков)</w:t>
                            </w:r>
                          </w:p>
                        </w:tc>
                      </w:tr>
                    </w:tbl>
                    <w:p w14:paraId="733040C0" w14:textId="77777777" w:rsidR="00C63D1E" w:rsidRDefault="00C63D1E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169CD">
        <w:rPr>
          <w:sz w:val="28"/>
          <w:szCs w:val="28"/>
        </w:rPr>
        <w:t xml:space="preserve">- </w:t>
      </w:r>
      <w:r w:rsidR="007F6D63" w:rsidRPr="00D169CD">
        <w:rPr>
          <w:sz w:val="28"/>
          <w:szCs w:val="28"/>
        </w:rPr>
        <w:t>ответ на четыре проверочных вопроса (Таблица 1)</w:t>
      </w:r>
      <w:r w:rsidR="00D169CD">
        <w:rPr>
          <w:sz w:val="28"/>
          <w:szCs w:val="28"/>
        </w:rPr>
        <w:t xml:space="preserve">. </w:t>
      </w:r>
      <w:r w:rsidR="007F6D63" w:rsidRPr="00D169CD">
        <w:rPr>
          <w:sz w:val="28"/>
          <w:szCs w:val="28"/>
        </w:rPr>
        <w:t>Таблица 1. Задание на письменную работу</w:t>
      </w:r>
      <w:r w:rsidR="007F6D63" w:rsidRPr="00D169CD">
        <w:rPr>
          <w:spacing w:val="-6"/>
          <w:sz w:val="28"/>
          <w:szCs w:val="28"/>
        </w:rPr>
        <w:t xml:space="preserve"> </w:t>
      </w:r>
      <w:r w:rsidR="007F6D63" w:rsidRPr="00D169CD">
        <w:rPr>
          <w:sz w:val="28"/>
          <w:szCs w:val="28"/>
        </w:rPr>
        <w:t>студентам</w:t>
      </w:r>
    </w:p>
    <w:p w14:paraId="5EFC5250" w14:textId="77777777" w:rsidR="00D169CD" w:rsidRPr="00D169CD" w:rsidRDefault="00D169CD" w:rsidP="00D169CD">
      <w:pPr>
        <w:pStyle w:val="a5"/>
        <w:tabs>
          <w:tab w:val="left" w:pos="970"/>
        </w:tabs>
        <w:spacing w:before="139" w:line="720" w:lineRule="auto"/>
        <w:ind w:left="830" w:right="2043" w:firstLine="0"/>
        <w:jc w:val="right"/>
        <w:rPr>
          <w:sz w:val="28"/>
          <w:szCs w:val="28"/>
        </w:rPr>
      </w:pPr>
    </w:p>
    <w:p w14:paraId="5B4083B9" w14:textId="77777777" w:rsidR="00C63D1E" w:rsidRPr="00D169CD" w:rsidRDefault="00C63D1E">
      <w:pPr>
        <w:pStyle w:val="a3"/>
        <w:rPr>
          <w:sz w:val="28"/>
          <w:szCs w:val="28"/>
        </w:rPr>
      </w:pPr>
    </w:p>
    <w:p w14:paraId="550A300A" w14:textId="77777777" w:rsidR="00C63D1E" w:rsidRPr="00D169CD" w:rsidRDefault="00C63D1E">
      <w:pPr>
        <w:pStyle w:val="a3"/>
        <w:rPr>
          <w:sz w:val="28"/>
          <w:szCs w:val="28"/>
        </w:rPr>
      </w:pPr>
    </w:p>
    <w:p w14:paraId="02E1D5B0" w14:textId="77777777" w:rsidR="00C63D1E" w:rsidRPr="00D169CD" w:rsidRDefault="00C63D1E">
      <w:pPr>
        <w:pStyle w:val="a3"/>
        <w:rPr>
          <w:sz w:val="28"/>
          <w:szCs w:val="28"/>
        </w:rPr>
      </w:pPr>
    </w:p>
    <w:p w14:paraId="2CCF838D" w14:textId="77777777" w:rsidR="00C63D1E" w:rsidRPr="00D169CD" w:rsidRDefault="00C63D1E">
      <w:pPr>
        <w:pStyle w:val="a3"/>
        <w:rPr>
          <w:sz w:val="28"/>
          <w:szCs w:val="28"/>
        </w:rPr>
      </w:pPr>
    </w:p>
    <w:p w14:paraId="2FF67E0F" w14:textId="77777777" w:rsidR="00C63D1E" w:rsidRPr="00D169CD" w:rsidRDefault="00C63D1E">
      <w:pPr>
        <w:pStyle w:val="a3"/>
        <w:rPr>
          <w:sz w:val="28"/>
          <w:szCs w:val="28"/>
        </w:rPr>
      </w:pPr>
    </w:p>
    <w:p w14:paraId="1E4EDB05" w14:textId="77777777" w:rsidR="00C63D1E" w:rsidRPr="00D169CD" w:rsidRDefault="00C63D1E">
      <w:pPr>
        <w:pStyle w:val="a3"/>
        <w:rPr>
          <w:sz w:val="28"/>
          <w:szCs w:val="28"/>
        </w:rPr>
      </w:pPr>
    </w:p>
    <w:p w14:paraId="523512ED" w14:textId="77777777" w:rsidR="00C63D1E" w:rsidRPr="00D169CD" w:rsidRDefault="00C63D1E">
      <w:pPr>
        <w:pStyle w:val="a3"/>
        <w:rPr>
          <w:sz w:val="28"/>
          <w:szCs w:val="28"/>
        </w:rPr>
      </w:pPr>
    </w:p>
    <w:p w14:paraId="5923EC35" w14:textId="77777777" w:rsidR="00C63D1E" w:rsidRPr="00D169CD" w:rsidRDefault="00C63D1E">
      <w:pPr>
        <w:pStyle w:val="a3"/>
        <w:rPr>
          <w:sz w:val="28"/>
          <w:szCs w:val="28"/>
        </w:rPr>
      </w:pPr>
    </w:p>
    <w:p w14:paraId="52298C7D" w14:textId="77777777" w:rsidR="00C63D1E" w:rsidRPr="00D169CD" w:rsidRDefault="00C63D1E">
      <w:pPr>
        <w:pStyle w:val="a3"/>
        <w:rPr>
          <w:sz w:val="28"/>
          <w:szCs w:val="28"/>
        </w:rPr>
      </w:pPr>
    </w:p>
    <w:p w14:paraId="1EFF6C15" w14:textId="77777777" w:rsidR="00C63D1E" w:rsidRPr="00D169CD" w:rsidRDefault="00C63D1E">
      <w:pPr>
        <w:pStyle w:val="a3"/>
        <w:rPr>
          <w:sz w:val="28"/>
          <w:szCs w:val="28"/>
        </w:rPr>
      </w:pPr>
    </w:p>
    <w:p w14:paraId="47E21ED8" w14:textId="77777777" w:rsidR="00C63D1E" w:rsidRPr="00D169CD" w:rsidRDefault="00C63D1E">
      <w:pPr>
        <w:pStyle w:val="a3"/>
        <w:rPr>
          <w:sz w:val="28"/>
          <w:szCs w:val="28"/>
        </w:rPr>
      </w:pPr>
    </w:p>
    <w:p w14:paraId="48C62DAB" w14:textId="77777777" w:rsidR="00C63D1E" w:rsidRPr="00D169CD" w:rsidRDefault="00C63D1E">
      <w:pPr>
        <w:pStyle w:val="a3"/>
        <w:rPr>
          <w:sz w:val="28"/>
          <w:szCs w:val="28"/>
        </w:rPr>
      </w:pPr>
    </w:p>
    <w:p w14:paraId="75D2D3DB" w14:textId="77777777" w:rsidR="00C63D1E" w:rsidRPr="00D169CD" w:rsidRDefault="00C63D1E">
      <w:pPr>
        <w:pStyle w:val="a3"/>
        <w:rPr>
          <w:sz w:val="28"/>
          <w:szCs w:val="28"/>
        </w:rPr>
      </w:pPr>
    </w:p>
    <w:p w14:paraId="3416777D" w14:textId="77777777" w:rsidR="00C63D1E" w:rsidRPr="00D169CD" w:rsidRDefault="00C63D1E">
      <w:pPr>
        <w:pStyle w:val="a3"/>
        <w:rPr>
          <w:sz w:val="28"/>
          <w:szCs w:val="28"/>
        </w:rPr>
      </w:pPr>
    </w:p>
    <w:p w14:paraId="5CF2C4DC" w14:textId="77777777" w:rsidR="00C63D1E" w:rsidRPr="00D169CD" w:rsidRDefault="00C63D1E">
      <w:pPr>
        <w:pStyle w:val="a3"/>
        <w:rPr>
          <w:sz w:val="28"/>
          <w:szCs w:val="28"/>
        </w:rPr>
      </w:pPr>
    </w:p>
    <w:p w14:paraId="68770C94" w14:textId="77777777" w:rsidR="00C63D1E" w:rsidRPr="00D169CD" w:rsidRDefault="00C63D1E">
      <w:pPr>
        <w:pStyle w:val="a3"/>
        <w:rPr>
          <w:sz w:val="28"/>
          <w:szCs w:val="28"/>
        </w:rPr>
      </w:pPr>
    </w:p>
    <w:p w14:paraId="3A2A6FBE" w14:textId="77777777" w:rsidR="00C63D1E" w:rsidRPr="00D169CD" w:rsidRDefault="00C63D1E">
      <w:pPr>
        <w:pStyle w:val="a3"/>
        <w:rPr>
          <w:sz w:val="28"/>
          <w:szCs w:val="28"/>
        </w:rPr>
      </w:pPr>
    </w:p>
    <w:p w14:paraId="090DAE09" w14:textId="77777777" w:rsidR="00C63D1E" w:rsidRPr="00D169CD" w:rsidRDefault="00C63D1E">
      <w:pPr>
        <w:pStyle w:val="a3"/>
        <w:rPr>
          <w:sz w:val="28"/>
          <w:szCs w:val="28"/>
        </w:rPr>
      </w:pPr>
    </w:p>
    <w:p w14:paraId="6CDA32DC" w14:textId="77777777" w:rsidR="00C63D1E" w:rsidRPr="00D169CD" w:rsidRDefault="00C63D1E">
      <w:pPr>
        <w:pStyle w:val="a3"/>
        <w:rPr>
          <w:sz w:val="28"/>
          <w:szCs w:val="28"/>
        </w:rPr>
      </w:pPr>
    </w:p>
    <w:p w14:paraId="09DE067B" w14:textId="77777777" w:rsidR="00C63D1E" w:rsidRPr="00D169CD" w:rsidRDefault="00C63D1E">
      <w:pPr>
        <w:pStyle w:val="a3"/>
        <w:rPr>
          <w:sz w:val="28"/>
          <w:szCs w:val="28"/>
        </w:rPr>
      </w:pPr>
    </w:p>
    <w:p w14:paraId="25AB472B" w14:textId="77777777" w:rsidR="00C63D1E" w:rsidRPr="00D169CD" w:rsidRDefault="00C63D1E">
      <w:pPr>
        <w:pStyle w:val="a3"/>
        <w:rPr>
          <w:sz w:val="28"/>
          <w:szCs w:val="28"/>
        </w:rPr>
      </w:pPr>
    </w:p>
    <w:p w14:paraId="36D61616" w14:textId="77777777" w:rsidR="00C63D1E" w:rsidRPr="00D169CD" w:rsidRDefault="00C63D1E">
      <w:pPr>
        <w:pStyle w:val="a3"/>
        <w:rPr>
          <w:sz w:val="28"/>
          <w:szCs w:val="28"/>
        </w:rPr>
      </w:pPr>
    </w:p>
    <w:p w14:paraId="4E1A1F2F" w14:textId="77777777" w:rsidR="00C63D1E" w:rsidRPr="00D169CD" w:rsidRDefault="00C63D1E">
      <w:pPr>
        <w:pStyle w:val="a3"/>
        <w:rPr>
          <w:sz w:val="28"/>
          <w:szCs w:val="28"/>
        </w:rPr>
      </w:pPr>
    </w:p>
    <w:p w14:paraId="5B2B3C11" w14:textId="254CCB7B" w:rsidR="00C63D1E" w:rsidRDefault="00C63D1E">
      <w:pPr>
        <w:pStyle w:val="a3"/>
        <w:rPr>
          <w:sz w:val="28"/>
          <w:szCs w:val="28"/>
        </w:rPr>
      </w:pPr>
    </w:p>
    <w:p w14:paraId="6653E39B" w14:textId="77777777" w:rsidR="00D169CD" w:rsidRDefault="00D169CD" w:rsidP="00D169CD">
      <w:pPr>
        <w:pStyle w:val="a3"/>
        <w:spacing w:line="360" w:lineRule="auto"/>
        <w:ind w:left="122" w:right="112" w:firstLine="7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Этап 2. </w:t>
      </w:r>
    </w:p>
    <w:p w14:paraId="327C3798" w14:textId="0916E441" w:rsidR="00C63D1E" w:rsidRDefault="00D169CD" w:rsidP="00D169CD">
      <w:pPr>
        <w:pStyle w:val="a3"/>
        <w:spacing w:line="360" w:lineRule="auto"/>
        <w:ind w:left="122" w:right="112" w:firstLine="70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Найдите  как</w:t>
      </w:r>
      <w:proofErr w:type="gramEnd"/>
      <w:r>
        <w:rPr>
          <w:sz w:val="28"/>
          <w:szCs w:val="28"/>
        </w:rPr>
        <w:t xml:space="preserve"> развивается НЛМК  после начального этапа внедрения систем искусственного интеллекта. Какие технологии еще проходили и проходят внедрение?  С какими сложностями сталкиваются? Как решаются?</w:t>
      </w:r>
    </w:p>
    <w:p w14:paraId="1F037FE9" w14:textId="77777777" w:rsidR="00D169CD" w:rsidRDefault="00D169CD" w:rsidP="00D169CD">
      <w:pPr>
        <w:pStyle w:val="a3"/>
        <w:spacing w:line="360" w:lineRule="auto"/>
        <w:ind w:left="122" w:right="112" w:firstLine="707"/>
        <w:jc w:val="both"/>
        <w:rPr>
          <w:sz w:val="28"/>
          <w:szCs w:val="28"/>
        </w:rPr>
      </w:pPr>
    </w:p>
    <w:p w14:paraId="137E4C12" w14:textId="79F71E4B" w:rsidR="00D169CD" w:rsidRPr="00D169CD" w:rsidRDefault="00D169CD" w:rsidP="00D169CD">
      <w:pPr>
        <w:pStyle w:val="a3"/>
        <w:spacing w:line="360" w:lineRule="auto"/>
        <w:ind w:left="122" w:right="112" w:firstLine="707"/>
        <w:jc w:val="both"/>
        <w:rPr>
          <w:sz w:val="28"/>
          <w:szCs w:val="28"/>
        </w:rPr>
        <w:sectPr w:rsidR="00D169CD" w:rsidRPr="00D169CD">
          <w:type w:val="continuous"/>
          <w:pgSz w:w="11910" w:h="16840"/>
          <w:pgMar w:top="1140" w:right="740" w:bottom="280" w:left="1580" w:header="720" w:footer="720" w:gutter="0"/>
          <w:cols w:space="720"/>
        </w:sectPr>
      </w:pPr>
      <w:r>
        <w:rPr>
          <w:sz w:val="28"/>
          <w:szCs w:val="28"/>
        </w:rPr>
        <w:t>Ответ</w:t>
      </w:r>
      <w:bookmarkStart w:id="0" w:name="_GoBack"/>
      <w:bookmarkEnd w:id="0"/>
      <w:r>
        <w:rPr>
          <w:sz w:val="28"/>
          <w:szCs w:val="28"/>
        </w:rPr>
        <w:t xml:space="preserve"> представить в виде презентации.</w:t>
      </w:r>
    </w:p>
    <w:p w14:paraId="6F391246" w14:textId="77777777" w:rsidR="00C63D1E" w:rsidRPr="00D169CD" w:rsidRDefault="007F6D63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lastRenderedPageBreak/>
        <w:t>Новостное сообщение</w:t>
      </w:r>
    </w:p>
    <w:p w14:paraId="7B7EE90F" w14:textId="77777777" w:rsidR="00C63D1E" w:rsidRPr="00D169CD" w:rsidRDefault="007F6D63">
      <w:pPr>
        <w:spacing w:before="169" w:line="360" w:lineRule="auto"/>
        <w:ind w:left="122" w:right="773" w:firstLine="707"/>
        <w:jc w:val="both"/>
        <w:rPr>
          <w:sz w:val="28"/>
          <w:szCs w:val="28"/>
        </w:rPr>
      </w:pPr>
      <w:r w:rsidRPr="00D169CD">
        <w:rPr>
          <w:b/>
          <w:sz w:val="28"/>
          <w:szCs w:val="28"/>
        </w:rPr>
        <w:t xml:space="preserve">НЛМК внедрил систему искусственного интеллекта в помощь сталевару </w:t>
      </w:r>
      <w:r w:rsidRPr="00D169CD">
        <w:rPr>
          <w:sz w:val="28"/>
          <w:szCs w:val="28"/>
        </w:rPr>
        <w:t xml:space="preserve">Источник: </w:t>
      </w:r>
      <w:hyperlink r:id="rId5">
        <w:r w:rsidRPr="00D169CD">
          <w:rPr>
            <w:color w:val="0462C1"/>
            <w:sz w:val="28"/>
            <w:szCs w:val="28"/>
            <w:u w:val="single" w:color="0462C1"/>
          </w:rPr>
          <w:t>https://lipetsk.nlmk.com/ru/media-center/press-releases/nlmk-vnedril-sistemu-</w:t>
        </w:r>
      </w:hyperlink>
      <w:r w:rsidRPr="00D169CD">
        <w:rPr>
          <w:color w:val="0462C1"/>
          <w:sz w:val="28"/>
          <w:szCs w:val="28"/>
        </w:rPr>
        <w:t xml:space="preserve"> </w:t>
      </w:r>
      <w:hyperlink r:id="rId6">
        <w:proofErr w:type="spellStart"/>
        <w:r w:rsidRPr="00D169CD">
          <w:rPr>
            <w:color w:val="0462C1"/>
            <w:sz w:val="28"/>
            <w:szCs w:val="28"/>
            <w:u w:val="single" w:color="0462C1"/>
          </w:rPr>
          <w:t>iskusstvennogo</w:t>
        </w:r>
        <w:proofErr w:type="spellEnd"/>
        <w:r w:rsidRPr="00D169CD">
          <w:rPr>
            <w:color w:val="0462C1"/>
            <w:sz w:val="28"/>
            <w:szCs w:val="28"/>
            <w:u w:val="single" w:color="0462C1"/>
          </w:rPr>
          <w:t>-</w:t>
        </w:r>
        <w:proofErr w:type="spellStart"/>
        <w:r w:rsidRPr="00D169CD">
          <w:rPr>
            <w:color w:val="0462C1"/>
            <w:sz w:val="28"/>
            <w:szCs w:val="28"/>
            <w:u w:val="single" w:color="0462C1"/>
          </w:rPr>
          <w:t>intellekta</w:t>
        </w:r>
        <w:proofErr w:type="spellEnd"/>
        <w:r w:rsidRPr="00D169CD">
          <w:rPr>
            <w:color w:val="0462C1"/>
            <w:sz w:val="28"/>
            <w:szCs w:val="28"/>
            <w:u w:val="single" w:color="0462C1"/>
          </w:rPr>
          <w:t>-v-</w:t>
        </w:r>
        <w:proofErr w:type="spellStart"/>
        <w:r w:rsidRPr="00D169CD">
          <w:rPr>
            <w:color w:val="0462C1"/>
            <w:sz w:val="28"/>
            <w:szCs w:val="28"/>
            <w:u w:val="single" w:color="0462C1"/>
          </w:rPr>
          <w:t>pomoshch</w:t>
        </w:r>
        <w:proofErr w:type="spellEnd"/>
        <w:r w:rsidRPr="00D169CD">
          <w:rPr>
            <w:color w:val="0462C1"/>
            <w:sz w:val="28"/>
            <w:szCs w:val="28"/>
            <w:u w:val="single" w:color="0462C1"/>
          </w:rPr>
          <w:t>-</w:t>
        </w:r>
        <w:proofErr w:type="spellStart"/>
        <w:r w:rsidRPr="00D169CD">
          <w:rPr>
            <w:color w:val="0462C1"/>
            <w:sz w:val="28"/>
            <w:szCs w:val="28"/>
            <w:u w:val="single" w:color="0462C1"/>
          </w:rPr>
          <w:t>stalevaru</w:t>
        </w:r>
        <w:proofErr w:type="spellEnd"/>
        <w:r w:rsidRPr="00D169CD">
          <w:rPr>
            <w:color w:val="0462C1"/>
            <w:sz w:val="28"/>
            <w:szCs w:val="28"/>
            <w:u w:val="single" w:color="0462C1"/>
          </w:rPr>
          <w:t>/</w:t>
        </w:r>
        <w:r w:rsidRPr="00D169CD">
          <w:rPr>
            <w:color w:val="0462C1"/>
            <w:sz w:val="28"/>
            <w:szCs w:val="28"/>
          </w:rPr>
          <w:t xml:space="preserve"> </w:t>
        </w:r>
      </w:hyperlink>
      <w:r w:rsidRPr="00D169CD">
        <w:rPr>
          <w:sz w:val="28"/>
          <w:szCs w:val="28"/>
        </w:rPr>
        <w:t>от 19.02.2020</w:t>
      </w:r>
    </w:p>
    <w:p w14:paraId="4EBFD85D" w14:textId="77777777" w:rsidR="00C63D1E" w:rsidRPr="00D169CD" w:rsidRDefault="007F6D63">
      <w:pPr>
        <w:pStyle w:val="a3"/>
        <w:spacing w:line="360" w:lineRule="auto"/>
        <w:ind w:left="122" w:right="109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На Новолипецком металлургическом комбинате, флагманской площадке Группы НЛМК, разработали и внедрили цифровой сервис, который помогает максимально точно дозировать ферросплавы при выплавке стали.</w:t>
      </w:r>
    </w:p>
    <w:p w14:paraId="30DC41A0" w14:textId="77777777" w:rsidR="00C63D1E" w:rsidRPr="00D169CD" w:rsidRDefault="007F6D63">
      <w:pPr>
        <w:pStyle w:val="a3"/>
        <w:spacing w:before="1" w:line="360" w:lineRule="auto"/>
        <w:ind w:left="122" w:right="105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Ферросплавы – металлические добавки в расплав при производстве жидкой стали для придания ей необходимых свойств. Например, хром делает сталь нержавеющей, ванадий повышает ее прочность, молибден дает ей стойкость к высоким температурам. На НЛМК могут выпускать несколько сотен марок стали для каждой из которой нужно добавить строгое количество ферросплавов определенного вида.</w:t>
      </w:r>
    </w:p>
    <w:p w14:paraId="0CCE68CD" w14:textId="77777777" w:rsidR="00C63D1E" w:rsidRPr="00D169CD" w:rsidRDefault="007F6D63">
      <w:pPr>
        <w:pStyle w:val="a3"/>
        <w:spacing w:line="360" w:lineRule="auto"/>
        <w:ind w:left="122" w:right="109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Ранее при расчете количества и состава ферросплавов сталевар использовал инструкции и личный опыт. Теперь ему помогает сервис, который на основе анализа всего массива данных о прошедших плавках с высокой точностью прогнозирует оптимальный расход ферросплавов для получения целевого химического состава стали. Чтобы сделать это максимально эффективно, сервис обращается к базе данных предприятия за информацией о количестве имеющихся на складе ферросплавов, их взаимозаменяемости и стоимости. Машинный анализ этой информации помогает рассчитать оптимальный состав и точный объем ферросплавов для получения стали требуемого химсостава. Результаты расчетов выводятся на экран монитора в качестве рекомендации, и сталевару остается принять окончательное решение.</w:t>
      </w:r>
    </w:p>
    <w:p w14:paraId="6597337F" w14:textId="77777777" w:rsidR="00C63D1E" w:rsidRPr="00D169CD" w:rsidRDefault="007F6D63">
      <w:pPr>
        <w:pStyle w:val="a3"/>
        <w:spacing w:line="360" w:lineRule="auto"/>
        <w:ind w:left="122" w:right="113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Систему внедрили в первом конвертерном цехе на обычном марочном сортаменте. После расширения сервиса на весь сортамент двух цехов сталеплавильного производства ожидаемый экономический эффект составит около 100 млн рублей в год.</w:t>
      </w:r>
    </w:p>
    <w:p w14:paraId="749F83B9" w14:textId="77777777" w:rsidR="00C63D1E" w:rsidRPr="00D169CD" w:rsidRDefault="007F6D63">
      <w:pPr>
        <w:spacing w:before="1"/>
        <w:ind w:left="830"/>
        <w:jc w:val="both"/>
        <w:rPr>
          <w:b/>
          <w:sz w:val="28"/>
          <w:szCs w:val="28"/>
        </w:rPr>
      </w:pPr>
      <w:r w:rsidRPr="00D169CD">
        <w:rPr>
          <w:b/>
          <w:sz w:val="28"/>
          <w:szCs w:val="28"/>
        </w:rPr>
        <w:t>Информация о Новолипецком металлургическом комбинате</w:t>
      </w:r>
    </w:p>
    <w:p w14:paraId="268D4253" w14:textId="77777777" w:rsidR="00C63D1E" w:rsidRPr="00D169CD" w:rsidRDefault="007F6D63">
      <w:pPr>
        <w:pStyle w:val="a3"/>
        <w:spacing w:before="137" w:line="360" w:lineRule="auto"/>
        <w:ind w:left="122" w:right="108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Новолипецкий металлургический комбинат – крупнейший в России производитель стали, основная производственная площадка Группы НЛМК. </w:t>
      </w:r>
      <w:r w:rsidRPr="00D169CD">
        <w:rPr>
          <w:sz w:val="28"/>
          <w:szCs w:val="28"/>
        </w:rPr>
        <w:lastRenderedPageBreak/>
        <w:t>Комбинат является ядром единой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международной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производственной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цепочки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Группы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НЛМК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с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активами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России,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ЕС и США.</w:t>
      </w:r>
    </w:p>
    <w:p w14:paraId="14363635" w14:textId="77777777" w:rsidR="00C63D1E" w:rsidRPr="00D169CD" w:rsidRDefault="007F6D63">
      <w:pPr>
        <w:pStyle w:val="a3"/>
        <w:spacing w:before="1" w:line="360" w:lineRule="auto"/>
        <w:ind w:left="122" w:right="110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Объем производства стали на Липецкой площадке составляет около 18% всего </w:t>
      </w:r>
      <w:proofErr w:type="gramStart"/>
      <w:r w:rsidRPr="00D169CD">
        <w:rPr>
          <w:sz w:val="28"/>
          <w:szCs w:val="28"/>
        </w:rPr>
        <w:t>производства  стали</w:t>
      </w:r>
      <w:proofErr w:type="gramEnd"/>
      <w:r w:rsidRPr="00D169CD">
        <w:rPr>
          <w:sz w:val="28"/>
          <w:szCs w:val="28"/>
        </w:rPr>
        <w:t xml:space="preserve">  в  России  и  около  80%  всей  стальной  продукции  Группы </w:t>
      </w:r>
      <w:r w:rsidRPr="00D169CD">
        <w:rPr>
          <w:spacing w:val="2"/>
          <w:sz w:val="28"/>
          <w:szCs w:val="28"/>
        </w:rPr>
        <w:t xml:space="preserve"> </w:t>
      </w:r>
      <w:r w:rsidRPr="00D169CD">
        <w:rPr>
          <w:sz w:val="28"/>
          <w:szCs w:val="28"/>
        </w:rPr>
        <w:t>НЛМК.</w:t>
      </w:r>
    </w:p>
    <w:p w14:paraId="7ECA50BD" w14:textId="77777777" w:rsidR="00C63D1E" w:rsidRPr="00D169CD" w:rsidRDefault="00C63D1E">
      <w:pPr>
        <w:pStyle w:val="a3"/>
        <w:spacing w:before="10"/>
        <w:rPr>
          <w:sz w:val="28"/>
          <w:szCs w:val="28"/>
        </w:rPr>
      </w:pPr>
    </w:p>
    <w:p w14:paraId="3288596C" w14:textId="77777777" w:rsidR="00C63D1E" w:rsidRPr="00D169CD" w:rsidRDefault="007F6D63">
      <w:pPr>
        <w:pStyle w:val="a3"/>
        <w:ind w:left="122"/>
        <w:rPr>
          <w:sz w:val="28"/>
          <w:szCs w:val="28"/>
        </w:rPr>
      </w:pPr>
      <w:proofErr w:type="gramStart"/>
      <w:r w:rsidRPr="00D169CD">
        <w:rPr>
          <w:sz w:val="28"/>
          <w:szCs w:val="28"/>
        </w:rPr>
        <w:t>Высококачественная  металлопродукция</w:t>
      </w:r>
      <w:proofErr w:type="gramEnd"/>
      <w:r w:rsidRPr="00D169CD">
        <w:rPr>
          <w:sz w:val="28"/>
          <w:szCs w:val="28"/>
        </w:rPr>
        <w:t xml:space="preserve"> НЛМК  применяется в различных </w:t>
      </w:r>
      <w:r w:rsidRPr="00D169CD">
        <w:rPr>
          <w:spacing w:val="46"/>
          <w:sz w:val="28"/>
          <w:szCs w:val="28"/>
        </w:rPr>
        <w:t xml:space="preserve"> </w:t>
      </w:r>
      <w:r w:rsidRPr="00D169CD">
        <w:rPr>
          <w:sz w:val="28"/>
          <w:szCs w:val="28"/>
        </w:rPr>
        <w:t>стратегически</w:t>
      </w:r>
    </w:p>
    <w:p w14:paraId="33DB5A54" w14:textId="77777777" w:rsidR="00C63D1E" w:rsidRPr="00D169CD" w:rsidRDefault="00C63D1E">
      <w:pPr>
        <w:rPr>
          <w:sz w:val="28"/>
          <w:szCs w:val="28"/>
        </w:rPr>
        <w:sectPr w:rsidR="00C63D1E" w:rsidRPr="00D169CD">
          <w:pgSz w:w="11910" w:h="16840"/>
          <w:pgMar w:top="1080" w:right="740" w:bottom="280" w:left="1580" w:header="720" w:footer="720" w:gutter="0"/>
          <w:cols w:space="720"/>
        </w:sectPr>
      </w:pPr>
    </w:p>
    <w:p w14:paraId="0125170B" w14:textId="77777777" w:rsidR="00C63D1E" w:rsidRPr="00D169CD" w:rsidRDefault="007F6D63">
      <w:pPr>
        <w:pStyle w:val="a3"/>
        <w:spacing w:before="73" w:line="362" w:lineRule="auto"/>
        <w:ind w:left="122"/>
        <w:rPr>
          <w:sz w:val="28"/>
          <w:szCs w:val="28"/>
        </w:rPr>
      </w:pPr>
      <w:r w:rsidRPr="00D169CD">
        <w:rPr>
          <w:sz w:val="28"/>
          <w:szCs w:val="28"/>
        </w:rPr>
        <w:lastRenderedPageBreak/>
        <w:t>важных отраслях экономики, от строительства и машиностроения до производства энергетического оборудования и труб большого диаметра.</w:t>
      </w:r>
    </w:p>
    <w:p w14:paraId="06F1C243" w14:textId="77777777" w:rsidR="00C63D1E" w:rsidRPr="00D169CD" w:rsidRDefault="007F6D63">
      <w:pPr>
        <w:pStyle w:val="a3"/>
        <w:spacing w:line="360" w:lineRule="auto"/>
        <w:ind w:left="122" w:firstLine="707"/>
        <w:rPr>
          <w:sz w:val="28"/>
          <w:szCs w:val="28"/>
        </w:rPr>
      </w:pPr>
      <w:r w:rsidRPr="00D169CD">
        <w:rPr>
          <w:sz w:val="28"/>
          <w:szCs w:val="28"/>
        </w:rPr>
        <w:t>По итогам 2019 года объем производства стали на основной производственной площадке Группы НЛМК составил 12,01 млн тонн.</w:t>
      </w:r>
    </w:p>
    <w:p w14:paraId="03B63FD7" w14:textId="77777777" w:rsidR="00C63D1E" w:rsidRPr="00D169CD" w:rsidRDefault="007F6D63">
      <w:pPr>
        <w:pStyle w:val="1"/>
        <w:ind w:left="122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t>Видео</w:t>
      </w:r>
    </w:p>
    <w:p w14:paraId="01BBBC44" w14:textId="77777777" w:rsidR="00C63D1E" w:rsidRPr="00D169CD" w:rsidRDefault="007F6D63">
      <w:pPr>
        <w:pStyle w:val="a3"/>
        <w:spacing w:before="169"/>
        <w:ind w:left="122"/>
        <w:rPr>
          <w:sz w:val="28"/>
          <w:szCs w:val="28"/>
        </w:rPr>
      </w:pPr>
      <w:r w:rsidRPr="00D169CD">
        <w:rPr>
          <w:sz w:val="28"/>
          <w:szCs w:val="28"/>
        </w:rPr>
        <w:t>Искусственный интеллект в помощь сталевару:</w:t>
      </w:r>
    </w:p>
    <w:p w14:paraId="1A322B6C" w14:textId="77777777" w:rsidR="00C63D1E" w:rsidRPr="00D169CD" w:rsidRDefault="007F6D63">
      <w:pPr>
        <w:pStyle w:val="a3"/>
        <w:spacing w:before="9"/>
        <w:rPr>
          <w:sz w:val="28"/>
          <w:szCs w:val="28"/>
        </w:rPr>
      </w:pPr>
      <w:r w:rsidRPr="00D169CD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23E91E9" wp14:editId="657087BC">
            <wp:simplePos x="0" y="0"/>
            <wp:positionH relativeFrom="page">
              <wp:posOffset>1080135</wp:posOffset>
            </wp:positionH>
            <wp:positionV relativeFrom="paragraph">
              <wp:posOffset>89122</wp:posOffset>
            </wp:positionV>
            <wp:extent cx="4572169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16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89E9A" w14:textId="77777777" w:rsidR="00C63D1E" w:rsidRPr="00D169CD" w:rsidRDefault="00D169CD">
      <w:pPr>
        <w:pStyle w:val="a3"/>
        <w:spacing w:before="109"/>
        <w:ind w:left="122"/>
        <w:rPr>
          <w:sz w:val="28"/>
          <w:szCs w:val="28"/>
        </w:rPr>
      </w:pPr>
      <w:hyperlink r:id="rId8">
        <w:r w:rsidR="007F6D63" w:rsidRPr="00D169CD">
          <w:rPr>
            <w:color w:val="0462C1"/>
            <w:sz w:val="28"/>
            <w:szCs w:val="28"/>
            <w:u w:val="single" w:color="0462C1"/>
          </w:rPr>
          <w:t>https://youtu.be/h-wWJ2CvuMo</w:t>
        </w:r>
      </w:hyperlink>
    </w:p>
    <w:p w14:paraId="72A929EF" w14:textId="77777777" w:rsidR="00C63D1E" w:rsidRPr="00D169CD" w:rsidRDefault="00C63D1E">
      <w:pPr>
        <w:pStyle w:val="a3"/>
        <w:rPr>
          <w:sz w:val="28"/>
          <w:szCs w:val="28"/>
        </w:rPr>
      </w:pPr>
    </w:p>
    <w:p w14:paraId="5EBAAFEB" w14:textId="77777777" w:rsidR="00C63D1E" w:rsidRPr="00D169CD" w:rsidRDefault="00C63D1E">
      <w:pPr>
        <w:pStyle w:val="a3"/>
        <w:rPr>
          <w:sz w:val="28"/>
          <w:szCs w:val="28"/>
        </w:rPr>
      </w:pPr>
    </w:p>
    <w:p w14:paraId="3AFBB6CB" w14:textId="77777777" w:rsidR="00C63D1E" w:rsidRPr="00D169CD" w:rsidRDefault="00C63D1E">
      <w:pPr>
        <w:pStyle w:val="a3"/>
        <w:spacing w:before="5"/>
        <w:rPr>
          <w:sz w:val="28"/>
          <w:szCs w:val="28"/>
        </w:rPr>
      </w:pPr>
    </w:p>
    <w:p w14:paraId="65A05D37" w14:textId="77777777" w:rsidR="00C63D1E" w:rsidRPr="00D169CD" w:rsidRDefault="007F6D63">
      <w:pPr>
        <w:pStyle w:val="1"/>
        <w:spacing w:before="50"/>
        <w:ind w:left="122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t>Описание кейса</w:t>
      </w:r>
    </w:p>
    <w:p w14:paraId="5424EE28" w14:textId="77777777" w:rsidR="00C63D1E" w:rsidRPr="00D169CD" w:rsidRDefault="007F6D63">
      <w:pPr>
        <w:pStyle w:val="a3"/>
        <w:spacing w:before="169" w:line="360" w:lineRule="auto"/>
        <w:ind w:left="122" w:right="917"/>
        <w:rPr>
          <w:sz w:val="28"/>
          <w:szCs w:val="28"/>
        </w:rPr>
      </w:pPr>
      <w:r w:rsidRPr="00D169CD">
        <w:rPr>
          <w:sz w:val="28"/>
          <w:szCs w:val="28"/>
        </w:rPr>
        <w:t>Источник</w:t>
      </w:r>
      <w:proofErr w:type="gramStart"/>
      <w:r w:rsidRPr="00D169CD">
        <w:rPr>
          <w:sz w:val="28"/>
          <w:szCs w:val="28"/>
        </w:rPr>
        <w:t>: Для</w:t>
      </w:r>
      <w:proofErr w:type="gramEnd"/>
      <w:r w:rsidRPr="00D169CD">
        <w:rPr>
          <w:sz w:val="28"/>
          <w:szCs w:val="28"/>
        </w:rPr>
        <w:t xml:space="preserve"> эффективной цифровизации постройте «озеро». Опыт металлургов. РБК: Цифровая Россия.</w:t>
      </w:r>
    </w:p>
    <w:p w14:paraId="27D152F1" w14:textId="77777777" w:rsidR="00C63D1E" w:rsidRPr="00D169CD" w:rsidRDefault="00D169CD">
      <w:pPr>
        <w:pStyle w:val="a3"/>
        <w:spacing w:line="360" w:lineRule="auto"/>
        <w:ind w:left="122" w:right="1117"/>
        <w:rPr>
          <w:sz w:val="28"/>
          <w:szCs w:val="28"/>
          <w:lang w:val="en-US"/>
        </w:rPr>
      </w:pPr>
      <w:hyperlink r:id="rId9">
        <w:r w:rsidR="007F6D63" w:rsidRPr="00D169CD">
          <w:rPr>
            <w:color w:val="0462C1"/>
            <w:sz w:val="28"/>
            <w:szCs w:val="28"/>
            <w:u w:val="single" w:color="0462C1"/>
            <w:lang w:val="en-US"/>
          </w:rPr>
          <w:t>http://digital-russia.rbc.ru/articles/dlya-effektivnoy-tsifrovizatsii-postroyte-ozero-opyt-</w:t>
        </w:r>
      </w:hyperlink>
      <w:r w:rsidR="007F6D63" w:rsidRPr="00D169CD">
        <w:rPr>
          <w:color w:val="0462C1"/>
          <w:sz w:val="28"/>
          <w:szCs w:val="28"/>
          <w:lang w:val="en-US"/>
        </w:rPr>
        <w:t xml:space="preserve"> </w:t>
      </w:r>
      <w:hyperlink r:id="rId10">
        <w:proofErr w:type="spellStart"/>
        <w:r w:rsidR="007F6D63" w:rsidRPr="00D169CD">
          <w:rPr>
            <w:color w:val="0462C1"/>
            <w:sz w:val="28"/>
            <w:szCs w:val="28"/>
            <w:u w:val="single" w:color="0462C1"/>
            <w:lang w:val="en-US"/>
          </w:rPr>
          <w:t>metallurgov</w:t>
        </w:r>
        <w:proofErr w:type="spellEnd"/>
        <w:r w:rsidR="007F6D63" w:rsidRPr="00D169CD">
          <w:rPr>
            <w:color w:val="0462C1"/>
            <w:sz w:val="28"/>
            <w:szCs w:val="28"/>
            <w:u w:val="single" w:color="0462C1"/>
            <w:lang w:val="en-US"/>
          </w:rPr>
          <w:t>/</w:t>
        </w:r>
      </w:hyperlink>
    </w:p>
    <w:p w14:paraId="2467BC4C" w14:textId="77777777" w:rsidR="00C63D1E" w:rsidRPr="00D169CD" w:rsidRDefault="007F6D63">
      <w:pPr>
        <w:pStyle w:val="a3"/>
        <w:spacing w:before="1" w:line="360" w:lineRule="auto"/>
        <w:ind w:left="122" w:right="111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Мировая промышленность, в целом, и металлургия, в частности, переживают цифровую трансформацию. Развитие конкурентоспособного металлургического предприятия трудно представить без систем работы с данными и средств машинного обучения. И российский бизнес в этой сфере не остается в стороне.</w:t>
      </w:r>
    </w:p>
    <w:p w14:paraId="3AAF73CB" w14:textId="77777777" w:rsidR="00C63D1E" w:rsidRPr="00D169CD" w:rsidRDefault="00C63D1E">
      <w:pPr>
        <w:spacing w:line="360" w:lineRule="auto"/>
        <w:jc w:val="both"/>
        <w:rPr>
          <w:sz w:val="28"/>
          <w:szCs w:val="28"/>
        </w:rPr>
        <w:sectPr w:rsidR="00C63D1E" w:rsidRPr="00D169CD">
          <w:pgSz w:w="11910" w:h="16840"/>
          <w:pgMar w:top="1040" w:right="740" w:bottom="280" w:left="1580" w:header="720" w:footer="720" w:gutter="0"/>
          <w:cols w:space="720"/>
        </w:sectPr>
      </w:pPr>
    </w:p>
    <w:p w14:paraId="77FA17D2" w14:textId="77777777" w:rsidR="00C63D1E" w:rsidRPr="00D169CD" w:rsidRDefault="007F6D63">
      <w:pPr>
        <w:pStyle w:val="a3"/>
        <w:ind w:left="1603"/>
        <w:rPr>
          <w:sz w:val="28"/>
          <w:szCs w:val="28"/>
        </w:rPr>
      </w:pPr>
      <w:r w:rsidRPr="00D169CD">
        <w:rPr>
          <w:noProof/>
          <w:sz w:val="28"/>
          <w:szCs w:val="28"/>
        </w:rPr>
        <w:lastRenderedPageBreak/>
        <w:drawing>
          <wp:inline distT="0" distB="0" distL="0" distR="0" wp14:anchorId="29142D50" wp14:editId="061B0CC4">
            <wp:extent cx="4016655" cy="26746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65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D4C4" w14:textId="77777777" w:rsidR="00C63D1E" w:rsidRPr="00D169CD" w:rsidRDefault="00C63D1E">
      <w:pPr>
        <w:pStyle w:val="a3"/>
        <w:spacing w:before="5"/>
        <w:rPr>
          <w:sz w:val="28"/>
          <w:szCs w:val="28"/>
        </w:rPr>
      </w:pPr>
    </w:p>
    <w:p w14:paraId="139F3840" w14:textId="77777777" w:rsidR="00C63D1E" w:rsidRPr="00D169CD" w:rsidRDefault="007F6D63">
      <w:pPr>
        <w:pStyle w:val="a3"/>
        <w:spacing w:before="90" w:line="360" w:lineRule="auto"/>
        <w:ind w:left="122" w:right="105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Современная металлургия — это отрасль с высокой степенью автоматизации, где используются сложные системы. Одно из наиболее эффективных направлений в цифровизации на металлургическом производстве — комплексная работа с данными. В технологическом процессе производства их масса: это информация о химическом составе стали, температуре заготовки, давлении валков на полосу металла, режимах охлаждения и многом другом. В современных цехах используется множество систем и датчиков, непрерывно собирающих и передающих данные о производственных процессах. И эти данные можно использовать для оптимизации производства.</w:t>
      </w:r>
    </w:p>
    <w:p w14:paraId="5E3DA8F1" w14:textId="77777777" w:rsidR="00C63D1E" w:rsidRPr="00D169CD" w:rsidRDefault="007F6D63">
      <w:pPr>
        <w:pStyle w:val="a3"/>
        <w:spacing w:line="360" w:lineRule="auto"/>
        <w:ind w:left="122" w:right="104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Работу с данными в широком смысле можно назвать термином </w:t>
      </w:r>
      <w:proofErr w:type="spellStart"/>
      <w:r w:rsidRPr="00D169CD">
        <w:rPr>
          <w:sz w:val="28"/>
          <w:szCs w:val="28"/>
        </w:rPr>
        <w:t>big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. Так называют совокупность инструментов, подходов и методов обработки огромного объема данных для их последующего использования. Одним из важнейших подразделов </w:t>
      </w:r>
      <w:proofErr w:type="spellStart"/>
      <w:r w:rsidRPr="00D169CD">
        <w:rPr>
          <w:sz w:val="28"/>
          <w:szCs w:val="28"/>
        </w:rPr>
        <w:t>big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являются средства машинного обучения (</w:t>
      </w:r>
      <w:proofErr w:type="spellStart"/>
      <w:r w:rsidRPr="00D169CD">
        <w:rPr>
          <w:sz w:val="28"/>
          <w:szCs w:val="28"/>
        </w:rPr>
        <w:t>machine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learning</w:t>
      </w:r>
      <w:proofErr w:type="spellEnd"/>
      <w:r w:rsidRPr="00D169CD">
        <w:rPr>
          <w:sz w:val="28"/>
          <w:szCs w:val="28"/>
        </w:rPr>
        <w:t>, ML) и искусственного интеллекта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(ИИ).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Машинное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обучение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—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это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методы,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по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которым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том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числе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ИИ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способен самостоятельно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учиться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на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примерах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ошибках,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извлекая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закономерности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делая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выводы. ML-средства показывают лучшие результаты при работе с большими данными, помогают сократить издержки и оптимизировать расход времени и сил. В металлургии они могут, например, помочь оптимизировать расход сырья и добавок при производстве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стали.</w:t>
      </w:r>
    </w:p>
    <w:p w14:paraId="7E872081" w14:textId="77777777" w:rsidR="00C63D1E" w:rsidRPr="00D169CD" w:rsidRDefault="007F6D63">
      <w:pPr>
        <w:pStyle w:val="a3"/>
        <w:spacing w:line="360" w:lineRule="auto"/>
        <w:ind w:left="122" w:right="104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Значение машинного обучения в современной промышленности </w:t>
      </w:r>
      <w:r w:rsidRPr="00D169CD">
        <w:rPr>
          <w:sz w:val="28"/>
          <w:szCs w:val="28"/>
        </w:rPr>
        <w:lastRenderedPageBreak/>
        <w:t>переоценить трудно. По данным консалтингового агентства Gartner, объем глобального рынка искусственного интеллекта к концу 2018 года составил $1,2 трлн, а к 2021-му достигнет отметки $2,9 трлн.</w:t>
      </w:r>
    </w:p>
    <w:p w14:paraId="20F6F7D7" w14:textId="77777777" w:rsidR="00C63D1E" w:rsidRPr="00D169CD" w:rsidRDefault="007F6D63">
      <w:pPr>
        <w:pStyle w:val="1"/>
        <w:spacing w:before="45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t>Металлургический гигант устроил цифровую трансформацию</w:t>
      </w:r>
    </w:p>
    <w:p w14:paraId="3D8EBA10" w14:textId="77777777" w:rsidR="00C63D1E" w:rsidRPr="00D169CD" w:rsidRDefault="007F6D63">
      <w:pPr>
        <w:pStyle w:val="a3"/>
        <w:spacing w:before="169" w:line="360" w:lineRule="auto"/>
        <w:ind w:left="122" w:right="106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Несмотря на относительно низкий уровень проникновения </w:t>
      </w:r>
      <w:proofErr w:type="spellStart"/>
      <w:r w:rsidRPr="00D169CD">
        <w:rPr>
          <w:sz w:val="28"/>
          <w:szCs w:val="28"/>
        </w:rPr>
        <w:t>big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>, а также ИИ- и ML-технологий в нашей стране, российские компании не игнорируют эти направления.</w:t>
      </w:r>
    </w:p>
    <w:p w14:paraId="2784D22E" w14:textId="77777777" w:rsidR="00C63D1E" w:rsidRPr="00D169CD" w:rsidRDefault="00C63D1E">
      <w:pPr>
        <w:spacing w:line="360" w:lineRule="auto"/>
        <w:jc w:val="both"/>
        <w:rPr>
          <w:sz w:val="28"/>
          <w:szCs w:val="28"/>
        </w:rPr>
        <w:sectPr w:rsidR="00C63D1E" w:rsidRPr="00D169CD">
          <w:pgSz w:w="11910" w:h="16840"/>
          <w:pgMar w:top="1120" w:right="740" w:bottom="280" w:left="1580" w:header="720" w:footer="720" w:gutter="0"/>
          <w:cols w:space="720"/>
        </w:sectPr>
      </w:pPr>
    </w:p>
    <w:p w14:paraId="2D7FE470" w14:textId="77777777" w:rsidR="00C63D1E" w:rsidRPr="00D169CD" w:rsidRDefault="007F6D63">
      <w:pPr>
        <w:pStyle w:val="a3"/>
        <w:spacing w:before="73" w:after="3" w:line="360" w:lineRule="auto"/>
        <w:ind w:left="122" w:right="106"/>
        <w:jc w:val="both"/>
        <w:rPr>
          <w:sz w:val="28"/>
          <w:szCs w:val="28"/>
        </w:rPr>
      </w:pPr>
      <w:r w:rsidRPr="00D169CD">
        <w:rPr>
          <w:sz w:val="28"/>
          <w:szCs w:val="28"/>
        </w:rPr>
        <w:lastRenderedPageBreak/>
        <w:t>Подобные</w:t>
      </w:r>
      <w:r w:rsidRPr="00D169CD">
        <w:rPr>
          <w:spacing w:val="-19"/>
          <w:sz w:val="28"/>
          <w:szCs w:val="28"/>
        </w:rPr>
        <w:t xml:space="preserve"> </w:t>
      </w:r>
      <w:r w:rsidRPr="00D169CD">
        <w:rPr>
          <w:sz w:val="28"/>
          <w:szCs w:val="28"/>
        </w:rPr>
        <w:t>решения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активно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внедряет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группа</w:t>
      </w:r>
      <w:r w:rsidRPr="00D169CD">
        <w:rPr>
          <w:spacing w:val="-19"/>
          <w:sz w:val="28"/>
          <w:szCs w:val="28"/>
        </w:rPr>
        <w:t xml:space="preserve"> </w:t>
      </w:r>
      <w:r w:rsidRPr="00D169CD">
        <w:rPr>
          <w:sz w:val="28"/>
          <w:szCs w:val="28"/>
        </w:rPr>
        <w:t>НЛМК.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Это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настоящий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гигант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отрасли: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НЛМК производит 17 млн т стали в год, а показатель EBITDA по итогам 2018-го составил $3,6 млрд. Его акции размещены на Московской и Лондонской фондовых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биржах.</w:t>
      </w:r>
    </w:p>
    <w:p w14:paraId="1E6B593B" w14:textId="77777777" w:rsidR="00C63D1E" w:rsidRPr="00D169CD" w:rsidRDefault="007F6D63">
      <w:pPr>
        <w:pStyle w:val="a3"/>
        <w:ind w:left="1213"/>
        <w:rPr>
          <w:sz w:val="28"/>
          <w:szCs w:val="28"/>
        </w:rPr>
      </w:pPr>
      <w:r w:rsidRPr="00D169CD">
        <w:rPr>
          <w:noProof/>
          <w:sz w:val="28"/>
          <w:szCs w:val="28"/>
        </w:rPr>
        <w:drawing>
          <wp:inline distT="0" distB="0" distL="0" distR="0" wp14:anchorId="56C55F3E" wp14:editId="6CE3B586">
            <wp:extent cx="4591263" cy="27912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263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FD49" w14:textId="77777777" w:rsidR="00C63D1E" w:rsidRPr="00D169CD" w:rsidRDefault="007F6D63">
      <w:pPr>
        <w:pStyle w:val="a3"/>
        <w:spacing w:before="109" w:line="360" w:lineRule="auto"/>
        <w:ind w:left="122" w:right="108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В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условиях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глобальной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конкуренции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на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мировом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рынке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стали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перед</w:t>
      </w:r>
      <w:r w:rsidRPr="00D169CD">
        <w:rPr>
          <w:spacing w:val="-2"/>
          <w:sz w:val="28"/>
          <w:szCs w:val="28"/>
        </w:rPr>
        <w:t xml:space="preserve"> </w:t>
      </w:r>
      <w:r w:rsidRPr="00D169CD">
        <w:rPr>
          <w:sz w:val="28"/>
          <w:szCs w:val="28"/>
        </w:rPr>
        <w:t>НЛМК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стоят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те же вызовы, что и перед другими компаниями отрасли. А именно: развитие на рынках в условиях роста протекционизма и избыточных мощностей, повышение эффективности производства, снижение воздействия на окружающую среду, повышение безопасности производства, развитие человеческого</w:t>
      </w:r>
      <w:r w:rsidRPr="00D169CD">
        <w:rPr>
          <w:spacing w:val="-2"/>
          <w:sz w:val="28"/>
          <w:szCs w:val="28"/>
        </w:rPr>
        <w:t xml:space="preserve"> </w:t>
      </w:r>
      <w:r w:rsidRPr="00D169CD">
        <w:rPr>
          <w:sz w:val="28"/>
          <w:szCs w:val="28"/>
        </w:rPr>
        <w:t>капитала.</w:t>
      </w:r>
    </w:p>
    <w:p w14:paraId="32E38C9F" w14:textId="77777777" w:rsidR="00C63D1E" w:rsidRPr="00D169CD" w:rsidRDefault="007F6D63">
      <w:pPr>
        <w:pStyle w:val="a3"/>
        <w:spacing w:before="1" w:line="360" w:lineRule="auto"/>
        <w:ind w:left="122" w:right="106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Для повышения конкурентоспособности на мировом рынке компания реализует масштабную программу по улучшению операционной эффективности, это в том числе помогает снизить себестоимость продукции. В условиях сложных процессов на оборудовании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инструменты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машинного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обучения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способны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дать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существенную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экономию. Возможности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для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этого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есть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на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каждом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этапе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создания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стоимости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продукции.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Помочь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здесь способны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комплексная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работа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с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данными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применение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ML-инициатив,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для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чего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требуется удобный инструмент для хранения и обработки данных с производственных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систем.</w:t>
      </w:r>
    </w:p>
    <w:p w14:paraId="5E9684F4" w14:textId="77777777" w:rsidR="00C63D1E" w:rsidRPr="00D169CD" w:rsidRDefault="007F6D63">
      <w:pPr>
        <w:pStyle w:val="a3"/>
        <w:spacing w:line="360" w:lineRule="auto"/>
        <w:ind w:left="122" w:right="102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На НЛМК разработали стратегию работы с данными и построили кластер для централизованного накопления данных с датчиков и систем управления производством. В сентябре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2019-го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компании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началось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lastRenderedPageBreak/>
        <w:t>внедрение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на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производстве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системы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анализа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данных и моделирования (</w:t>
      </w:r>
      <w:proofErr w:type="spellStart"/>
      <w:r w:rsidRPr="00D169CD">
        <w:rPr>
          <w:sz w:val="28"/>
          <w:szCs w:val="28"/>
        </w:rPr>
        <w:t>САДиМ</w:t>
      </w:r>
      <w:proofErr w:type="spellEnd"/>
      <w:r w:rsidRPr="00D169CD">
        <w:rPr>
          <w:sz w:val="28"/>
          <w:szCs w:val="28"/>
        </w:rPr>
        <w:t xml:space="preserve">). Это платформа класса решений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>, которая позволяет сохранять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предоставлять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информацию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о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производственных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технологических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процессах моделям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машинного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обучения.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Также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она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помогает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разработке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других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цифровых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сервисов и оптимизации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процессов.</w:t>
      </w:r>
    </w:p>
    <w:p w14:paraId="4F7772A2" w14:textId="77777777" w:rsidR="00C63D1E" w:rsidRPr="00D169CD" w:rsidRDefault="00C63D1E">
      <w:pPr>
        <w:spacing w:line="360" w:lineRule="auto"/>
        <w:jc w:val="both"/>
        <w:rPr>
          <w:sz w:val="28"/>
          <w:szCs w:val="28"/>
        </w:rPr>
        <w:sectPr w:rsidR="00C63D1E" w:rsidRPr="00D169CD">
          <w:pgSz w:w="11910" w:h="16840"/>
          <w:pgMar w:top="1040" w:right="740" w:bottom="280" w:left="1580" w:header="720" w:footer="720" w:gutter="0"/>
          <w:cols w:space="720"/>
        </w:sectPr>
      </w:pPr>
    </w:p>
    <w:p w14:paraId="3475A391" w14:textId="77777777" w:rsidR="00C63D1E" w:rsidRPr="00D169CD" w:rsidRDefault="007F6D63">
      <w:pPr>
        <w:pStyle w:val="a3"/>
        <w:spacing w:before="73" w:line="360" w:lineRule="auto"/>
        <w:ind w:left="122" w:right="106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lastRenderedPageBreak/>
        <w:t>Техническая команда НЛМК совместно со специалистами «</w:t>
      </w:r>
      <w:proofErr w:type="spellStart"/>
      <w:r w:rsidRPr="00D169CD">
        <w:rPr>
          <w:sz w:val="28"/>
          <w:szCs w:val="28"/>
        </w:rPr>
        <w:t>Инфосистем</w:t>
      </w:r>
      <w:proofErr w:type="spellEnd"/>
      <w:r w:rsidRPr="00D169CD">
        <w:rPr>
          <w:sz w:val="28"/>
          <w:szCs w:val="28"/>
        </w:rPr>
        <w:t xml:space="preserve"> Джет» создали</w:t>
      </w:r>
      <w:hyperlink r:id="rId13">
        <w:r w:rsidRPr="00D169CD">
          <w:rPr>
            <w:color w:val="0462C1"/>
            <w:spacing w:val="-6"/>
            <w:sz w:val="28"/>
            <w:szCs w:val="28"/>
            <w:u w:val="single" w:color="0462C1"/>
          </w:rPr>
          <w:t xml:space="preserve"> </w:t>
        </w:r>
        <w:r w:rsidRPr="00D169CD">
          <w:rPr>
            <w:color w:val="0462C1"/>
            <w:sz w:val="28"/>
            <w:szCs w:val="28"/>
            <w:u w:val="single" w:color="0462C1"/>
          </w:rPr>
          <w:t>«озеро</w:t>
        </w:r>
        <w:r w:rsidRPr="00D169CD">
          <w:rPr>
            <w:color w:val="0462C1"/>
            <w:spacing w:val="-6"/>
            <w:sz w:val="28"/>
            <w:szCs w:val="28"/>
            <w:u w:val="single" w:color="0462C1"/>
          </w:rPr>
          <w:t xml:space="preserve"> </w:t>
        </w:r>
        <w:r w:rsidRPr="00D169CD">
          <w:rPr>
            <w:color w:val="0462C1"/>
            <w:sz w:val="28"/>
            <w:szCs w:val="28"/>
            <w:u w:val="single" w:color="0462C1"/>
          </w:rPr>
          <w:t>данных»</w:t>
        </w:r>
        <w:r w:rsidRPr="00D169CD">
          <w:rPr>
            <w:color w:val="0462C1"/>
            <w:spacing w:val="-8"/>
            <w:sz w:val="28"/>
            <w:szCs w:val="28"/>
            <w:u w:val="single" w:color="0462C1"/>
          </w:rPr>
          <w:t xml:space="preserve"> </w:t>
        </w:r>
        <w:r w:rsidRPr="00D169CD">
          <w:rPr>
            <w:color w:val="0462C1"/>
            <w:sz w:val="28"/>
            <w:szCs w:val="28"/>
            <w:u w:val="single" w:color="0462C1"/>
          </w:rPr>
          <w:t>(</w:t>
        </w:r>
        <w:proofErr w:type="spellStart"/>
        <w:r w:rsidRPr="00D169CD">
          <w:rPr>
            <w:color w:val="0462C1"/>
            <w:sz w:val="28"/>
            <w:szCs w:val="28"/>
            <w:u w:val="single" w:color="0462C1"/>
          </w:rPr>
          <w:t>data</w:t>
        </w:r>
        <w:proofErr w:type="spellEnd"/>
        <w:r w:rsidRPr="00D169CD">
          <w:rPr>
            <w:color w:val="0462C1"/>
            <w:spacing w:val="-5"/>
            <w:sz w:val="28"/>
            <w:szCs w:val="28"/>
            <w:u w:val="single" w:color="0462C1"/>
          </w:rPr>
          <w:t xml:space="preserve"> </w:t>
        </w:r>
        <w:proofErr w:type="spellStart"/>
        <w:r w:rsidRPr="00D169CD">
          <w:rPr>
            <w:color w:val="0462C1"/>
            <w:sz w:val="28"/>
            <w:szCs w:val="28"/>
            <w:u w:val="single" w:color="0462C1"/>
          </w:rPr>
          <w:t>lake</w:t>
        </w:r>
        <w:proofErr w:type="spellEnd"/>
        <w:r w:rsidRPr="00D169CD">
          <w:rPr>
            <w:color w:val="0462C1"/>
            <w:sz w:val="28"/>
            <w:szCs w:val="28"/>
            <w:u w:val="single" w:color="0462C1"/>
          </w:rPr>
          <w:t>)</w:t>
        </w:r>
        <w:r w:rsidRPr="00D169CD">
          <w:rPr>
            <w:color w:val="0462C1"/>
            <w:spacing w:val="-6"/>
            <w:sz w:val="28"/>
            <w:szCs w:val="28"/>
          </w:rPr>
          <w:t xml:space="preserve"> </w:t>
        </w:r>
      </w:hyperlink>
      <w:r w:rsidRPr="00D169CD">
        <w:rPr>
          <w:sz w:val="28"/>
          <w:szCs w:val="28"/>
        </w:rPr>
        <w:t>—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горизонтально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масштабируемое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хранилище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 xml:space="preserve">больших объемов необработанной информации. Это один из ключевых элементов системы </w:t>
      </w:r>
      <w:proofErr w:type="spellStart"/>
      <w:r w:rsidRPr="00D169CD">
        <w:rPr>
          <w:sz w:val="28"/>
          <w:szCs w:val="28"/>
        </w:rPr>
        <w:t>big</w:t>
      </w:r>
      <w:proofErr w:type="spellEnd"/>
      <w:r w:rsidRPr="00D169CD">
        <w:rPr>
          <w:spacing w:val="-27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>.</w:t>
      </w:r>
    </w:p>
    <w:p w14:paraId="2010CF0A" w14:textId="77777777" w:rsidR="00C63D1E" w:rsidRPr="00D169CD" w:rsidRDefault="00C63D1E">
      <w:pPr>
        <w:pStyle w:val="a3"/>
        <w:spacing w:before="1"/>
        <w:rPr>
          <w:sz w:val="28"/>
          <w:szCs w:val="28"/>
        </w:rPr>
      </w:pPr>
    </w:p>
    <w:p w14:paraId="3FE3728C" w14:textId="77777777" w:rsidR="00C63D1E" w:rsidRPr="00D169CD" w:rsidRDefault="007F6D63">
      <w:pPr>
        <w:pStyle w:val="a3"/>
        <w:ind w:left="2193"/>
        <w:jc w:val="both"/>
        <w:rPr>
          <w:sz w:val="28"/>
          <w:szCs w:val="28"/>
        </w:rPr>
      </w:pPr>
      <w:r w:rsidRPr="00D169CD">
        <w:rPr>
          <w:noProof/>
          <w:sz w:val="28"/>
          <w:szCs w:val="28"/>
        </w:rPr>
        <w:drawing>
          <wp:anchor distT="0" distB="0" distL="0" distR="0" simplePos="0" relativeHeight="15729664" behindDoc="0" locked="0" layoutInCell="1" allowOverlap="1" wp14:anchorId="76B7B403" wp14:editId="0081CB4F">
            <wp:simplePos x="0" y="0"/>
            <wp:positionH relativeFrom="page">
              <wp:posOffset>1181900</wp:posOffset>
            </wp:positionH>
            <wp:positionV relativeFrom="paragraph">
              <wp:posOffset>55703</wp:posOffset>
            </wp:positionV>
            <wp:extent cx="1088059" cy="108805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059" cy="1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69CD">
        <w:rPr>
          <w:sz w:val="28"/>
          <w:szCs w:val="28"/>
        </w:rPr>
        <w:t>Евгений Колесников – руководитель Центра машинного обучения</w:t>
      </w:r>
    </w:p>
    <w:p w14:paraId="13AE3C61" w14:textId="77777777" w:rsidR="00C63D1E" w:rsidRPr="00D169CD" w:rsidRDefault="007F6D63">
      <w:pPr>
        <w:pStyle w:val="a3"/>
        <w:spacing w:before="139"/>
        <w:ind w:left="2193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«</w:t>
      </w:r>
      <w:proofErr w:type="spellStart"/>
      <w:r w:rsidRPr="00D169CD">
        <w:rPr>
          <w:sz w:val="28"/>
          <w:szCs w:val="28"/>
        </w:rPr>
        <w:t>Инфосистем</w:t>
      </w:r>
      <w:proofErr w:type="spellEnd"/>
      <w:r w:rsidRPr="00D169CD">
        <w:rPr>
          <w:sz w:val="28"/>
          <w:szCs w:val="28"/>
        </w:rPr>
        <w:t xml:space="preserve"> Джет»:</w:t>
      </w:r>
    </w:p>
    <w:p w14:paraId="1E4F0EB6" w14:textId="77777777" w:rsidR="00C63D1E" w:rsidRPr="00D169CD" w:rsidRDefault="007F6D63">
      <w:pPr>
        <w:pStyle w:val="a3"/>
        <w:spacing w:before="137" w:line="360" w:lineRule="auto"/>
        <w:ind w:left="2193" w:right="108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«На сегодняшний день главным потребителем решений, аналогичных </w:t>
      </w:r>
      <w:proofErr w:type="spellStart"/>
      <w:r w:rsidRPr="00D169CD">
        <w:rPr>
          <w:sz w:val="28"/>
          <w:szCs w:val="28"/>
        </w:rPr>
        <w:t>САДиМ</w:t>
      </w:r>
      <w:proofErr w:type="spellEnd"/>
      <w:r w:rsidRPr="00D169CD">
        <w:rPr>
          <w:sz w:val="28"/>
          <w:szCs w:val="28"/>
        </w:rPr>
        <w:t>, является любое тяжелое производство, в частности черная, цветная металлургия. Почему эти решения интересны и</w:t>
      </w:r>
    </w:p>
    <w:p w14:paraId="59F41BCE" w14:textId="77777777" w:rsidR="00C63D1E" w:rsidRPr="00D169CD" w:rsidRDefault="007F6D63">
      <w:pPr>
        <w:pStyle w:val="a3"/>
        <w:spacing w:before="1" w:line="360" w:lineRule="auto"/>
        <w:ind w:left="122" w:right="108"/>
        <w:jc w:val="both"/>
        <w:rPr>
          <w:sz w:val="28"/>
          <w:szCs w:val="28"/>
        </w:rPr>
      </w:pPr>
      <w:proofErr w:type="spellStart"/>
      <w:r w:rsidRPr="00D169CD">
        <w:rPr>
          <w:sz w:val="28"/>
          <w:szCs w:val="28"/>
        </w:rPr>
        <w:t>востребованны</w:t>
      </w:r>
      <w:proofErr w:type="spellEnd"/>
      <w:r w:rsidRPr="00D169CD">
        <w:rPr>
          <w:sz w:val="28"/>
          <w:szCs w:val="28"/>
        </w:rPr>
        <w:t>? Потому что металлургия сама по себе — это длинная производственная цепочка. На каждом участке производства создается добавленная стоимость. Оптимизируя даже по 3–5% на каждом этапе, за счет их большого количества на выходе заказчик может получить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существенную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выгоду.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Именно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это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является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ключевым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фактором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для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внедрения систем такого</w:t>
      </w:r>
      <w:r w:rsidRPr="00D169CD">
        <w:rPr>
          <w:spacing w:val="-2"/>
          <w:sz w:val="28"/>
          <w:szCs w:val="28"/>
        </w:rPr>
        <w:t xml:space="preserve"> </w:t>
      </w:r>
      <w:r w:rsidRPr="00D169CD">
        <w:rPr>
          <w:sz w:val="28"/>
          <w:szCs w:val="28"/>
        </w:rPr>
        <w:t>класса».</w:t>
      </w:r>
    </w:p>
    <w:p w14:paraId="04DB96D0" w14:textId="77777777" w:rsidR="00C63D1E" w:rsidRPr="00D169CD" w:rsidRDefault="00C63D1E">
      <w:pPr>
        <w:pStyle w:val="a3"/>
        <w:spacing w:before="1"/>
        <w:rPr>
          <w:sz w:val="28"/>
          <w:szCs w:val="28"/>
        </w:rPr>
      </w:pPr>
    </w:p>
    <w:p w14:paraId="77356F65" w14:textId="77777777" w:rsidR="00C63D1E" w:rsidRPr="00D169CD" w:rsidRDefault="007F6D63">
      <w:pPr>
        <w:pStyle w:val="a3"/>
        <w:ind w:left="830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Важно понимать, чем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отличается от традиционных хранилищ. Данные в</w:t>
      </w:r>
    </w:p>
    <w:p w14:paraId="57FF5A9E" w14:textId="77777777" w:rsidR="00C63D1E" w:rsidRPr="00D169CD" w:rsidRDefault="007F6D63">
      <w:pPr>
        <w:pStyle w:val="a3"/>
        <w:spacing w:before="137" w:line="360" w:lineRule="auto"/>
        <w:ind w:left="122" w:right="108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«озере» сохраняются в оригинальном формате, они доступны всем доверенным пользователям в компании. Кроме того,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существенно дешевле классических хранилищ, так как для его эффективной работы требуется менее дорогостоящее оборудование и не требуется длительное приведение данных к единой модели. «Озеру» нужны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лишь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относительно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дешевые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сервера,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а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распределенная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файловая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система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 xml:space="preserve">позволяет в любой момент подключать новые узлы без изменения структуры данных. Потому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может масштабироваться до экстремальных объемов при низких затратах. «Озера» и традиционные хранилища данных (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warehouse</w:t>
      </w:r>
      <w:proofErr w:type="spellEnd"/>
      <w:r w:rsidRPr="00D169CD">
        <w:rPr>
          <w:sz w:val="28"/>
          <w:szCs w:val="28"/>
        </w:rPr>
        <w:t xml:space="preserve">, DWH) не заменяют, а дополняют друг друга.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дает компании новые возможности, позволяя хранить большие объемы данных и избежать затяжного процесса структурирования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информации.</w:t>
      </w:r>
    </w:p>
    <w:p w14:paraId="7A445302" w14:textId="77777777" w:rsidR="00C63D1E" w:rsidRPr="00D169CD" w:rsidRDefault="00C63D1E">
      <w:pPr>
        <w:pStyle w:val="a3"/>
        <w:rPr>
          <w:sz w:val="28"/>
          <w:szCs w:val="28"/>
        </w:rPr>
      </w:pPr>
    </w:p>
    <w:p w14:paraId="2A317E58" w14:textId="77777777" w:rsidR="00C63D1E" w:rsidRPr="00D169CD" w:rsidRDefault="007F6D63">
      <w:pPr>
        <w:pStyle w:val="a3"/>
        <w:spacing w:before="168" w:line="360" w:lineRule="auto"/>
        <w:ind w:left="122" w:right="103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Евгений Колесников – Руководитель Центра машинного обучения «</w:t>
      </w:r>
      <w:proofErr w:type="spellStart"/>
      <w:r w:rsidRPr="00D169CD">
        <w:rPr>
          <w:sz w:val="28"/>
          <w:szCs w:val="28"/>
        </w:rPr>
        <w:t>Инфосистем</w:t>
      </w:r>
      <w:proofErr w:type="spellEnd"/>
      <w:r w:rsidRPr="00D169CD">
        <w:rPr>
          <w:sz w:val="28"/>
          <w:szCs w:val="28"/>
        </w:rPr>
        <w:t xml:space="preserve"> Джет» «У роста объема </w:t>
      </w:r>
      <w:proofErr w:type="spellStart"/>
      <w:r w:rsidRPr="00D169CD">
        <w:rPr>
          <w:sz w:val="28"/>
          <w:szCs w:val="28"/>
        </w:rPr>
        <w:t>big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есть причины: предприятия начинают видеть цену этих данных. Их основным источником являются различные сенсоры, которые отдают данные очень часто, несколько раз в секунду. Затем эти данные аккумулируются и усредняются, например, записывается средний показатель раз в минуту. Чаще всего эти усреднения являются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довольно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грубыми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—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их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недостаточно.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заказчики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начинают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записывать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данные чаще:</w:t>
      </w:r>
      <w:r w:rsidRPr="00D169CD">
        <w:rPr>
          <w:spacing w:val="28"/>
          <w:sz w:val="28"/>
          <w:szCs w:val="28"/>
        </w:rPr>
        <w:t xml:space="preserve"> </w:t>
      </w:r>
      <w:r w:rsidRPr="00D169CD">
        <w:rPr>
          <w:sz w:val="28"/>
          <w:szCs w:val="28"/>
        </w:rPr>
        <w:t>два</w:t>
      </w:r>
      <w:r w:rsidRPr="00D169CD">
        <w:rPr>
          <w:spacing w:val="26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раза</w:t>
      </w:r>
      <w:r w:rsidRPr="00D169CD">
        <w:rPr>
          <w:spacing w:val="28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28"/>
          <w:sz w:val="28"/>
          <w:szCs w:val="28"/>
        </w:rPr>
        <w:t xml:space="preserve"> </w:t>
      </w:r>
      <w:r w:rsidRPr="00D169CD">
        <w:rPr>
          <w:sz w:val="28"/>
          <w:szCs w:val="28"/>
        </w:rPr>
        <w:t>минуту,</w:t>
      </w:r>
      <w:r w:rsidRPr="00D169CD">
        <w:rPr>
          <w:spacing w:val="28"/>
          <w:sz w:val="28"/>
          <w:szCs w:val="28"/>
        </w:rPr>
        <w:t xml:space="preserve"> </w:t>
      </w:r>
      <w:r w:rsidRPr="00D169CD">
        <w:rPr>
          <w:sz w:val="28"/>
          <w:szCs w:val="28"/>
        </w:rPr>
        <w:t>десять</w:t>
      </w:r>
      <w:r w:rsidRPr="00D169CD">
        <w:rPr>
          <w:spacing w:val="29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раз</w:t>
      </w:r>
      <w:r w:rsidRPr="00D169CD">
        <w:rPr>
          <w:spacing w:val="29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27"/>
          <w:sz w:val="28"/>
          <w:szCs w:val="28"/>
        </w:rPr>
        <w:t xml:space="preserve"> </w:t>
      </w:r>
      <w:r w:rsidRPr="00D169CD">
        <w:rPr>
          <w:sz w:val="28"/>
          <w:szCs w:val="28"/>
        </w:rPr>
        <w:t>минуту,</w:t>
      </w:r>
      <w:r w:rsidRPr="00D169CD">
        <w:rPr>
          <w:spacing w:val="28"/>
          <w:sz w:val="28"/>
          <w:szCs w:val="28"/>
        </w:rPr>
        <w:t xml:space="preserve"> </w:t>
      </w:r>
      <w:r w:rsidRPr="00D169CD">
        <w:rPr>
          <w:sz w:val="28"/>
          <w:szCs w:val="28"/>
        </w:rPr>
        <w:t>каждую</w:t>
      </w:r>
      <w:r w:rsidRPr="00D169CD">
        <w:rPr>
          <w:spacing w:val="29"/>
          <w:sz w:val="28"/>
          <w:szCs w:val="28"/>
        </w:rPr>
        <w:t xml:space="preserve"> </w:t>
      </w:r>
      <w:r w:rsidRPr="00D169CD">
        <w:rPr>
          <w:sz w:val="28"/>
          <w:szCs w:val="28"/>
        </w:rPr>
        <w:t>секунду</w:t>
      </w:r>
      <w:r w:rsidRPr="00D169CD">
        <w:rPr>
          <w:spacing w:val="34"/>
          <w:sz w:val="28"/>
          <w:szCs w:val="28"/>
        </w:rPr>
        <w:t xml:space="preserve"> </w:t>
      </w:r>
      <w:r w:rsidRPr="00D169CD">
        <w:rPr>
          <w:sz w:val="28"/>
          <w:szCs w:val="28"/>
        </w:rPr>
        <w:t>—</w:t>
      </w:r>
      <w:r w:rsidRPr="00D169CD">
        <w:rPr>
          <w:spacing w:val="30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29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27"/>
          <w:sz w:val="28"/>
          <w:szCs w:val="28"/>
        </w:rPr>
        <w:t xml:space="preserve"> </w:t>
      </w:r>
      <w:r w:rsidRPr="00D169CD">
        <w:rPr>
          <w:sz w:val="28"/>
          <w:szCs w:val="28"/>
        </w:rPr>
        <w:t>итоге</w:t>
      </w:r>
      <w:r w:rsidRPr="00D169CD">
        <w:rPr>
          <w:spacing w:val="27"/>
          <w:sz w:val="28"/>
          <w:szCs w:val="28"/>
        </w:rPr>
        <w:t xml:space="preserve"> </w:t>
      </w:r>
      <w:r w:rsidRPr="00D169CD">
        <w:rPr>
          <w:sz w:val="28"/>
          <w:szCs w:val="28"/>
        </w:rPr>
        <w:t>доходят</w:t>
      </w:r>
      <w:r w:rsidRPr="00D169CD">
        <w:rPr>
          <w:spacing w:val="29"/>
          <w:sz w:val="28"/>
          <w:szCs w:val="28"/>
        </w:rPr>
        <w:t xml:space="preserve"> </w:t>
      </w:r>
      <w:r w:rsidRPr="00D169CD">
        <w:rPr>
          <w:sz w:val="28"/>
          <w:szCs w:val="28"/>
        </w:rPr>
        <w:t>до</w:t>
      </w:r>
    </w:p>
    <w:p w14:paraId="47C8D14E" w14:textId="77777777" w:rsidR="00C63D1E" w:rsidRPr="00D169CD" w:rsidRDefault="007F6D63">
      <w:pPr>
        <w:pStyle w:val="a3"/>
        <w:spacing w:before="1"/>
        <w:ind w:left="122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«сырых»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данных.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Для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их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хранения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требуется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очень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большой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объем,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потому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используются</w:t>
      </w:r>
    </w:p>
    <w:p w14:paraId="7E128748" w14:textId="77777777" w:rsidR="00C63D1E" w:rsidRPr="00D169CD" w:rsidRDefault="00C63D1E">
      <w:pPr>
        <w:jc w:val="both"/>
        <w:rPr>
          <w:sz w:val="28"/>
          <w:szCs w:val="28"/>
        </w:rPr>
        <w:sectPr w:rsidR="00C63D1E" w:rsidRPr="00D169CD">
          <w:pgSz w:w="11910" w:h="16840"/>
          <w:pgMar w:top="1040" w:right="740" w:bottom="280" w:left="1580" w:header="720" w:footer="720" w:gutter="0"/>
          <w:cols w:space="720"/>
        </w:sectPr>
      </w:pPr>
    </w:p>
    <w:p w14:paraId="27DCCF37" w14:textId="77777777" w:rsidR="00C63D1E" w:rsidRPr="00D169CD" w:rsidRDefault="007F6D63">
      <w:pPr>
        <w:spacing w:before="73" w:line="362" w:lineRule="auto"/>
        <w:ind w:left="122" w:right="104"/>
        <w:jc w:val="both"/>
        <w:rPr>
          <w:b/>
          <w:i/>
          <w:sz w:val="28"/>
          <w:szCs w:val="28"/>
        </w:rPr>
      </w:pPr>
      <w:r w:rsidRPr="00D169CD">
        <w:rPr>
          <w:sz w:val="28"/>
          <w:szCs w:val="28"/>
        </w:rPr>
        <w:lastRenderedPageBreak/>
        <w:t xml:space="preserve">решения вроде </w:t>
      </w:r>
      <w:proofErr w:type="spellStart"/>
      <w:r w:rsidRPr="00D169CD">
        <w:rPr>
          <w:sz w:val="28"/>
          <w:szCs w:val="28"/>
        </w:rPr>
        <w:t>САДиМ</w:t>
      </w:r>
      <w:proofErr w:type="spellEnd"/>
      <w:r w:rsidRPr="00D169CD">
        <w:rPr>
          <w:sz w:val="28"/>
          <w:szCs w:val="28"/>
        </w:rPr>
        <w:t xml:space="preserve">. Когда эти «сырые» данные забираются в </w:t>
      </w:r>
      <w:proofErr w:type="spellStart"/>
      <w:r w:rsidRPr="00D169CD">
        <w:rPr>
          <w:sz w:val="28"/>
          <w:szCs w:val="28"/>
        </w:rPr>
        <w:t>неагрегированном</w:t>
      </w:r>
      <w:proofErr w:type="spellEnd"/>
      <w:r w:rsidRPr="00D169CD">
        <w:rPr>
          <w:sz w:val="28"/>
          <w:szCs w:val="28"/>
        </w:rPr>
        <w:t xml:space="preserve"> виде прямо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из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источника,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это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дает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прирост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с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точки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зрения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точности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модели.</w:t>
      </w:r>
      <w:r w:rsidRPr="00D169CD">
        <w:rPr>
          <w:spacing w:val="-19"/>
          <w:sz w:val="28"/>
          <w:szCs w:val="28"/>
        </w:rPr>
        <w:t xml:space="preserve"> </w:t>
      </w:r>
      <w:r w:rsidRPr="00D169CD">
        <w:rPr>
          <w:b/>
          <w:i/>
          <w:sz w:val="28"/>
          <w:szCs w:val="28"/>
        </w:rPr>
        <w:t>А</w:t>
      </w:r>
      <w:r w:rsidRPr="00D169CD">
        <w:rPr>
          <w:b/>
          <w:i/>
          <w:spacing w:val="-13"/>
          <w:sz w:val="28"/>
          <w:szCs w:val="28"/>
        </w:rPr>
        <w:t xml:space="preserve"> </w:t>
      </w:r>
      <w:r w:rsidRPr="00D169CD">
        <w:rPr>
          <w:b/>
          <w:i/>
          <w:sz w:val="28"/>
          <w:szCs w:val="28"/>
        </w:rPr>
        <w:t>каждый</w:t>
      </w:r>
      <w:r w:rsidRPr="00D169CD">
        <w:rPr>
          <w:b/>
          <w:i/>
          <w:spacing w:val="-13"/>
          <w:sz w:val="28"/>
          <w:szCs w:val="28"/>
        </w:rPr>
        <w:t xml:space="preserve"> </w:t>
      </w:r>
      <w:r w:rsidRPr="00D169CD">
        <w:rPr>
          <w:b/>
          <w:i/>
          <w:sz w:val="28"/>
          <w:szCs w:val="28"/>
        </w:rPr>
        <w:t>процент в этой модели — это конкретные</w:t>
      </w:r>
      <w:r w:rsidRPr="00D169CD">
        <w:rPr>
          <w:b/>
          <w:i/>
          <w:spacing w:val="-5"/>
          <w:sz w:val="28"/>
          <w:szCs w:val="28"/>
        </w:rPr>
        <w:t xml:space="preserve"> </w:t>
      </w:r>
      <w:r w:rsidRPr="00D169CD">
        <w:rPr>
          <w:b/>
          <w:i/>
          <w:sz w:val="28"/>
          <w:szCs w:val="28"/>
        </w:rPr>
        <w:t>деньги».</w:t>
      </w:r>
    </w:p>
    <w:p w14:paraId="5D0646C6" w14:textId="77777777" w:rsidR="00C63D1E" w:rsidRPr="00D169CD" w:rsidRDefault="00C63D1E">
      <w:pPr>
        <w:pStyle w:val="a3"/>
        <w:spacing w:before="5"/>
        <w:rPr>
          <w:b/>
          <w:i/>
          <w:sz w:val="28"/>
          <w:szCs w:val="28"/>
        </w:rPr>
      </w:pPr>
    </w:p>
    <w:p w14:paraId="54D5F2F2" w14:textId="77777777" w:rsidR="00C63D1E" w:rsidRPr="00D169CD" w:rsidRDefault="007F6D63">
      <w:pPr>
        <w:pStyle w:val="a3"/>
        <w:spacing w:line="360" w:lineRule="auto"/>
        <w:ind w:left="122" w:right="106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Специалисты настроили регулярную загрузку данных в «озеро» из 70 источников, а также загрузили исторические данные за последние несколько лет работы предприятия и разработали карты данных технологических и производственных процессов отдельных цехов. По просьбе НЛМК специалисты «</w:t>
      </w:r>
      <w:proofErr w:type="spellStart"/>
      <w:r w:rsidRPr="00D169CD">
        <w:rPr>
          <w:sz w:val="28"/>
          <w:szCs w:val="28"/>
        </w:rPr>
        <w:t>Инфосистем</w:t>
      </w:r>
      <w:proofErr w:type="spellEnd"/>
      <w:r w:rsidRPr="00D169CD">
        <w:rPr>
          <w:sz w:val="28"/>
          <w:szCs w:val="28"/>
        </w:rPr>
        <w:t xml:space="preserve"> Джет» разработали унифицированную витрину данных, реализовали контроль метаданных с помощью набора базовых сервисов управления Apache Atlas и настроили централизованную ролевую модель, интегрировав ее со службой Active Directory.</w:t>
      </w:r>
    </w:p>
    <w:p w14:paraId="2ED5FFAA" w14:textId="77777777" w:rsidR="00C63D1E" w:rsidRPr="00D169CD" w:rsidRDefault="007F6D63">
      <w:pPr>
        <w:pStyle w:val="a3"/>
        <w:ind w:left="1288"/>
        <w:rPr>
          <w:sz w:val="28"/>
          <w:szCs w:val="28"/>
        </w:rPr>
      </w:pPr>
      <w:r w:rsidRPr="00D169CD">
        <w:rPr>
          <w:noProof/>
          <w:sz w:val="28"/>
          <w:szCs w:val="28"/>
        </w:rPr>
        <w:drawing>
          <wp:inline distT="0" distB="0" distL="0" distR="0" wp14:anchorId="0E613EB0" wp14:editId="43AEA720">
            <wp:extent cx="4493283" cy="27325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283" cy="27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D6C0" w14:textId="77777777" w:rsidR="00C63D1E" w:rsidRPr="00D169CD" w:rsidRDefault="00C63D1E">
      <w:pPr>
        <w:pStyle w:val="a3"/>
        <w:rPr>
          <w:sz w:val="28"/>
          <w:szCs w:val="28"/>
        </w:rPr>
      </w:pPr>
    </w:p>
    <w:p w14:paraId="27E47438" w14:textId="77777777" w:rsidR="00C63D1E" w:rsidRPr="00D169CD" w:rsidRDefault="00C63D1E">
      <w:pPr>
        <w:pStyle w:val="a3"/>
        <w:spacing w:before="3"/>
        <w:rPr>
          <w:sz w:val="28"/>
          <w:szCs w:val="28"/>
        </w:rPr>
      </w:pPr>
    </w:p>
    <w:p w14:paraId="024B547A" w14:textId="77777777" w:rsidR="00C63D1E" w:rsidRPr="00D169CD" w:rsidRDefault="007F6D63">
      <w:pPr>
        <w:pStyle w:val="a3"/>
        <w:ind w:left="2058"/>
        <w:jc w:val="both"/>
        <w:rPr>
          <w:sz w:val="28"/>
          <w:szCs w:val="28"/>
        </w:rPr>
      </w:pPr>
      <w:r w:rsidRPr="00D169CD">
        <w:rPr>
          <w:noProof/>
          <w:sz w:val="28"/>
          <w:szCs w:val="28"/>
        </w:rPr>
        <w:drawing>
          <wp:anchor distT="0" distB="0" distL="0" distR="0" simplePos="0" relativeHeight="15730176" behindDoc="0" locked="0" layoutInCell="1" allowOverlap="1" wp14:anchorId="1E4E5D04" wp14:editId="3F533147">
            <wp:simplePos x="0" y="0"/>
            <wp:positionH relativeFrom="page">
              <wp:posOffset>1076581</wp:posOffset>
            </wp:positionH>
            <wp:positionV relativeFrom="paragraph">
              <wp:posOffset>-25104</wp:posOffset>
            </wp:positionV>
            <wp:extent cx="1109467" cy="110946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67" cy="110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D169CD">
        <w:rPr>
          <w:sz w:val="28"/>
          <w:szCs w:val="28"/>
        </w:rPr>
        <w:t>Дмитрий  Кулагин</w:t>
      </w:r>
      <w:proofErr w:type="gramEnd"/>
      <w:r w:rsidRPr="00D169CD">
        <w:rPr>
          <w:sz w:val="28"/>
          <w:szCs w:val="28"/>
        </w:rPr>
        <w:t xml:space="preserve">   –  Руководитель  направления 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 </w:t>
      </w:r>
      <w:r w:rsidRPr="00D169CD">
        <w:rPr>
          <w:spacing w:val="9"/>
          <w:sz w:val="28"/>
          <w:szCs w:val="28"/>
        </w:rPr>
        <w:t xml:space="preserve"> </w:t>
      </w:r>
      <w:r w:rsidRPr="00D169CD">
        <w:rPr>
          <w:sz w:val="28"/>
          <w:szCs w:val="28"/>
        </w:rPr>
        <w:t>компании</w:t>
      </w:r>
    </w:p>
    <w:p w14:paraId="1EF46E6A" w14:textId="77777777" w:rsidR="00C63D1E" w:rsidRPr="00D169CD" w:rsidRDefault="007F6D63">
      <w:pPr>
        <w:pStyle w:val="a3"/>
        <w:spacing w:before="137" w:line="360" w:lineRule="auto"/>
        <w:ind w:left="2058" w:right="105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«</w:t>
      </w:r>
      <w:proofErr w:type="spellStart"/>
      <w:r w:rsidRPr="00D169CD">
        <w:rPr>
          <w:sz w:val="28"/>
          <w:szCs w:val="28"/>
        </w:rPr>
        <w:t>Инфосистемы</w:t>
      </w:r>
      <w:proofErr w:type="spellEnd"/>
      <w:r w:rsidRPr="00D169CD">
        <w:rPr>
          <w:sz w:val="28"/>
          <w:szCs w:val="28"/>
        </w:rPr>
        <w:t xml:space="preserve"> Джет» «Сама идея платформы </w:t>
      </w:r>
      <w:proofErr w:type="spellStart"/>
      <w:r w:rsidRPr="00D169CD">
        <w:rPr>
          <w:sz w:val="28"/>
          <w:szCs w:val="28"/>
        </w:rPr>
        <w:t>САДиМ</w:t>
      </w:r>
      <w:proofErr w:type="spellEnd"/>
      <w:r w:rsidRPr="00D169CD">
        <w:rPr>
          <w:sz w:val="28"/>
          <w:szCs w:val="28"/>
        </w:rPr>
        <w:t xml:space="preserve"> принадлежит экспертам НЛМК, а наши специалисты проводили технологические и технические работы непосредственно по реализации данного решения на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платформе</w:t>
      </w:r>
      <w:r w:rsidRPr="00D169CD">
        <w:rPr>
          <w:spacing w:val="-11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Arenadata</w:t>
      </w:r>
      <w:proofErr w:type="spellEnd"/>
      <w:r w:rsidRPr="00D169CD">
        <w:rPr>
          <w:spacing w:val="-8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Hadoop</w:t>
      </w:r>
      <w:proofErr w:type="spellEnd"/>
      <w:r w:rsidRPr="00D169CD">
        <w:rPr>
          <w:sz w:val="28"/>
          <w:szCs w:val="28"/>
        </w:rPr>
        <w:t>.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НЛМК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выбрал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нашу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компанию,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так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как</w:t>
      </w:r>
    </w:p>
    <w:p w14:paraId="223CA4CA" w14:textId="77777777" w:rsidR="00C63D1E" w:rsidRPr="00D169CD" w:rsidRDefault="007F6D63">
      <w:pPr>
        <w:pStyle w:val="a3"/>
        <w:spacing w:line="360" w:lineRule="auto"/>
        <w:ind w:left="122" w:right="109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мы предложили оптимальную архитектуру потоков загрузки и описания </w:t>
      </w:r>
      <w:r w:rsidRPr="00D169CD">
        <w:rPr>
          <w:sz w:val="28"/>
          <w:szCs w:val="28"/>
        </w:rPr>
        <w:lastRenderedPageBreak/>
        <w:t xml:space="preserve">данных, и к тому же мы обладаем высоким уровнем экспертизы по </w:t>
      </w:r>
      <w:proofErr w:type="spellStart"/>
      <w:r w:rsidRPr="00D169CD">
        <w:rPr>
          <w:sz w:val="28"/>
          <w:szCs w:val="28"/>
        </w:rPr>
        <w:t>Hadoop</w:t>
      </w:r>
      <w:proofErr w:type="spellEnd"/>
      <w:r w:rsidRPr="00D169CD">
        <w:rPr>
          <w:sz w:val="28"/>
          <w:szCs w:val="28"/>
        </w:rPr>
        <w:t xml:space="preserve"> и интеграционным решениям, подтвержденным сертификатами наших архитекторов, разработчиков и системных администраторов. Кроме того, в нашей команде есть опытные аналитики, которые построили не одно хранилище данных, а также высококлассные тестировщики и специалисты по CI/CD».</w:t>
      </w:r>
    </w:p>
    <w:p w14:paraId="0B8AA06B" w14:textId="77777777" w:rsidR="00C63D1E" w:rsidRPr="00D169CD" w:rsidRDefault="00C63D1E">
      <w:pPr>
        <w:spacing w:line="360" w:lineRule="auto"/>
        <w:jc w:val="both"/>
        <w:rPr>
          <w:sz w:val="28"/>
          <w:szCs w:val="28"/>
        </w:rPr>
        <w:sectPr w:rsidR="00C63D1E" w:rsidRPr="00D169CD">
          <w:pgSz w:w="11910" w:h="16840"/>
          <w:pgMar w:top="1040" w:right="740" w:bottom="280" w:left="1580" w:header="720" w:footer="720" w:gutter="0"/>
          <w:cols w:space="720"/>
        </w:sectPr>
      </w:pPr>
    </w:p>
    <w:p w14:paraId="6038E3D7" w14:textId="77777777" w:rsidR="00C63D1E" w:rsidRPr="00D169CD" w:rsidRDefault="007F6D63">
      <w:pPr>
        <w:pStyle w:val="a3"/>
        <w:spacing w:before="75" w:line="360" w:lineRule="auto"/>
        <w:ind w:left="122" w:right="108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lastRenderedPageBreak/>
        <w:t xml:space="preserve">Проект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в НЛМК был представлен на </w:t>
      </w:r>
      <w:hyperlink r:id="rId17">
        <w:r w:rsidRPr="00D169CD">
          <w:rPr>
            <w:color w:val="0462C1"/>
            <w:sz w:val="28"/>
            <w:szCs w:val="28"/>
            <w:u w:val="single" w:color="0462C1"/>
          </w:rPr>
          <w:t>RAIF 2019</w:t>
        </w:r>
      </w:hyperlink>
      <w:r w:rsidRPr="00D169CD">
        <w:rPr>
          <w:color w:val="0462C1"/>
          <w:sz w:val="28"/>
          <w:szCs w:val="28"/>
        </w:rPr>
        <w:t xml:space="preserve"> </w:t>
      </w:r>
      <w:r w:rsidRPr="00D169CD">
        <w:rPr>
          <w:sz w:val="28"/>
          <w:szCs w:val="28"/>
        </w:rPr>
        <w:t>— бизнес-форуме по системам искусственного интеллекта, который прошел 22–23 октября в Сколково.</w:t>
      </w:r>
    </w:p>
    <w:p w14:paraId="01898713" w14:textId="77777777" w:rsidR="00C63D1E" w:rsidRPr="00D169CD" w:rsidRDefault="007F6D63">
      <w:pPr>
        <w:pStyle w:val="1"/>
        <w:spacing w:before="45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t>Как выстраивается комплексная работа с данными. Этапы</w:t>
      </w:r>
    </w:p>
    <w:p w14:paraId="140FA0D2" w14:textId="77777777" w:rsidR="00C63D1E" w:rsidRPr="00D169CD" w:rsidRDefault="007F6D63">
      <w:pPr>
        <w:pStyle w:val="a3"/>
        <w:spacing w:before="169" w:line="360" w:lineRule="auto"/>
        <w:ind w:left="122" w:right="108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Первые</w:t>
      </w:r>
      <w:r w:rsidRPr="00D169CD">
        <w:rPr>
          <w:spacing w:val="-19"/>
          <w:sz w:val="28"/>
          <w:szCs w:val="28"/>
        </w:rPr>
        <w:t xml:space="preserve"> </w:t>
      </w:r>
      <w:r w:rsidRPr="00D169CD">
        <w:rPr>
          <w:sz w:val="28"/>
          <w:szCs w:val="28"/>
        </w:rPr>
        <w:t>пилотные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проекты.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На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этом</w:t>
      </w:r>
      <w:r w:rsidRPr="00D169CD">
        <w:rPr>
          <w:spacing w:val="-19"/>
          <w:sz w:val="28"/>
          <w:szCs w:val="28"/>
        </w:rPr>
        <w:t xml:space="preserve"> </w:t>
      </w:r>
      <w:r w:rsidRPr="00D169CD">
        <w:rPr>
          <w:sz w:val="28"/>
          <w:szCs w:val="28"/>
        </w:rPr>
        <w:t>этапе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происходит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построение</w:t>
      </w:r>
      <w:r w:rsidRPr="00D169CD">
        <w:rPr>
          <w:spacing w:val="-18"/>
          <w:sz w:val="28"/>
          <w:szCs w:val="28"/>
        </w:rPr>
        <w:t xml:space="preserve"> </w:t>
      </w:r>
      <w:r w:rsidRPr="00D169CD">
        <w:rPr>
          <w:sz w:val="28"/>
          <w:szCs w:val="28"/>
        </w:rPr>
        <w:t>пилотных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моделей машинного обучения, которые могут быть как рекомендательными, так и оценочными. В ходе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выполнения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пилотов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даются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рекомендации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по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целесообразности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применения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моделей ML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для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данной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задачи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7"/>
          <w:sz w:val="28"/>
          <w:szCs w:val="28"/>
        </w:rPr>
        <w:t xml:space="preserve"> </w:t>
      </w:r>
      <w:r w:rsidRPr="00D169CD">
        <w:rPr>
          <w:sz w:val="28"/>
          <w:szCs w:val="28"/>
        </w:rPr>
        <w:t>возможные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пути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повышения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качества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предложенных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моделей.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Они оцениваются с точки зрения потенциального экономического эффекта и сложности реализации. Также определяется порядок приоритетности задач. При разработке пилотов уточняются требования к будущей экосистеме данных и моделей, осуществляется погружение специалистов по данным и ИТ в специфику производства, само производство знакомится с новыми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инструментами.</w:t>
      </w:r>
    </w:p>
    <w:p w14:paraId="3699659E" w14:textId="77777777" w:rsidR="00C63D1E" w:rsidRPr="00D169CD" w:rsidRDefault="007F6D63">
      <w:pPr>
        <w:pStyle w:val="a3"/>
        <w:spacing w:line="360" w:lineRule="auto"/>
        <w:ind w:left="122" w:right="110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Создание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стратегии</w:t>
      </w:r>
      <w:r w:rsidRPr="00D169CD">
        <w:rPr>
          <w:spacing w:val="-10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pacing w:val="-13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science</w:t>
      </w:r>
      <w:proofErr w:type="spellEnd"/>
      <w:r w:rsidRPr="00D169CD">
        <w:rPr>
          <w:sz w:val="28"/>
          <w:szCs w:val="28"/>
        </w:rPr>
        <w:t>.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Важно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понимать,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как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именно</w:t>
      </w:r>
      <w:r w:rsidRPr="00D169CD">
        <w:rPr>
          <w:spacing w:val="-13"/>
          <w:sz w:val="28"/>
          <w:szCs w:val="28"/>
        </w:rPr>
        <w:t xml:space="preserve"> </w:t>
      </w:r>
      <w:r w:rsidRPr="00D169CD">
        <w:rPr>
          <w:sz w:val="28"/>
          <w:szCs w:val="28"/>
        </w:rPr>
        <w:t>управлять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жизненным циклом данных, как поддерживать корпоративную модель данных. Надо понимать, какие данные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есть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компании,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чтобы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разработать</w:t>
      </w:r>
      <w:r w:rsidRPr="00D169CD">
        <w:rPr>
          <w:spacing w:val="-3"/>
          <w:sz w:val="28"/>
          <w:szCs w:val="28"/>
        </w:rPr>
        <w:t xml:space="preserve"> </w:t>
      </w:r>
      <w:r w:rsidRPr="00D169CD">
        <w:rPr>
          <w:sz w:val="28"/>
          <w:szCs w:val="28"/>
        </w:rPr>
        <w:t>правильную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стратегию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работы</w:t>
      </w:r>
      <w:r w:rsidRPr="00D169CD">
        <w:rPr>
          <w:spacing w:val="-4"/>
          <w:sz w:val="28"/>
          <w:szCs w:val="28"/>
        </w:rPr>
        <w:t xml:space="preserve"> </w:t>
      </w:r>
      <w:r w:rsidRPr="00D169CD">
        <w:rPr>
          <w:sz w:val="28"/>
          <w:szCs w:val="28"/>
        </w:rPr>
        <w:t>с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ними.</w:t>
      </w:r>
      <w:r w:rsidRPr="00D169CD">
        <w:rPr>
          <w:spacing w:val="-5"/>
          <w:sz w:val="28"/>
          <w:szCs w:val="28"/>
        </w:rPr>
        <w:t xml:space="preserve"> </w:t>
      </w:r>
      <w:r w:rsidRPr="00D169CD">
        <w:rPr>
          <w:sz w:val="28"/>
          <w:szCs w:val="28"/>
        </w:rPr>
        <w:t>Тогда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 xml:space="preserve">в ней будет ценность для бизнеса. Параллельно с первыми пилотами вырабатывается и уточняется «дорожная карта» по созданию платформы для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science</w:t>
      </w:r>
      <w:proofErr w:type="spellEnd"/>
      <w:r w:rsidRPr="00D169CD">
        <w:rPr>
          <w:sz w:val="28"/>
          <w:szCs w:val="28"/>
        </w:rPr>
        <w:t>, включающая как развитие платформы хранения, так и подходы к работе с</w:t>
      </w:r>
      <w:r w:rsidRPr="00D169CD">
        <w:rPr>
          <w:spacing w:val="-9"/>
          <w:sz w:val="28"/>
          <w:szCs w:val="28"/>
        </w:rPr>
        <w:t xml:space="preserve"> </w:t>
      </w:r>
      <w:r w:rsidRPr="00D169CD">
        <w:rPr>
          <w:sz w:val="28"/>
          <w:szCs w:val="28"/>
        </w:rPr>
        <w:t>ML-моделями.</w:t>
      </w:r>
    </w:p>
    <w:p w14:paraId="35DC2EC3" w14:textId="77777777" w:rsidR="00C63D1E" w:rsidRPr="00D169CD" w:rsidRDefault="007F6D63">
      <w:pPr>
        <w:pStyle w:val="a3"/>
        <w:spacing w:line="360" w:lineRule="auto"/>
        <w:ind w:left="122" w:right="105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Внедрение</w:t>
      </w:r>
      <w:r w:rsidRPr="00D169CD">
        <w:rPr>
          <w:spacing w:val="-13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pacing w:val="-11"/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как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один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из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первых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шагов.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Более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дешевые</w:t>
      </w:r>
      <w:r w:rsidRPr="00D169CD">
        <w:rPr>
          <w:spacing w:val="-10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1"/>
          <w:sz w:val="28"/>
          <w:szCs w:val="28"/>
        </w:rPr>
        <w:t xml:space="preserve"> </w:t>
      </w:r>
      <w:r w:rsidRPr="00D169CD">
        <w:rPr>
          <w:sz w:val="28"/>
          <w:szCs w:val="28"/>
        </w:rPr>
        <w:t>функциональные</w:t>
      </w:r>
      <w:r w:rsidRPr="00D169CD">
        <w:rPr>
          <w:spacing w:val="-12"/>
          <w:sz w:val="28"/>
          <w:szCs w:val="28"/>
        </w:rPr>
        <w:t xml:space="preserve"> </w:t>
      </w:r>
      <w:r w:rsidRPr="00D169CD">
        <w:rPr>
          <w:sz w:val="28"/>
          <w:szCs w:val="28"/>
        </w:rPr>
        <w:t>по сравнению с традиционными хранилищами «озера» позволяют быстро обрабатывать данные с помощью аналитики и машинного обучения. Их концепция позволяет начать накапливать данные еще до определения конкретных задач. В свою очередь, это дает возможность использовать исторические данные для ML-моделей. Развертывание слоя хранения данных и загрузка туда доступной истории приводит к повышению скорости апробации и внедрения новых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моделей.</w:t>
      </w:r>
    </w:p>
    <w:p w14:paraId="5AFAAE3A" w14:textId="77777777" w:rsidR="00C63D1E" w:rsidRPr="00D169CD" w:rsidRDefault="007F6D63">
      <w:pPr>
        <w:pStyle w:val="a3"/>
        <w:spacing w:before="2" w:line="360" w:lineRule="auto"/>
        <w:ind w:left="122" w:right="106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Накопление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данных.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Оно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идет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любом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случае,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даже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>если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данные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не</w:t>
      </w:r>
      <w:r w:rsidRPr="00D169CD">
        <w:rPr>
          <w:spacing w:val="-8"/>
          <w:sz w:val="28"/>
          <w:szCs w:val="28"/>
        </w:rPr>
        <w:t xml:space="preserve"> </w:t>
      </w:r>
      <w:r w:rsidRPr="00D169CD">
        <w:rPr>
          <w:sz w:val="28"/>
          <w:szCs w:val="28"/>
        </w:rPr>
        <w:t>используются</w:t>
      </w:r>
      <w:r w:rsidRPr="00D169CD">
        <w:rPr>
          <w:spacing w:val="-7"/>
          <w:sz w:val="28"/>
          <w:szCs w:val="28"/>
        </w:rPr>
        <w:t xml:space="preserve"> </w:t>
      </w:r>
      <w:r w:rsidRPr="00D169CD">
        <w:rPr>
          <w:sz w:val="28"/>
          <w:szCs w:val="28"/>
        </w:rPr>
        <w:t xml:space="preserve">в существующих моделях. Важно организовывать пространство </w:t>
      </w:r>
      <w:r w:rsidRPr="00D169CD">
        <w:rPr>
          <w:sz w:val="28"/>
          <w:szCs w:val="28"/>
        </w:rPr>
        <w:lastRenderedPageBreak/>
        <w:t xml:space="preserve">для хранения и заниматься минимальным структурированием, иначе «озеро» превратится в бесполезное «болото». Кроме того, необходимо связать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с аналитической экосистемой компании и обеспечить безопасность информации: она не должна «утекать» или создавать проблемы с регуляторами.</w:t>
      </w:r>
    </w:p>
    <w:p w14:paraId="5DFADA89" w14:textId="77777777" w:rsidR="00C63D1E" w:rsidRPr="00D169CD" w:rsidRDefault="007F6D63">
      <w:pPr>
        <w:pStyle w:val="a3"/>
        <w:spacing w:before="1" w:line="360" w:lineRule="auto"/>
        <w:ind w:left="122" w:right="105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Создание слоя моделей и вывод их в </w:t>
      </w:r>
      <w:proofErr w:type="spellStart"/>
      <w:r w:rsidRPr="00D169CD">
        <w:rPr>
          <w:sz w:val="28"/>
          <w:szCs w:val="28"/>
        </w:rPr>
        <w:t>продуктив</w:t>
      </w:r>
      <w:proofErr w:type="spellEnd"/>
      <w:r w:rsidRPr="00D169CD">
        <w:rPr>
          <w:sz w:val="28"/>
          <w:szCs w:val="28"/>
        </w:rPr>
        <w:t xml:space="preserve">. Для использования «озера» не нужно ждать долгого накопления и трудоемкой структуризации данных. Использование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и современных технологий виртуализации позволяет в кратчайшие сроки</w:t>
      </w:r>
      <w:r w:rsidRPr="00D169CD">
        <w:rPr>
          <w:spacing w:val="-38"/>
          <w:sz w:val="28"/>
          <w:szCs w:val="28"/>
        </w:rPr>
        <w:t xml:space="preserve"> </w:t>
      </w:r>
      <w:r w:rsidRPr="00D169CD">
        <w:rPr>
          <w:sz w:val="28"/>
          <w:szCs w:val="28"/>
        </w:rPr>
        <w:t>перейти к</w:t>
      </w:r>
      <w:r w:rsidRPr="00D169CD">
        <w:rPr>
          <w:spacing w:val="31"/>
          <w:sz w:val="28"/>
          <w:szCs w:val="28"/>
        </w:rPr>
        <w:t xml:space="preserve"> </w:t>
      </w:r>
      <w:r w:rsidRPr="00D169CD">
        <w:rPr>
          <w:sz w:val="28"/>
          <w:szCs w:val="28"/>
        </w:rPr>
        <w:t>развертыванию</w:t>
      </w:r>
      <w:r w:rsidRPr="00D169CD">
        <w:rPr>
          <w:spacing w:val="31"/>
          <w:sz w:val="28"/>
          <w:szCs w:val="28"/>
        </w:rPr>
        <w:t xml:space="preserve"> </w:t>
      </w:r>
      <w:r w:rsidRPr="00D169CD">
        <w:rPr>
          <w:sz w:val="28"/>
          <w:szCs w:val="28"/>
        </w:rPr>
        <w:t>слоя</w:t>
      </w:r>
      <w:r w:rsidRPr="00D169CD">
        <w:rPr>
          <w:spacing w:val="26"/>
          <w:sz w:val="28"/>
          <w:szCs w:val="28"/>
        </w:rPr>
        <w:t xml:space="preserve"> </w:t>
      </w:r>
      <w:r w:rsidRPr="00D169CD">
        <w:rPr>
          <w:sz w:val="28"/>
          <w:szCs w:val="28"/>
        </w:rPr>
        <w:t>для</w:t>
      </w:r>
      <w:r w:rsidRPr="00D169CD">
        <w:rPr>
          <w:spacing w:val="31"/>
          <w:sz w:val="28"/>
          <w:szCs w:val="28"/>
        </w:rPr>
        <w:t xml:space="preserve"> </w:t>
      </w:r>
      <w:r w:rsidRPr="00D169CD">
        <w:rPr>
          <w:sz w:val="28"/>
          <w:szCs w:val="28"/>
        </w:rPr>
        <w:t>моделей</w:t>
      </w:r>
      <w:r w:rsidRPr="00D169CD">
        <w:rPr>
          <w:spacing w:val="32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29"/>
          <w:sz w:val="28"/>
          <w:szCs w:val="28"/>
        </w:rPr>
        <w:t xml:space="preserve"> </w:t>
      </w:r>
      <w:r w:rsidRPr="00D169CD">
        <w:rPr>
          <w:sz w:val="28"/>
          <w:szCs w:val="28"/>
        </w:rPr>
        <w:t>их</w:t>
      </w:r>
      <w:r w:rsidRPr="00D169CD">
        <w:rPr>
          <w:spacing w:val="31"/>
          <w:sz w:val="28"/>
          <w:szCs w:val="28"/>
        </w:rPr>
        <w:t xml:space="preserve"> </w:t>
      </w:r>
      <w:r w:rsidRPr="00D169CD">
        <w:rPr>
          <w:sz w:val="28"/>
          <w:szCs w:val="28"/>
        </w:rPr>
        <w:t>созданию</w:t>
      </w:r>
      <w:r w:rsidRPr="00D169CD">
        <w:rPr>
          <w:spacing w:val="31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28"/>
          <w:sz w:val="28"/>
          <w:szCs w:val="28"/>
        </w:rPr>
        <w:t xml:space="preserve"> </w:t>
      </w:r>
      <w:r w:rsidRPr="00D169CD">
        <w:rPr>
          <w:sz w:val="28"/>
          <w:szCs w:val="28"/>
        </w:rPr>
        <w:t>целевой</w:t>
      </w:r>
      <w:r w:rsidRPr="00D169CD">
        <w:rPr>
          <w:spacing w:val="32"/>
          <w:sz w:val="28"/>
          <w:szCs w:val="28"/>
        </w:rPr>
        <w:t xml:space="preserve"> </w:t>
      </w:r>
      <w:r w:rsidRPr="00D169CD">
        <w:rPr>
          <w:sz w:val="28"/>
          <w:szCs w:val="28"/>
        </w:rPr>
        <w:t>архитектуре.</w:t>
      </w:r>
      <w:r w:rsidRPr="00D169CD">
        <w:rPr>
          <w:spacing w:val="30"/>
          <w:sz w:val="28"/>
          <w:szCs w:val="28"/>
        </w:rPr>
        <w:t xml:space="preserve"> </w:t>
      </w:r>
      <w:r w:rsidRPr="00D169CD">
        <w:rPr>
          <w:sz w:val="28"/>
          <w:szCs w:val="28"/>
        </w:rPr>
        <w:t>Со</w:t>
      </w:r>
      <w:r w:rsidRPr="00D169CD">
        <w:rPr>
          <w:spacing w:val="31"/>
          <w:sz w:val="28"/>
          <w:szCs w:val="28"/>
        </w:rPr>
        <w:t xml:space="preserve"> </w:t>
      </w:r>
      <w:r w:rsidRPr="00D169CD">
        <w:rPr>
          <w:sz w:val="28"/>
          <w:szCs w:val="28"/>
        </w:rPr>
        <w:t>временем</w:t>
      </w:r>
    </w:p>
    <w:p w14:paraId="7B9E9015" w14:textId="77777777" w:rsidR="00C63D1E" w:rsidRPr="00D169CD" w:rsidRDefault="00C63D1E">
      <w:pPr>
        <w:spacing w:line="360" w:lineRule="auto"/>
        <w:jc w:val="both"/>
        <w:rPr>
          <w:sz w:val="28"/>
          <w:szCs w:val="28"/>
        </w:rPr>
        <w:sectPr w:rsidR="00C63D1E" w:rsidRPr="00D169CD">
          <w:pgSz w:w="11910" w:h="16840"/>
          <w:pgMar w:top="1040" w:right="740" w:bottom="280" w:left="1580" w:header="720" w:footer="720" w:gutter="0"/>
          <w:cols w:space="720"/>
        </w:sectPr>
      </w:pPr>
    </w:p>
    <w:p w14:paraId="0D0A7F6D" w14:textId="77777777" w:rsidR="00C63D1E" w:rsidRPr="00D169CD" w:rsidRDefault="007F6D63">
      <w:pPr>
        <w:pStyle w:val="a3"/>
        <w:spacing w:before="73" w:line="360" w:lineRule="auto"/>
        <w:ind w:left="122" w:right="103"/>
        <w:jc w:val="both"/>
        <w:rPr>
          <w:sz w:val="28"/>
          <w:szCs w:val="28"/>
        </w:rPr>
      </w:pPr>
      <w:r w:rsidRPr="00D169CD">
        <w:rPr>
          <w:sz w:val="28"/>
          <w:szCs w:val="28"/>
        </w:rPr>
        <w:lastRenderedPageBreak/>
        <w:t>технологии и состав данных меняются, качество модели может падать, из-за чего нужно ее модифицировать либо создавать новую. Со временем может возникнуть несколько моделей, которые в разных ситуациях могут быть более или менее эффективны. Поэтому одновременно с разработкой моделей-сервисов создаются инструменты, которые позволяют управлять их жизненным циклом.</w:t>
      </w:r>
    </w:p>
    <w:p w14:paraId="66C72D92" w14:textId="77777777" w:rsidR="00C63D1E" w:rsidRPr="00D169CD" w:rsidRDefault="007F6D63">
      <w:pPr>
        <w:pStyle w:val="1"/>
        <w:spacing w:before="47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t xml:space="preserve">Будущее за технологией </w:t>
      </w:r>
      <w:proofErr w:type="spellStart"/>
      <w:r w:rsidRPr="00D169CD">
        <w:rPr>
          <w:rFonts w:ascii="Times New Roman" w:hAnsi="Times New Roman" w:cs="Times New Roman"/>
          <w:color w:val="2E5395"/>
          <w:sz w:val="28"/>
          <w:szCs w:val="28"/>
        </w:rPr>
        <w:t>data</w:t>
      </w:r>
      <w:proofErr w:type="spellEnd"/>
      <w:r w:rsidRPr="00D169CD">
        <w:rPr>
          <w:rFonts w:ascii="Times New Roman" w:hAnsi="Times New Roman" w:cs="Times New Roman"/>
          <w:color w:val="2E5395"/>
          <w:sz w:val="28"/>
          <w:szCs w:val="28"/>
        </w:rPr>
        <w:t xml:space="preserve"> </w:t>
      </w:r>
      <w:proofErr w:type="spellStart"/>
      <w:r w:rsidRPr="00D169CD">
        <w:rPr>
          <w:rFonts w:ascii="Times New Roman" w:hAnsi="Times New Roman" w:cs="Times New Roman"/>
          <w:color w:val="2E5395"/>
          <w:sz w:val="28"/>
          <w:szCs w:val="28"/>
        </w:rPr>
        <w:t>lake</w:t>
      </w:r>
      <w:proofErr w:type="spellEnd"/>
      <w:r w:rsidRPr="00D169CD">
        <w:rPr>
          <w:rFonts w:ascii="Times New Roman" w:hAnsi="Times New Roman" w:cs="Times New Roman"/>
          <w:color w:val="2E5395"/>
          <w:sz w:val="28"/>
          <w:szCs w:val="28"/>
        </w:rPr>
        <w:t xml:space="preserve"> и ML-инициативами</w:t>
      </w:r>
    </w:p>
    <w:p w14:paraId="022C23FE" w14:textId="77777777" w:rsidR="00C63D1E" w:rsidRPr="00D169CD" w:rsidRDefault="007F6D63">
      <w:pPr>
        <w:pStyle w:val="a3"/>
        <w:spacing w:before="169" w:line="360" w:lineRule="auto"/>
        <w:ind w:left="122" w:right="103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Комплексная работа с данными, ML-инициативы и цифровизация процессов позволяют любой производственной компании стать эффективнее. Это дает возможность максимизировать прибыль за счет снижения себестоимости продукции, облегчить и ускорить работу специалистов, повысить безопасность производства, улучшить ситуацию с перерасходом сырья, процентом брака и обслуживанием оборудования. А в</w:t>
      </w:r>
      <w:r w:rsidRPr="00D169CD">
        <w:rPr>
          <w:spacing w:val="53"/>
          <w:sz w:val="28"/>
          <w:szCs w:val="28"/>
        </w:rPr>
        <w:t xml:space="preserve"> </w:t>
      </w:r>
      <w:r w:rsidRPr="00D169CD">
        <w:rPr>
          <w:sz w:val="28"/>
          <w:szCs w:val="28"/>
        </w:rPr>
        <w:t>перспективе</w:t>
      </w:r>
    </w:p>
    <w:p w14:paraId="726D749A" w14:textId="77777777" w:rsidR="00C63D1E" w:rsidRPr="00D169CD" w:rsidRDefault="007F6D63">
      <w:pPr>
        <w:pStyle w:val="a5"/>
        <w:numPr>
          <w:ilvl w:val="0"/>
          <w:numId w:val="1"/>
        </w:numPr>
        <w:tabs>
          <w:tab w:val="left" w:pos="422"/>
        </w:tabs>
        <w:spacing w:line="276" w:lineRule="exact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обеспечить переход к полностью автономному производству.</w:t>
      </w:r>
    </w:p>
    <w:p w14:paraId="6C1F3407" w14:textId="77777777" w:rsidR="00C63D1E" w:rsidRPr="00D169CD" w:rsidRDefault="007F6D63">
      <w:pPr>
        <w:pStyle w:val="a3"/>
        <w:spacing w:before="139" w:line="360" w:lineRule="auto"/>
        <w:ind w:left="122" w:right="106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 xml:space="preserve">Технологии </w:t>
      </w:r>
      <w:proofErr w:type="spellStart"/>
      <w:r w:rsidRPr="00D169CD">
        <w:rPr>
          <w:sz w:val="28"/>
          <w:szCs w:val="28"/>
        </w:rPr>
        <w:t>data</w:t>
      </w:r>
      <w:proofErr w:type="spellEnd"/>
      <w:r w:rsidRPr="00D169CD">
        <w:rPr>
          <w:sz w:val="28"/>
          <w:szCs w:val="28"/>
        </w:rPr>
        <w:t xml:space="preserve"> </w:t>
      </w:r>
      <w:proofErr w:type="spellStart"/>
      <w:r w:rsidRPr="00D169CD">
        <w:rPr>
          <w:sz w:val="28"/>
          <w:szCs w:val="28"/>
        </w:rPr>
        <w:t>lake</w:t>
      </w:r>
      <w:proofErr w:type="spellEnd"/>
      <w:r w:rsidRPr="00D169CD">
        <w:rPr>
          <w:sz w:val="28"/>
          <w:szCs w:val="28"/>
        </w:rPr>
        <w:t xml:space="preserve"> и машинного обучения нужны не только в металлургии. Их применяют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в</w:t>
      </w:r>
      <w:r w:rsidRPr="00D169CD">
        <w:rPr>
          <w:spacing w:val="-16"/>
          <w:sz w:val="28"/>
          <w:szCs w:val="28"/>
        </w:rPr>
        <w:t xml:space="preserve"> </w:t>
      </w:r>
      <w:r w:rsidRPr="00D169CD">
        <w:rPr>
          <w:sz w:val="28"/>
          <w:szCs w:val="28"/>
        </w:rPr>
        <w:t>нефтегазовой,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финансовой,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страховой,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транспортной,</w:t>
      </w:r>
      <w:r w:rsidRPr="00D169CD">
        <w:rPr>
          <w:spacing w:val="-14"/>
          <w:sz w:val="28"/>
          <w:szCs w:val="28"/>
        </w:rPr>
        <w:t xml:space="preserve"> </w:t>
      </w:r>
      <w:r w:rsidRPr="00D169CD">
        <w:rPr>
          <w:sz w:val="28"/>
          <w:szCs w:val="28"/>
        </w:rPr>
        <w:t>маркетинговой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и</w:t>
      </w:r>
      <w:r w:rsidRPr="00D169CD">
        <w:rPr>
          <w:spacing w:val="-15"/>
          <w:sz w:val="28"/>
          <w:szCs w:val="28"/>
        </w:rPr>
        <w:t xml:space="preserve"> </w:t>
      </w:r>
      <w:r w:rsidRPr="00D169CD">
        <w:rPr>
          <w:sz w:val="28"/>
          <w:szCs w:val="28"/>
        </w:rPr>
        <w:t>других отраслях, а также в ритейле и</w:t>
      </w:r>
      <w:r w:rsidRPr="00D169CD">
        <w:rPr>
          <w:spacing w:val="-6"/>
          <w:sz w:val="28"/>
          <w:szCs w:val="28"/>
        </w:rPr>
        <w:t xml:space="preserve"> </w:t>
      </w:r>
      <w:r w:rsidRPr="00D169CD">
        <w:rPr>
          <w:sz w:val="28"/>
          <w:szCs w:val="28"/>
        </w:rPr>
        <w:t>e-</w:t>
      </w:r>
      <w:proofErr w:type="spellStart"/>
      <w:r w:rsidRPr="00D169CD">
        <w:rPr>
          <w:sz w:val="28"/>
          <w:szCs w:val="28"/>
        </w:rPr>
        <w:t>commerce</w:t>
      </w:r>
      <w:proofErr w:type="spellEnd"/>
      <w:r w:rsidRPr="00D169CD">
        <w:rPr>
          <w:sz w:val="28"/>
          <w:szCs w:val="28"/>
        </w:rPr>
        <w:t>.</w:t>
      </w:r>
    </w:p>
    <w:p w14:paraId="041BD9AC" w14:textId="77777777" w:rsidR="00C63D1E" w:rsidRPr="00D169CD" w:rsidRDefault="007F6D63">
      <w:pPr>
        <w:pStyle w:val="a3"/>
        <w:spacing w:line="360" w:lineRule="auto"/>
        <w:ind w:left="122" w:right="110" w:firstLine="707"/>
        <w:jc w:val="both"/>
        <w:rPr>
          <w:sz w:val="28"/>
          <w:szCs w:val="28"/>
        </w:rPr>
      </w:pPr>
      <w:r w:rsidRPr="00D169CD">
        <w:rPr>
          <w:sz w:val="28"/>
          <w:szCs w:val="28"/>
        </w:rPr>
        <w:t>Рост эффективности компании после их внедрения дает массу плюсов: от роста стоимости акций компании до повышения привлекательности в глазах потенциальных инвесторов. И сотрудничать в этой области стоит с надежным партнером. Ведь качественная работа с данными — залог успешного функционирования компании в XXI веке.</w:t>
      </w:r>
    </w:p>
    <w:p w14:paraId="3B7A48F7" w14:textId="77777777" w:rsidR="00C63D1E" w:rsidRPr="00D169CD" w:rsidRDefault="007F6D63">
      <w:pPr>
        <w:pStyle w:val="1"/>
        <w:spacing w:before="46"/>
        <w:rPr>
          <w:rFonts w:ascii="Times New Roman" w:hAnsi="Times New Roman" w:cs="Times New Roman"/>
          <w:sz w:val="28"/>
          <w:szCs w:val="28"/>
        </w:rPr>
      </w:pPr>
      <w:r w:rsidRPr="00D169CD">
        <w:rPr>
          <w:rFonts w:ascii="Times New Roman" w:hAnsi="Times New Roman" w:cs="Times New Roman"/>
          <w:color w:val="2E5395"/>
          <w:sz w:val="28"/>
          <w:szCs w:val="28"/>
        </w:rPr>
        <w:t>Дополнительная информация:</w:t>
      </w:r>
    </w:p>
    <w:p w14:paraId="5D4E0F62" w14:textId="77777777" w:rsidR="00C63D1E" w:rsidRPr="00D169CD" w:rsidRDefault="007F6D63">
      <w:pPr>
        <w:pStyle w:val="a5"/>
        <w:numPr>
          <w:ilvl w:val="1"/>
          <w:numId w:val="1"/>
        </w:numPr>
        <w:tabs>
          <w:tab w:val="left" w:pos="1190"/>
          <w:tab w:val="left" w:pos="2195"/>
          <w:tab w:val="left" w:pos="3976"/>
          <w:tab w:val="left" w:pos="5238"/>
          <w:tab w:val="left" w:pos="5701"/>
          <w:tab w:val="left" w:pos="6667"/>
          <w:tab w:val="left" w:pos="7015"/>
          <w:tab w:val="left" w:pos="8493"/>
        </w:tabs>
        <w:spacing w:before="169" w:line="360" w:lineRule="auto"/>
        <w:ind w:right="110"/>
        <w:rPr>
          <w:sz w:val="28"/>
          <w:szCs w:val="28"/>
        </w:rPr>
      </w:pPr>
      <w:r w:rsidRPr="00D169CD">
        <w:rPr>
          <w:sz w:val="28"/>
          <w:szCs w:val="28"/>
        </w:rPr>
        <w:t>НЛМК:</w:t>
      </w:r>
      <w:r w:rsidRPr="00D169CD">
        <w:rPr>
          <w:sz w:val="28"/>
          <w:szCs w:val="28"/>
        </w:rPr>
        <w:tab/>
        <w:t>искусственный</w:t>
      </w:r>
      <w:r w:rsidRPr="00D169CD">
        <w:rPr>
          <w:sz w:val="28"/>
          <w:szCs w:val="28"/>
        </w:rPr>
        <w:tab/>
        <w:t>интеллект</w:t>
      </w:r>
      <w:r w:rsidRPr="00D169CD">
        <w:rPr>
          <w:sz w:val="28"/>
          <w:szCs w:val="28"/>
        </w:rPr>
        <w:tab/>
        <w:t>на</w:t>
      </w:r>
      <w:r w:rsidRPr="00D169CD">
        <w:rPr>
          <w:sz w:val="28"/>
          <w:szCs w:val="28"/>
        </w:rPr>
        <w:tab/>
        <w:t>службе</w:t>
      </w:r>
      <w:r w:rsidRPr="00D169CD">
        <w:rPr>
          <w:sz w:val="28"/>
          <w:szCs w:val="28"/>
        </w:rPr>
        <w:tab/>
        <w:t>у</w:t>
      </w:r>
      <w:r w:rsidRPr="00D169CD">
        <w:rPr>
          <w:sz w:val="28"/>
          <w:szCs w:val="28"/>
        </w:rPr>
        <w:tab/>
        <w:t>сталеваров//</w:t>
      </w:r>
      <w:r w:rsidRPr="00D169CD">
        <w:rPr>
          <w:sz w:val="28"/>
          <w:szCs w:val="28"/>
        </w:rPr>
        <w:tab/>
      </w:r>
      <w:r w:rsidRPr="00D169CD">
        <w:rPr>
          <w:spacing w:val="-3"/>
          <w:sz w:val="28"/>
          <w:szCs w:val="28"/>
        </w:rPr>
        <w:t xml:space="preserve">Директор </w:t>
      </w:r>
      <w:r w:rsidRPr="00D169CD">
        <w:rPr>
          <w:sz w:val="28"/>
          <w:szCs w:val="28"/>
        </w:rPr>
        <w:t>информационной службы. 2018. № 1.</w:t>
      </w:r>
      <w:r w:rsidRPr="00D169CD">
        <w:rPr>
          <w:color w:val="0462C1"/>
          <w:spacing w:val="-7"/>
          <w:sz w:val="28"/>
          <w:szCs w:val="28"/>
        </w:rPr>
        <w:t xml:space="preserve"> </w:t>
      </w:r>
      <w:hyperlink r:id="rId18">
        <w:r w:rsidRPr="00D169CD">
          <w:rPr>
            <w:color w:val="0462C1"/>
            <w:sz w:val="28"/>
            <w:szCs w:val="28"/>
            <w:u w:val="single" w:color="0462C1"/>
          </w:rPr>
          <w:t>https://www.osp.ru/cio/2018/01/13053828</w:t>
        </w:r>
      </w:hyperlink>
    </w:p>
    <w:p w14:paraId="16B112C6" w14:textId="77777777" w:rsidR="00C63D1E" w:rsidRPr="00D169CD" w:rsidRDefault="007F6D63">
      <w:pPr>
        <w:pStyle w:val="a5"/>
        <w:numPr>
          <w:ilvl w:val="1"/>
          <w:numId w:val="1"/>
        </w:numPr>
        <w:tabs>
          <w:tab w:val="left" w:pos="1190"/>
          <w:tab w:val="left" w:pos="2758"/>
          <w:tab w:val="left" w:pos="4490"/>
          <w:tab w:val="left" w:pos="6810"/>
          <w:tab w:val="left" w:pos="8331"/>
        </w:tabs>
        <w:spacing w:line="360" w:lineRule="auto"/>
        <w:ind w:right="110"/>
        <w:rPr>
          <w:sz w:val="28"/>
          <w:szCs w:val="28"/>
        </w:rPr>
      </w:pPr>
      <w:r w:rsidRPr="00D169CD">
        <w:rPr>
          <w:sz w:val="28"/>
          <w:szCs w:val="28"/>
        </w:rPr>
        <w:t>Смирнов Н. Искусственный интеллект на НЛМК: конвейер оптимизации. Вестник</w:t>
      </w:r>
      <w:r w:rsidRPr="00D169CD">
        <w:rPr>
          <w:sz w:val="28"/>
          <w:szCs w:val="28"/>
        </w:rPr>
        <w:tab/>
        <w:t>цифровой</w:t>
      </w:r>
      <w:r w:rsidRPr="00D169CD">
        <w:rPr>
          <w:sz w:val="28"/>
          <w:szCs w:val="28"/>
        </w:rPr>
        <w:tab/>
        <w:t>трансформации</w:t>
      </w:r>
      <w:r w:rsidRPr="00D169CD">
        <w:rPr>
          <w:sz w:val="28"/>
          <w:szCs w:val="28"/>
        </w:rPr>
        <w:tab/>
        <w:t>CIO.RU</w:t>
      </w:r>
      <w:r w:rsidRPr="00D169CD">
        <w:rPr>
          <w:sz w:val="28"/>
          <w:szCs w:val="28"/>
        </w:rPr>
        <w:tab/>
        <w:t>20.02.2019.</w:t>
      </w:r>
    </w:p>
    <w:p w14:paraId="2229E630" w14:textId="77777777" w:rsidR="00C63D1E" w:rsidRPr="00D169CD" w:rsidRDefault="00D169CD">
      <w:pPr>
        <w:pStyle w:val="a3"/>
        <w:spacing w:line="360" w:lineRule="auto"/>
        <w:ind w:left="1190" w:right="224"/>
        <w:rPr>
          <w:sz w:val="28"/>
          <w:szCs w:val="28"/>
          <w:lang w:val="en-US"/>
        </w:rPr>
      </w:pPr>
      <w:hyperlink r:id="rId19">
        <w:r w:rsidR="007F6D63" w:rsidRPr="00D169CD">
          <w:rPr>
            <w:color w:val="0462C1"/>
            <w:sz w:val="28"/>
            <w:szCs w:val="28"/>
            <w:u w:val="single" w:color="0462C1"/>
            <w:lang w:val="en-US"/>
          </w:rPr>
          <w:t>https://www.computerworld.ru/cio/news/200219-Iskusstvennyy-intellekt-na-NLMK-</w:t>
        </w:r>
      </w:hyperlink>
      <w:r w:rsidR="007F6D63" w:rsidRPr="00D169CD">
        <w:rPr>
          <w:color w:val="0462C1"/>
          <w:sz w:val="28"/>
          <w:szCs w:val="28"/>
          <w:lang w:val="en-US"/>
        </w:rPr>
        <w:t xml:space="preserve"> </w:t>
      </w:r>
      <w:hyperlink r:id="rId20">
        <w:proofErr w:type="spellStart"/>
        <w:r w:rsidR="007F6D63" w:rsidRPr="00D169CD">
          <w:rPr>
            <w:color w:val="0462C1"/>
            <w:sz w:val="28"/>
            <w:szCs w:val="28"/>
            <w:u w:val="single" w:color="0462C1"/>
            <w:lang w:val="en-US"/>
          </w:rPr>
          <w:t>konveyer-optimizatsii</w:t>
        </w:r>
        <w:proofErr w:type="spellEnd"/>
      </w:hyperlink>
    </w:p>
    <w:sectPr w:rsidR="00C63D1E" w:rsidRPr="00D169CD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69BF"/>
    <w:multiLevelType w:val="hybridMultilevel"/>
    <w:tmpl w:val="44FAC0B0"/>
    <w:lvl w:ilvl="0" w:tplc="99141F12">
      <w:numFmt w:val="bullet"/>
      <w:lvlText w:val="—"/>
      <w:lvlJc w:val="left"/>
      <w:pPr>
        <w:ind w:left="422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A48CC16">
      <w:start w:val="1"/>
      <w:numFmt w:val="decimal"/>
      <w:lvlText w:val="%2)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ru-RU" w:eastAsia="en-US" w:bidi="ar-SA"/>
      </w:rPr>
    </w:lvl>
    <w:lvl w:ilvl="2" w:tplc="14BCF60A">
      <w:numFmt w:val="bullet"/>
      <w:lvlText w:val="•"/>
      <w:lvlJc w:val="left"/>
      <w:pPr>
        <w:ind w:left="2131" w:hanging="360"/>
      </w:pPr>
      <w:rPr>
        <w:rFonts w:hint="default"/>
        <w:lang w:val="ru-RU" w:eastAsia="en-US" w:bidi="ar-SA"/>
      </w:rPr>
    </w:lvl>
    <w:lvl w:ilvl="3" w:tplc="723279AE">
      <w:numFmt w:val="bullet"/>
      <w:lvlText w:val="•"/>
      <w:lvlJc w:val="left"/>
      <w:pPr>
        <w:ind w:left="3063" w:hanging="360"/>
      </w:pPr>
      <w:rPr>
        <w:rFonts w:hint="default"/>
        <w:lang w:val="ru-RU" w:eastAsia="en-US" w:bidi="ar-SA"/>
      </w:rPr>
    </w:lvl>
    <w:lvl w:ilvl="4" w:tplc="71EA80AA">
      <w:numFmt w:val="bullet"/>
      <w:lvlText w:val="•"/>
      <w:lvlJc w:val="left"/>
      <w:pPr>
        <w:ind w:left="3995" w:hanging="360"/>
      </w:pPr>
      <w:rPr>
        <w:rFonts w:hint="default"/>
        <w:lang w:val="ru-RU" w:eastAsia="en-US" w:bidi="ar-SA"/>
      </w:rPr>
    </w:lvl>
    <w:lvl w:ilvl="5" w:tplc="7F5ECD10">
      <w:numFmt w:val="bullet"/>
      <w:lvlText w:val="•"/>
      <w:lvlJc w:val="left"/>
      <w:pPr>
        <w:ind w:left="4927" w:hanging="360"/>
      </w:pPr>
      <w:rPr>
        <w:rFonts w:hint="default"/>
        <w:lang w:val="ru-RU" w:eastAsia="en-US" w:bidi="ar-SA"/>
      </w:rPr>
    </w:lvl>
    <w:lvl w:ilvl="6" w:tplc="8216018A">
      <w:numFmt w:val="bullet"/>
      <w:lvlText w:val="•"/>
      <w:lvlJc w:val="left"/>
      <w:pPr>
        <w:ind w:left="5859" w:hanging="360"/>
      </w:pPr>
      <w:rPr>
        <w:rFonts w:hint="default"/>
        <w:lang w:val="ru-RU" w:eastAsia="en-US" w:bidi="ar-SA"/>
      </w:rPr>
    </w:lvl>
    <w:lvl w:ilvl="7" w:tplc="4A369290">
      <w:numFmt w:val="bullet"/>
      <w:lvlText w:val="•"/>
      <w:lvlJc w:val="left"/>
      <w:pPr>
        <w:ind w:left="6790" w:hanging="360"/>
      </w:pPr>
      <w:rPr>
        <w:rFonts w:hint="default"/>
        <w:lang w:val="ru-RU" w:eastAsia="en-US" w:bidi="ar-SA"/>
      </w:rPr>
    </w:lvl>
    <w:lvl w:ilvl="8" w:tplc="2878DE10">
      <w:numFmt w:val="bullet"/>
      <w:lvlText w:val="•"/>
      <w:lvlJc w:val="left"/>
      <w:pPr>
        <w:ind w:left="772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81285B"/>
    <w:multiLevelType w:val="hybridMultilevel"/>
    <w:tmpl w:val="D438F660"/>
    <w:lvl w:ilvl="0" w:tplc="4C48C1F6">
      <w:numFmt w:val="bullet"/>
      <w:lvlText w:val="-"/>
      <w:lvlJc w:val="left"/>
      <w:pPr>
        <w:ind w:left="83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CE6A906">
      <w:numFmt w:val="bullet"/>
      <w:lvlText w:val="•"/>
      <w:lvlJc w:val="left"/>
      <w:pPr>
        <w:ind w:left="1714" w:hanging="140"/>
      </w:pPr>
      <w:rPr>
        <w:rFonts w:hint="default"/>
        <w:lang w:val="ru-RU" w:eastAsia="en-US" w:bidi="ar-SA"/>
      </w:rPr>
    </w:lvl>
    <w:lvl w:ilvl="2" w:tplc="C9CAE684">
      <w:numFmt w:val="bullet"/>
      <w:lvlText w:val="•"/>
      <w:lvlJc w:val="left"/>
      <w:pPr>
        <w:ind w:left="2589" w:hanging="140"/>
      </w:pPr>
      <w:rPr>
        <w:rFonts w:hint="default"/>
        <w:lang w:val="ru-RU" w:eastAsia="en-US" w:bidi="ar-SA"/>
      </w:rPr>
    </w:lvl>
    <w:lvl w:ilvl="3" w:tplc="EA6A66A8">
      <w:numFmt w:val="bullet"/>
      <w:lvlText w:val="•"/>
      <w:lvlJc w:val="left"/>
      <w:pPr>
        <w:ind w:left="3463" w:hanging="140"/>
      </w:pPr>
      <w:rPr>
        <w:rFonts w:hint="default"/>
        <w:lang w:val="ru-RU" w:eastAsia="en-US" w:bidi="ar-SA"/>
      </w:rPr>
    </w:lvl>
    <w:lvl w:ilvl="4" w:tplc="BA7CD9C6">
      <w:numFmt w:val="bullet"/>
      <w:lvlText w:val="•"/>
      <w:lvlJc w:val="left"/>
      <w:pPr>
        <w:ind w:left="4338" w:hanging="140"/>
      </w:pPr>
      <w:rPr>
        <w:rFonts w:hint="default"/>
        <w:lang w:val="ru-RU" w:eastAsia="en-US" w:bidi="ar-SA"/>
      </w:rPr>
    </w:lvl>
    <w:lvl w:ilvl="5" w:tplc="2572F06C">
      <w:numFmt w:val="bullet"/>
      <w:lvlText w:val="•"/>
      <w:lvlJc w:val="left"/>
      <w:pPr>
        <w:ind w:left="5213" w:hanging="140"/>
      </w:pPr>
      <w:rPr>
        <w:rFonts w:hint="default"/>
        <w:lang w:val="ru-RU" w:eastAsia="en-US" w:bidi="ar-SA"/>
      </w:rPr>
    </w:lvl>
    <w:lvl w:ilvl="6" w:tplc="18084074">
      <w:numFmt w:val="bullet"/>
      <w:lvlText w:val="•"/>
      <w:lvlJc w:val="left"/>
      <w:pPr>
        <w:ind w:left="6087" w:hanging="140"/>
      </w:pPr>
      <w:rPr>
        <w:rFonts w:hint="default"/>
        <w:lang w:val="ru-RU" w:eastAsia="en-US" w:bidi="ar-SA"/>
      </w:rPr>
    </w:lvl>
    <w:lvl w:ilvl="7" w:tplc="06A41946">
      <w:numFmt w:val="bullet"/>
      <w:lvlText w:val="•"/>
      <w:lvlJc w:val="left"/>
      <w:pPr>
        <w:ind w:left="6962" w:hanging="140"/>
      </w:pPr>
      <w:rPr>
        <w:rFonts w:hint="default"/>
        <w:lang w:val="ru-RU" w:eastAsia="en-US" w:bidi="ar-SA"/>
      </w:rPr>
    </w:lvl>
    <w:lvl w:ilvl="8" w:tplc="0598DE60">
      <w:numFmt w:val="bullet"/>
      <w:lvlText w:val="•"/>
      <w:lvlJc w:val="left"/>
      <w:pPr>
        <w:ind w:left="7837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640566F5"/>
    <w:multiLevelType w:val="hybridMultilevel"/>
    <w:tmpl w:val="42AC4BAA"/>
    <w:lvl w:ilvl="0" w:tplc="14789682">
      <w:start w:val="1"/>
      <w:numFmt w:val="decimal"/>
      <w:lvlText w:val="%1)"/>
      <w:lvlJc w:val="left"/>
      <w:pPr>
        <w:ind w:left="194" w:hanging="24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3B030D0">
      <w:numFmt w:val="bullet"/>
      <w:lvlText w:val="•"/>
      <w:lvlJc w:val="left"/>
      <w:pPr>
        <w:ind w:left="537" w:hanging="243"/>
      </w:pPr>
      <w:rPr>
        <w:rFonts w:hint="default"/>
        <w:lang w:val="ru-RU" w:eastAsia="en-US" w:bidi="ar-SA"/>
      </w:rPr>
    </w:lvl>
    <w:lvl w:ilvl="2" w:tplc="F334DC9C">
      <w:numFmt w:val="bullet"/>
      <w:lvlText w:val="•"/>
      <w:lvlJc w:val="left"/>
      <w:pPr>
        <w:ind w:left="874" w:hanging="243"/>
      </w:pPr>
      <w:rPr>
        <w:rFonts w:hint="default"/>
        <w:lang w:val="ru-RU" w:eastAsia="en-US" w:bidi="ar-SA"/>
      </w:rPr>
    </w:lvl>
    <w:lvl w:ilvl="3" w:tplc="F1C0FC82">
      <w:numFmt w:val="bullet"/>
      <w:lvlText w:val="•"/>
      <w:lvlJc w:val="left"/>
      <w:pPr>
        <w:ind w:left="1211" w:hanging="243"/>
      </w:pPr>
      <w:rPr>
        <w:rFonts w:hint="default"/>
        <w:lang w:val="ru-RU" w:eastAsia="en-US" w:bidi="ar-SA"/>
      </w:rPr>
    </w:lvl>
    <w:lvl w:ilvl="4" w:tplc="C36A396A">
      <w:numFmt w:val="bullet"/>
      <w:lvlText w:val="•"/>
      <w:lvlJc w:val="left"/>
      <w:pPr>
        <w:ind w:left="1549" w:hanging="243"/>
      </w:pPr>
      <w:rPr>
        <w:rFonts w:hint="default"/>
        <w:lang w:val="ru-RU" w:eastAsia="en-US" w:bidi="ar-SA"/>
      </w:rPr>
    </w:lvl>
    <w:lvl w:ilvl="5" w:tplc="294CD0FC">
      <w:numFmt w:val="bullet"/>
      <w:lvlText w:val="•"/>
      <w:lvlJc w:val="left"/>
      <w:pPr>
        <w:ind w:left="1886" w:hanging="243"/>
      </w:pPr>
      <w:rPr>
        <w:rFonts w:hint="default"/>
        <w:lang w:val="ru-RU" w:eastAsia="en-US" w:bidi="ar-SA"/>
      </w:rPr>
    </w:lvl>
    <w:lvl w:ilvl="6" w:tplc="DE7E0A66">
      <w:numFmt w:val="bullet"/>
      <w:lvlText w:val="•"/>
      <w:lvlJc w:val="left"/>
      <w:pPr>
        <w:ind w:left="2223" w:hanging="243"/>
      </w:pPr>
      <w:rPr>
        <w:rFonts w:hint="default"/>
        <w:lang w:val="ru-RU" w:eastAsia="en-US" w:bidi="ar-SA"/>
      </w:rPr>
    </w:lvl>
    <w:lvl w:ilvl="7" w:tplc="6A96992C">
      <w:numFmt w:val="bullet"/>
      <w:lvlText w:val="•"/>
      <w:lvlJc w:val="left"/>
      <w:pPr>
        <w:ind w:left="2561" w:hanging="243"/>
      </w:pPr>
      <w:rPr>
        <w:rFonts w:hint="default"/>
        <w:lang w:val="ru-RU" w:eastAsia="en-US" w:bidi="ar-SA"/>
      </w:rPr>
    </w:lvl>
    <w:lvl w:ilvl="8" w:tplc="96E418C4">
      <w:numFmt w:val="bullet"/>
      <w:lvlText w:val="•"/>
      <w:lvlJc w:val="left"/>
      <w:pPr>
        <w:ind w:left="2898" w:hanging="243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1E"/>
    <w:rsid w:val="004350E5"/>
    <w:rsid w:val="007B2153"/>
    <w:rsid w:val="007F6D63"/>
    <w:rsid w:val="009A413F"/>
    <w:rsid w:val="00B56B8E"/>
    <w:rsid w:val="00BE588D"/>
    <w:rsid w:val="00C63D1E"/>
    <w:rsid w:val="00D169CD"/>
    <w:rsid w:val="00D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DB4B"/>
  <w15:docId w15:val="{2236B325-5B96-4E62-8BFF-55683C33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40"/>
      <w:ind w:left="830"/>
      <w:outlineLvl w:val="0"/>
    </w:pPr>
    <w:rPr>
      <w:rFonts w:ascii="Trebuchet MS" w:eastAsia="Trebuchet MS" w:hAnsi="Trebuchet MS" w:cs="Trebuchet MS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632" w:lineRule="exact"/>
      <w:ind w:left="830"/>
      <w:jc w:val="both"/>
    </w:pPr>
    <w:rPr>
      <w:rFonts w:ascii="Trebuchet MS" w:eastAsia="Trebuchet MS" w:hAnsi="Trebuchet MS" w:cs="Trebuchet MS"/>
      <w:sz w:val="56"/>
      <w:szCs w:val="56"/>
    </w:rPr>
  </w:style>
  <w:style w:type="paragraph" w:styleId="a5">
    <w:name w:val="List Paragraph"/>
    <w:basedOn w:val="a"/>
    <w:uiPriority w:val="1"/>
    <w:qFormat/>
    <w:pPr>
      <w:ind w:left="1190" w:hanging="360"/>
    </w:pPr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-wWJ2CvuMo" TargetMode="External"/><Relationship Id="rId13" Type="http://schemas.openxmlformats.org/officeDocument/2006/relationships/hyperlink" Target="https://jet.su/datalake/?utm_source=rbc&amp;utm_medium=article&amp;utm_campaign=promo&amp;utm_content=landing_page" TargetMode="External"/><Relationship Id="rId18" Type="http://schemas.openxmlformats.org/officeDocument/2006/relationships/hyperlink" Target="https://www.osp.ru/cio/2018/01/1305382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raif.jet.su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computerworld.ru/cio/news/200219-Iskusstvennyy-intellekt-na-NLMK-konveyer-optimizats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petsk.nlmk.com/ru/media-center/press-releases/nlmk-vnedril-sistemu-iskusstvennogo-intellekta-v-pomoshch-stalevaru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ipetsk.nlmk.com/ru/media-center/press-releases/nlmk-vnedril-sistemu-iskusstvennogo-intellekta-v-pomoshch-stalevaru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digital-russia.rbc.ru/articles/dlya-effektivnoy-tsifrovizatsii-postroyte-ozero-opyt-metallurgov/" TargetMode="External"/><Relationship Id="rId19" Type="http://schemas.openxmlformats.org/officeDocument/2006/relationships/hyperlink" Target="https://www.computerworld.ru/cio/news/200219-Iskusstvennyy-intellekt-na-NLMK-konveyer-optimiz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-russia.rbc.ru/articles/dlya-effektivnoy-tsifrovizatsii-postroyte-ozero-opyt-metallurgov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2480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Витальевна Днепровская</dc:creator>
  <cp:lastModifiedBy>Alex</cp:lastModifiedBy>
  <cp:revision>3</cp:revision>
  <dcterms:created xsi:type="dcterms:W3CDTF">2021-12-10T06:10:00Z</dcterms:created>
  <dcterms:modified xsi:type="dcterms:W3CDTF">2024-10-28T15:16:00Z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2021-09-29T00:00:00Z</vt:filetime>
  </property>
</Properties>
</file>