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7A8CC" w14:textId="77777777" w:rsidR="00821A98" w:rsidRPr="00FB4E7D" w:rsidRDefault="00821A98" w:rsidP="00821A98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 w:themeColor="text1"/>
          <w:sz w:val="28"/>
          <w:szCs w:val="28"/>
          <w:lang w:val="ru-RU"/>
        </w:rPr>
      </w:pPr>
      <w:r w:rsidRPr="00FB4E7D">
        <w:rPr>
          <w:rFonts w:cs="Times New Roman"/>
          <w:b/>
          <w:color w:val="000000" w:themeColor="text1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76D3869A" w14:textId="77777777" w:rsidR="00821A98" w:rsidRPr="00FB4E7D" w:rsidRDefault="00821A98" w:rsidP="00821A98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 w:themeColor="text1"/>
          <w:sz w:val="28"/>
          <w:szCs w:val="28"/>
          <w:lang w:val="ru-RU"/>
        </w:rPr>
      </w:pPr>
      <w:r w:rsidRPr="00FB4E7D">
        <w:rPr>
          <w:rFonts w:cs="Times New Roman"/>
          <w:b/>
          <w:bCs/>
          <w:color w:val="000000" w:themeColor="text1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BDFC2C0" w14:textId="77777777" w:rsidR="00821A98" w:rsidRPr="00FB4E7D" w:rsidRDefault="00821A98" w:rsidP="00821A98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bCs/>
          <w:color w:val="000000" w:themeColor="text1"/>
          <w:sz w:val="28"/>
          <w:szCs w:val="28"/>
          <w:lang w:val="ru-RU"/>
        </w:rPr>
      </w:pPr>
      <w:r w:rsidRPr="00FB4E7D">
        <w:rPr>
          <w:rFonts w:cs="Times New Roman"/>
          <w:b/>
          <w:bCs/>
          <w:color w:val="000000" w:themeColor="text1"/>
          <w:sz w:val="28"/>
          <w:szCs w:val="28"/>
          <w:lang w:val="ru-RU"/>
        </w:rPr>
        <w:t xml:space="preserve">«Российский экономический университет имени </w:t>
      </w:r>
      <w:proofErr w:type="gramStart"/>
      <w:r w:rsidRPr="00FB4E7D">
        <w:rPr>
          <w:rFonts w:cs="Times New Roman"/>
          <w:b/>
          <w:bCs/>
          <w:color w:val="000000" w:themeColor="text1"/>
          <w:sz w:val="28"/>
          <w:szCs w:val="28"/>
          <w:lang w:val="ru-RU"/>
        </w:rPr>
        <w:t>Г.В.</w:t>
      </w:r>
      <w:proofErr w:type="gramEnd"/>
      <w:r w:rsidRPr="00FB4E7D">
        <w:rPr>
          <w:rFonts w:cs="Times New Roman"/>
          <w:b/>
          <w:bCs/>
          <w:color w:val="000000" w:themeColor="text1"/>
          <w:sz w:val="28"/>
          <w:szCs w:val="28"/>
          <w:lang w:val="ru-RU"/>
        </w:rPr>
        <w:t xml:space="preserve"> Плеханова»</w:t>
      </w:r>
    </w:p>
    <w:p w14:paraId="423EFC84" w14:textId="77777777" w:rsidR="00821A98" w:rsidRPr="00FB4E7D" w:rsidRDefault="00821A98" w:rsidP="00821A98">
      <w:pPr>
        <w:widowControl w:val="0"/>
        <w:autoSpaceDE w:val="0"/>
        <w:autoSpaceDN w:val="0"/>
        <w:adjustRightInd w:val="0"/>
        <w:rPr>
          <w:rFonts w:cs="Times New Roman"/>
          <w:b/>
          <w:bCs/>
          <w:color w:val="000000" w:themeColor="text1"/>
          <w:sz w:val="28"/>
          <w:szCs w:val="28"/>
          <w:lang w:val="ru-RU"/>
        </w:rPr>
      </w:pPr>
    </w:p>
    <w:p w14:paraId="056A39B6" w14:textId="77777777" w:rsidR="00821A98" w:rsidRPr="00FB4E7D" w:rsidRDefault="00821A98" w:rsidP="00821A98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FB4E7D">
        <w:rPr>
          <w:rFonts w:cs="Times New Roman"/>
          <w:color w:val="000000" w:themeColor="text1"/>
          <w:sz w:val="28"/>
          <w:szCs w:val="28"/>
          <w:lang w:val="ru-RU"/>
        </w:rPr>
        <w:t>Институт цифровой экономики и информационных технологий</w:t>
      </w:r>
    </w:p>
    <w:p w14:paraId="5734A1DB" w14:textId="77777777" w:rsidR="00821A98" w:rsidRPr="00FB4E7D" w:rsidRDefault="00821A98" w:rsidP="00821A98">
      <w:pPr>
        <w:widowControl w:val="0"/>
        <w:autoSpaceDE w:val="0"/>
        <w:autoSpaceDN w:val="0"/>
        <w:adjustRightInd w:val="0"/>
        <w:jc w:val="center"/>
        <w:rPr>
          <w:rFonts w:cs="Times New Roman"/>
          <w:bCs/>
          <w:color w:val="000000" w:themeColor="text1"/>
          <w:sz w:val="28"/>
          <w:szCs w:val="28"/>
          <w:lang w:val="ru-RU"/>
        </w:rPr>
      </w:pPr>
      <w:r w:rsidRPr="00FB4E7D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</w:rPr>
        <w:t>Кафедра информатики</w:t>
      </w:r>
      <w:r w:rsidRPr="00FB4E7D">
        <w:rPr>
          <w:rFonts w:cs="Times New Roman"/>
          <w:color w:val="000000" w:themeColor="text1"/>
          <w:sz w:val="28"/>
          <w:szCs w:val="28"/>
          <w:lang w:val="ru-RU"/>
        </w:rPr>
        <w:br/>
      </w:r>
      <w:r w:rsidRPr="00FB4E7D">
        <w:rPr>
          <w:rFonts w:cs="Times New Roman"/>
          <w:bCs/>
          <w:color w:val="000000" w:themeColor="text1"/>
          <w:sz w:val="28"/>
          <w:szCs w:val="28"/>
          <w:lang w:val="ru-RU"/>
        </w:rPr>
        <w:t xml:space="preserve"> </w:t>
      </w:r>
    </w:p>
    <w:p w14:paraId="193224E1" w14:textId="77777777" w:rsidR="00821A98" w:rsidRPr="00FB4E7D" w:rsidRDefault="00821A98" w:rsidP="00821A98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33BD88CE" w14:textId="66114FE3" w:rsidR="00821A98" w:rsidRPr="00FB4E7D" w:rsidRDefault="00D33EEF" w:rsidP="00821A98">
      <w:pPr>
        <w:jc w:val="center"/>
        <w:rPr>
          <w:rFonts w:cs="Times New Roman"/>
          <w:b/>
          <w:color w:val="000000" w:themeColor="text1"/>
          <w:sz w:val="28"/>
          <w:szCs w:val="28"/>
          <w:lang w:val="ru-RU"/>
        </w:rPr>
      </w:pPr>
      <w:r>
        <w:rPr>
          <w:rFonts w:cs="Times New Roman"/>
          <w:b/>
          <w:color w:val="000000" w:themeColor="text1"/>
          <w:sz w:val="28"/>
          <w:szCs w:val="28"/>
          <w:lang w:val="ru-RU"/>
        </w:rPr>
        <w:t>Твор</w:t>
      </w:r>
      <w:r w:rsidR="00821A98" w:rsidRPr="00FB4E7D">
        <w:rPr>
          <w:rFonts w:cs="Times New Roman"/>
          <w:b/>
          <w:color w:val="000000" w:themeColor="text1"/>
          <w:sz w:val="28"/>
          <w:szCs w:val="28"/>
          <w:lang w:val="ru-RU"/>
        </w:rPr>
        <w:t>ческая работа</w:t>
      </w:r>
    </w:p>
    <w:p w14:paraId="0936221A" w14:textId="77777777" w:rsidR="00821A98" w:rsidRPr="00FB4E7D" w:rsidRDefault="00821A98" w:rsidP="00821A98">
      <w:pPr>
        <w:ind w:left="1080" w:hanging="654"/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FB4E7D">
        <w:rPr>
          <w:rFonts w:cs="Times New Roman"/>
          <w:color w:val="000000" w:themeColor="text1"/>
          <w:sz w:val="28"/>
          <w:szCs w:val="28"/>
          <w:lang w:val="ru-RU"/>
        </w:rPr>
        <w:t>по дисциплине</w:t>
      </w:r>
    </w:p>
    <w:p w14:paraId="7CC6FC0F" w14:textId="77777777" w:rsidR="00821A98" w:rsidRPr="00FB4E7D" w:rsidRDefault="00821A98" w:rsidP="00821A98">
      <w:pPr>
        <w:ind w:left="1080" w:hanging="654"/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FB4E7D">
        <w:rPr>
          <w:rFonts w:cs="Times New Roman"/>
          <w:color w:val="000000" w:themeColor="text1"/>
          <w:sz w:val="28"/>
          <w:szCs w:val="28"/>
          <w:lang w:val="ru-RU"/>
        </w:rPr>
        <w:t xml:space="preserve"> «</w:t>
      </w:r>
      <w:r w:rsidRPr="00D63CBC">
        <w:rPr>
          <w:rFonts w:cs="Times New Roman"/>
          <w:color w:val="000000" w:themeColor="text1"/>
          <w:sz w:val="28"/>
          <w:szCs w:val="28"/>
          <w:lang w:val="ru-RU"/>
        </w:rPr>
        <w:t>Хранилища данных и системы Business Intelligence</w:t>
      </w:r>
      <w:r w:rsidRPr="00FB4E7D">
        <w:rPr>
          <w:rFonts w:cs="Times New Roman"/>
          <w:color w:val="000000" w:themeColor="text1"/>
          <w:sz w:val="28"/>
          <w:szCs w:val="28"/>
          <w:lang w:val="ru-RU"/>
        </w:rPr>
        <w:t>»</w:t>
      </w:r>
    </w:p>
    <w:p w14:paraId="78C0C9A0" w14:textId="2C7FE110" w:rsidR="00821A98" w:rsidRPr="00FB4E7D" w:rsidRDefault="00821A98" w:rsidP="00821A98">
      <w:pPr>
        <w:ind w:left="1276" w:hanging="992"/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FB4E7D">
        <w:rPr>
          <w:rFonts w:cs="Times New Roman"/>
          <w:color w:val="000000" w:themeColor="text1"/>
          <w:sz w:val="28"/>
          <w:szCs w:val="28"/>
          <w:lang w:val="ru-RU"/>
        </w:rPr>
        <w:t>на тему «</w:t>
      </w:r>
      <w:r w:rsidR="009C10CD" w:rsidRPr="009C10CD">
        <w:rPr>
          <w:rFonts w:cs="Times New Roman"/>
          <w:color w:val="000000" w:themeColor="text1"/>
          <w:sz w:val="28"/>
          <w:szCs w:val="28"/>
          <w:lang w:val="ru-RU"/>
        </w:rPr>
        <w:t xml:space="preserve">Построение витрины данных и системы аналитической отчетности </w:t>
      </w:r>
      <w:proofErr w:type="gramStart"/>
      <w:r w:rsidR="009C10CD" w:rsidRPr="009C10CD">
        <w:rPr>
          <w:rFonts w:cs="Times New Roman"/>
          <w:color w:val="000000" w:themeColor="text1"/>
          <w:sz w:val="28"/>
          <w:szCs w:val="28"/>
          <w:lang w:val="ru-RU"/>
        </w:rPr>
        <w:t>для  бизнес</w:t>
      </w:r>
      <w:proofErr w:type="gramEnd"/>
      <w:r w:rsidR="009C10CD" w:rsidRPr="009C10CD">
        <w:rPr>
          <w:rFonts w:cs="Times New Roman"/>
          <w:color w:val="000000" w:themeColor="text1"/>
          <w:sz w:val="28"/>
          <w:szCs w:val="28"/>
          <w:lang w:val="ru-RU"/>
        </w:rPr>
        <w:t>-анализа продаж спортивных товаров</w:t>
      </w:r>
      <w:r w:rsidRPr="00FB4E7D">
        <w:rPr>
          <w:rFonts w:cs="Times New Roman"/>
          <w:color w:val="000000" w:themeColor="text1"/>
          <w:sz w:val="28"/>
          <w:szCs w:val="28"/>
          <w:lang w:val="ru-RU"/>
        </w:rPr>
        <w:t>»</w:t>
      </w:r>
    </w:p>
    <w:p w14:paraId="1703FAD6" w14:textId="77777777" w:rsidR="00821A98" w:rsidRPr="00FB4E7D" w:rsidRDefault="00821A98" w:rsidP="00821A98">
      <w:pPr>
        <w:widowControl w:val="0"/>
        <w:autoSpaceDE w:val="0"/>
        <w:autoSpaceDN w:val="0"/>
        <w:adjustRightInd w:val="0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0EBA9306" w14:textId="77777777" w:rsidR="00821A98" w:rsidRPr="00FB4E7D" w:rsidRDefault="00821A98" w:rsidP="00821A98">
      <w:pPr>
        <w:widowControl w:val="0"/>
        <w:autoSpaceDE w:val="0"/>
        <w:autoSpaceDN w:val="0"/>
        <w:adjustRightInd w:val="0"/>
        <w:ind w:firstLine="5103"/>
        <w:jc w:val="right"/>
        <w:rPr>
          <w:rFonts w:cs="Times New Roman"/>
          <w:color w:val="000000" w:themeColor="text1"/>
          <w:sz w:val="28"/>
          <w:szCs w:val="28"/>
          <w:lang w:val="ru-RU"/>
        </w:rPr>
      </w:pPr>
      <w:r w:rsidRPr="00FB4E7D">
        <w:rPr>
          <w:rFonts w:cs="Times New Roman"/>
          <w:color w:val="000000" w:themeColor="text1"/>
          <w:sz w:val="28"/>
          <w:szCs w:val="28"/>
          <w:lang w:val="ru-RU"/>
        </w:rPr>
        <w:t>Выполнили</w:t>
      </w:r>
    </w:p>
    <w:p w14:paraId="26A71842" w14:textId="77777777" w:rsidR="00821A98" w:rsidRPr="00FB4E7D" w:rsidRDefault="00821A98" w:rsidP="00821A98">
      <w:pPr>
        <w:widowControl w:val="0"/>
        <w:autoSpaceDE w:val="0"/>
        <w:autoSpaceDN w:val="0"/>
        <w:adjustRightInd w:val="0"/>
        <w:ind w:firstLine="5103"/>
        <w:jc w:val="right"/>
        <w:rPr>
          <w:rFonts w:cs="Times New Roman"/>
          <w:color w:val="000000" w:themeColor="text1"/>
          <w:sz w:val="28"/>
          <w:szCs w:val="28"/>
          <w:lang w:val="ru-RU"/>
        </w:rPr>
      </w:pPr>
      <w:r w:rsidRPr="00FB4E7D">
        <w:rPr>
          <w:rFonts w:cs="Times New Roman"/>
          <w:color w:val="000000" w:themeColor="text1"/>
          <w:sz w:val="28"/>
          <w:szCs w:val="28"/>
          <w:lang w:val="ru-RU"/>
        </w:rPr>
        <w:t>студенты 3 курса</w:t>
      </w:r>
    </w:p>
    <w:p w14:paraId="735A75F6" w14:textId="77777777" w:rsidR="00821A98" w:rsidRPr="00FB4E7D" w:rsidRDefault="00821A98" w:rsidP="00821A98">
      <w:pPr>
        <w:widowControl w:val="0"/>
        <w:autoSpaceDE w:val="0"/>
        <w:autoSpaceDN w:val="0"/>
        <w:adjustRightInd w:val="0"/>
        <w:ind w:firstLine="5103"/>
        <w:jc w:val="right"/>
        <w:rPr>
          <w:rFonts w:cs="Times New Roman"/>
          <w:color w:val="000000" w:themeColor="text1"/>
          <w:sz w:val="28"/>
          <w:szCs w:val="28"/>
          <w:lang w:val="ru-RU"/>
        </w:rPr>
      </w:pPr>
      <w:r w:rsidRPr="00FB4E7D">
        <w:rPr>
          <w:rFonts w:cs="Times New Roman"/>
          <w:color w:val="000000" w:themeColor="text1"/>
          <w:sz w:val="28"/>
          <w:szCs w:val="28"/>
          <w:lang w:val="ru-RU"/>
        </w:rPr>
        <w:t>группы 15.27Д-БИ19/22Б</w:t>
      </w:r>
    </w:p>
    <w:p w14:paraId="706C6456" w14:textId="77777777" w:rsidR="00821A98" w:rsidRPr="00FB4E7D" w:rsidRDefault="00821A98" w:rsidP="00821A98">
      <w:pPr>
        <w:widowControl w:val="0"/>
        <w:autoSpaceDE w:val="0"/>
        <w:autoSpaceDN w:val="0"/>
        <w:adjustRightInd w:val="0"/>
        <w:ind w:firstLine="5103"/>
        <w:jc w:val="right"/>
        <w:rPr>
          <w:rFonts w:cs="Times New Roman"/>
          <w:color w:val="000000" w:themeColor="text1"/>
          <w:sz w:val="28"/>
          <w:szCs w:val="28"/>
          <w:lang w:val="ru-RU"/>
        </w:rPr>
      </w:pPr>
      <w:r w:rsidRPr="00FB4E7D">
        <w:rPr>
          <w:rFonts w:cs="Times New Roman"/>
          <w:color w:val="000000" w:themeColor="text1"/>
          <w:sz w:val="28"/>
          <w:szCs w:val="28"/>
          <w:lang w:val="ru-RU"/>
        </w:rPr>
        <w:t>очной формы обучения</w:t>
      </w:r>
    </w:p>
    <w:p w14:paraId="09522EC2" w14:textId="77777777" w:rsidR="00821A98" w:rsidRPr="00FB4E7D" w:rsidRDefault="00821A98" w:rsidP="00821A98">
      <w:pPr>
        <w:widowControl w:val="0"/>
        <w:autoSpaceDE w:val="0"/>
        <w:autoSpaceDN w:val="0"/>
        <w:adjustRightInd w:val="0"/>
        <w:ind w:left="4395" w:firstLine="708"/>
        <w:jc w:val="right"/>
        <w:rPr>
          <w:rFonts w:cs="Times New Roman"/>
          <w:color w:val="000000" w:themeColor="text1"/>
          <w:sz w:val="28"/>
          <w:szCs w:val="28"/>
          <w:lang w:val="ru-RU"/>
        </w:rPr>
      </w:pPr>
      <w:r w:rsidRPr="00FB4E7D">
        <w:rPr>
          <w:rFonts w:cs="Times New Roman"/>
          <w:color w:val="000000" w:themeColor="text1"/>
          <w:sz w:val="28"/>
          <w:szCs w:val="28"/>
          <w:lang w:val="ru-RU"/>
        </w:rPr>
        <w:t xml:space="preserve">высшая школа </w:t>
      </w:r>
      <w:proofErr w:type="spellStart"/>
      <w:r w:rsidRPr="00FB4E7D">
        <w:rPr>
          <w:rFonts w:cs="Times New Roman"/>
          <w:color w:val="000000" w:themeColor="text1"/>
          <w:sz w:val="28"/>
          <w:szCs w:val="28"/>
          <w:lang w:val="ru-RU"/>
        </w:rPr>
        <w:t>ВШКМиС</w:t>
      </w:r>
      <w:proofErr w:type="spellEnd"/>
    </w:p>
    <w:p w14:paraId="30D8712A" w14:textId="77777777" w:rsidR="00821A98" w:rsidRPr="00FB4E7D" w:rsidRDefault="00821A98" w:rsidP="00821A98">
      <w:pPr>
        <w:widowControl w:val="0"/>
        <w:autoSpaceDE w:val="0"/>
        <w:autoSpaceDN w:val="0"/>
        <w:adjustRightInd w:val="0"/>
        <w:jc w:val="right"/>
        <w:rPr>
          <w:rFonts w:cs="Times New Roman"/>
          <w:color w:val="000000" w:themeColor="text1"/>
          <w:sz w:val="28"/>
          <w:szCs w:val="28"/>
          <w:lang w:val="ru-RU"/>
        </w:rPr>
      </w:pPr>
      <w:r w:rsidRPr="00FB4E7D">
        <w:rPr>
          <w:rFonts w:cs="Times New Roman"/>
          <w:color w:val="000000" w:themeColor="text1"/>
          <w:sz w:val="28"/>
          <w:szCs w:val="28"/>
          <w:lang w:val="ru-RU"/>
        </w:rPr>
        <w:t xml:space="preserve">Фамилии студентов Нгуен Као Бач, </w:t>
      </w:r>
      <w:r>
        <w:rPr>
          <w:rFonts w:cs="Times New Roman"/>
          <w:color w:val="000000" w:themeColor="text1"/>
          <w:sz w:val="28"/>
          <w:szCs w:val="28"/>
          <w:lang w:val="ru-RU"/>
        </w:rPr>
        <w:t xml:space="preserve">Чан Куанг </w:t>
      </w:r>
      <w:proofErr w:type="spellStart"/>
      <w:r>
        <w:rPr>
          <w:rFonts w:cs="Times New Roman"/>
          <w:color w:val="000000" w:themeColor="text1"/>
          <w:sz w:val="28"/>
          <w:szCs w:val="28"/>
          <w:lang w:val="ru-RU"/>
        </w:rPr>
        <w:t>Тханг</w:t>
      </w:r>
      <w:proofErr w:type="spellEnd"/>
    </w:p>
    <w:p w14:paraId="7A7A23EF" w14:textId="77777777" w:rsidR="00821A98" w:rsidRPr="00FB4E7D" w:rsidRDefault="00821A98" w:rsidP="00821A98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3AC17332" w14:textId="77777777" w:rsidR="00821A98" w:rsidRPr="00FB4E7D" w:rsidRDefault="00821A98" w:rsidP="00821A98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2A6D2A3E" w14:textId="77777777" w:rsidR="00821A98" w:rsidRPr="00FB4E7D" w:rsidRDefault="00821A98" w:rsidP="00821A98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38FA67A3" w14:textId="77777777" w:rsidR="00821A98" w:rsidRDefault="00821A98" w:rsidP="00821A98">
      <w:pPr>
        <w:jc w:val="center"/>
        <w:rPr>
          <w:color w:val="000000" w:themeColor="text1"/>
          <w:sz w:val="28"/>
          <w:szCs w:val="28"/>
          <w:lang w:val="ru-RU"/>
        </w:rPr>
      </w:pPr>
      <w:r w:rsidRPr="00FB4E7D">
        <w:rPr>
          <w:color w:val="000000" w:themeColor="text1"/>
          <w:sz w:val="28"/>
          <w:szCs w:val="28"/>
          <w:lang w:val="ru-RU"/>
        </w:rPr>
        <w:t>Москва, 2025</w:t>
      </w:r>
    </w:p>
    <w:p w14:paraId="5F38225F" w14:textId="0DD585C0" w:rsidR="00821A98" w:rsidRDefault="00821A98">
      <w:pPr>
        <w:spacing w:after="160" w:line="278" w:lineRule="auto"/>
      </w:pPr>
      <w:r>
        <w:br w:type="page"/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"/>
        <w:gridCol w:w="2050"/>
        <w:gridCol w:w="1524"/>
        <w:gridCol w:w="1221"/>
        <w:gridCol w:w="1649"/>
        <w:gridCol w:w="944"/>
        <w:gridCol w:w="1474"/>
      </w:tblGrid>
      <w:tr w:rsidR="0016293C" w:rsidRPr="0016293C" w14:paraId="64FFA64E" w14:textId="77777777" w:rsidTr="00A27EDD">
        <w:trPr>
          <w:trHeight w:val="288"/>
        </w:trPr>
        <w:tc>
          <w:tcPr>
            <w:tcW w:w="517" w:type="dxa"/>
            <w:shd w:val="clear" w:color="auto" w:fill="auto"/>
            <w:noWrap/>
            <w:vAlign w:val="center"/>
            <w:hideMark/>
          </w:tcPr>
          <w:p w14:paraId="61B6C731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16293C">
              <w:rPr>
                <w:rFonts w:eastAsia="Times New Roman" w:cs="Times New Roman"/>
                <w:b/>
                <w:bCs/>
                <w:color w:val="000000"/>
                <w:szCs w:val="24"/>
              </w:rPr>
              <w:lastRenderedPageBreak/>
              <w:t>№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3C0494EB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b/>
                <w:bCs/>
                <w:color w:val="000000"/>
                <w:szCs w:val="24"/>
              </w:rPr>
              <w:t>Название</w:t>
            </w:r>
            <w:proofErr w:type="spellEnd"/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16D1C75A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b/>
                <w:bCs/>
                <w:color w:val="000000"/>
                <w:szCs w:val="24"/>
              </w:rPr>
              <w:t>Список</w:t>
            </w:r>
            <w:proofErr w:type="spellEnd"/>
            <w:r w:rsidRPr="0016293C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16293C">
              <w:rPr>
                <w:rFonts w:eastAsia="Times New Roman" w:cs="Times New Roman"/>
                <w:b/>
                <w:bCs/>
                <w:color w:val="000000"/>
                <w:szCs w:val="24"/>
              </w:rPr>
              <w:t>полей</w:t>
            </w:r>
            <w:proofErr w:type="spellEnd"/>
          </w:p>
        </w:tc>
        <w:tc>
          <w:tcPr>
            <w:tcW w:w="806" w:type="dxa"/>
            <w:shd w:val="clear" w:color="auto" w:fill="auto"/>
            <w:noWrap/>
            <w:vAlign w:val="center"/>
            <w:hideMark/>
          </w:tcPr>
          <w:p w14:paraId="08D98238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b/>
                <w:bCs/>
                <w:color w:val="000000"/>
                <w:szCs w:val="24"/>
              </w:rPr>
              <w:t>Уровень</w:t>
            </w:r>
            <w:proofErr w:type="spellEnd"/>
            <w:r w:rsidRPr="0016293C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16293C">
              <w:rPr>
                <w:rFonts w:eastAsia="Times New Roman" w:cs="Times New Roman"/>
                <w:b/>
                <w:bCs/>
                <w:color w:val="000000"/>
                <w:szCs w:val="24"/>
              </w:rPr>
              <w:t>агрегации</w:t>
            </w:r>
            <w:proofErr w:type="spellEnd"/>
          </w:p>
        </w:tc>
        <w:tc>
          <w:tcPr>
            <w:tcW w:w="1804" w:type="dxa"/>
            <w:shd w:val="clear" w:color="auto" w:fill="auto"/>
            <w:noWrap/>
            <w:vAlign w:val="center"/>
            <w:hideMark/>
          </w:tcPr>
          <w:p w14:paraId="1B654C81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b/>
                <w:bCs/>
                <w:color w:val="000000"/>
                <w:szCs w:val="24"/>
              </w:rPr>
              <w:t>Функции</w:t>
            </w:r>
            <w:proofErr w:type="spellEnd"/>
            <w:r w:rsidRPr="0016293C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16293C">
              <w:rPr>
                <w:rFonts w:eastAsia="Times New Roman" w:cs="Times New Roman"/>
                <w:b/>
                <w:bCs/>
                <w:color w:val="000000"/>
                <w:szCs w:val="24"/>
              </w:rPr>
              <w:t>агрегации</w:t>
            </w:r>
            <w:proofErr w:type="spellEnd"/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834A025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b/>
                <w:bCs/>
                <w:color w:val="000000"/>
                <w:szCs w:val="24"/>
              </w:rPr>
              <w:t>Период</w:t>
            </w:r>
            <w:proofErr w:type="spellEnd"/>
            <w:r w:rsidRPr="0016293C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16293C">
              <w:rPr>
                <w:rFonts w:eastAsia="Times New Roman" w:cs="Times New Roman"/>
                <w:b/>
                <w:bCs/>
                <w:color w:val="000000"/>
                <w:szCs w:val="24"/>
              </w:rPr>
              <w:t>отчёта</w:t>
            </w:r>
            <w:proofErr w:type="spellEnd"/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14:paraId="35F07685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b/>
                <w:bCs/>
                <w:color w:val="000000"/>
                <w:szCs w:val="24"/>
              </w:rPr>
              <w:t>Вид</w:t>
            </w:r>
            <w:proofErr w:type="spellEnd"/>
            <w:r w:rsidRPr="0016293C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16293C">
              <w:rPr>
                <w:rFonts w:eastAsia="Times New Roman" w:cs="Times New Roman"/>
                <w:b/>
                <w:bCs/>
                <w:color w:val="000000"/>
                <w:szCs w:val="24"/>
              </w:rPr>
              <w:t>отчёта</w:t>
            </w:r>
            <w:proofErr w:type="spellEnd"/>
          </w:p>
        </w:tc>
      </w:tr>
      <w:tr w:rsidR="0016293C" w:rsidRPr="0016293C" w14:paraId="00E77DEB" w14:textId="77777777" w:rsidTr="00A27EDD">
        <w:trPr>
          <w:trHeight w:val="288"/>
        </w:trPr>
        <w:tc>
          <w:tcPr>
            <w:tcW w:w="517" w:type="dxa"/>
            <w:shd w:val="clear" w:color="auto" w:fill="auto"/>
            <w:noWrap/>
            <w:vAlign w:val="center"/>
            <w:hideMark/>
          </w:tcPr>
          <w:p w14:paraId="3E9BDDF2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6293C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7C9E5E0F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ru-RU"/>
              </w:rPr>
            </w:pPr>
            <w:r w:rsidRPr="0016293C">
              <w:rPr>
                <w:rFonts w:eastAsia="Times New Roman" w:cs="Times New Roman"/>
                <w:color w:val="000000"/>
                <w:szCs w:val="24"/>
                <w:lang w:val="ru-RU"/>
              </w:rPr>
              <w:t>План-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  <w:lang w:val="ru-RU"/>
              </w:rPr>
              <w:t>фактный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  <w:lang w:val="ru-RU"/>
              </w:rPr>
              <w:t xml:space="preserve"> анализ продаж по категориям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628B5AC9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Категория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Доход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План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Время</w:t>
            </w:r>
            <w:proofErr w:type="spellEnd"/>
          </w:p>
        </w:tc>
        <w:tc>
          <w:tcPr>
            <w:tcW w:w="806" w:type="dxa"/>
            <w:shd w:val="clear" w:color="auto" w:fill="auto"/>
            <w:noWrap/>
            <w:vAlign w:val="center"/>
            <w:hideMark/>
          </w:tcPr>
          <w:p w14:paraId="1726BC3F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Категория</w:t>
            </w:r>
            <w:proofErr w:type="spellEnd"/>
          </w:p>
        </w:tc>
        <w:tc>
          <w:tcPr>
            <w:tcW w:w="1804" w:type="dxa"/>
            <w:shd w:val="clear" w:color="auto" w:fill="auto"/>
            <w:noWrap/>
            <w:vAlign w:val="center"/>
            <w:hideMark/>
          </w:tcPr>
          <w:p w14:paraId="44106D97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Сумма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Формула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выполнения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плана</w:t>
            </w:r>
            <w:proofErr w:type="spellEnd"/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49163E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Год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 /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Месяц</w:t>
            </w:r>
            <w:proofErr w:type="spellEnd"/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14:paraId="1FE720F1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Гистограмма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Таблица</w:t>
            </w:r>
            <w:proofErr w:type="spellEnd"/>
          </w:p>
        </w:tc>
      </w:tr>
      <w:tr w:rsidR="0016293C" w:rsidRPr="0016293C" w14:paraId="158EFB1C" w14:textId="77777777" w:rsidTr="00A27EDD">
        <w:trPr>
          <w:trHeight w:val="288"/>
        </w:trPr>
        <w:tc>
          <w:tcPr>
            <w:tcW w:w="517" w:type="dxa"/>
            <w:shd w:val="clear" w:color="auto" w:fill="auto"/>
            <w:noWrap/>
            <w:vAlign w:val="center"/>
            <w:hideMark/>
          </w:tcPr>
          <w:p w14:paraId="4BD654F8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6293C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78869B90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Динамика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выручки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по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месяцам</w:t>
            </w:r>
            <w:proofErr w:type="spellEnd"/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5F0AD713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Время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Доход</w:t>
            </w:r>
            <w:proofErr w:type="spellEnd"/>
          </w:p>
        </w:tc>
        <w:tc>
          <w:tcPr>
            <w:tcW w:w="806" w:type="dxa"/>
            <w:shd w:val="clear" w:color="auto" w:fill="auto"/>
            <w:noWrap/>
            <w:vAlign w:val="center"/>
            <w:hideMark/>
          </w:tcPr>
          <w:p w14:paraId="3DE9E62B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Месяц</w:t>
            </w:r>
            <w:proofErr w:type="spellEnd"/>
          </w:p>
        </w:tc>
        <w:tc>
          <w:tcPr>
            <w:tcW w:w="1804" w:type="dxa"/>
            <w:shd w:val="clear" w:color="auto" w:fill="auto"/>
            <w:noWrap/>
            <w:vAlign w:val="center"/>
            <w:hideMark/>
          </w:tcPr>
          <w:p w14:paraId="512FD989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Сумма</w:t>
            </w:r>
            <w:proofErr w:type="spellEnd"/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3B93569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Месяц</w:t>
            </w:r>
            <w:proofErr w:type="spellEnd"/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14:paraId="6342D269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Линейный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график</w:t>
            </w:r>
            <w:proofErr w:type="spellEnd"/>
          </w:p>
        </w:tc>
      </w:tr>
      <w:tr w:rsidR="0016293C" w:rsidRPr="0016293C" w14:paraId="632784EC" w14:textId="77777777" w:rsidTr="00A27EDD">
        <w:trPr>
          <w:trHeight w:val="288"/>
        </w:trPr>
        <w:tc>
          <w:tcPr>
            <w:tcW w:w="517" w:type="dxa"/>
            <w:shd w:val="clear" w:color="auto" w:fill="auto"/>
            <w:noWrap/>
            <w:vAlign w:val="center"/>
            <w:hideMark/>
          </w:tcPr>
          <w:p w14:paraId="29442968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6293C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36F53227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ТОП-5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товаров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по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выручке</w:t>
            </w:r>
            <w:proofErr w:type="spellEnd"/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7791E4EC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Товар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Доход</w:t>
            </w:r>
            <w:proofErr w:type="spellEnd"/>
          </w:p>
        </w:tc>
        <w:tc>
          <w:tcPr>
            <w:tcW w:w="806" w:type="dxa"/>
            <w:shd w:val="clear" w:color="auto" w:fill="auto"/>
            <w:noWrap/>
            <w:vAlign w:val="center"/>
            <w:hideMark/>
          </w:tcPr>
          <w:p w14:paraId="33081B02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Товар</w:t>
            </w:r>
            <w:proofErr w:type="spellEnd"/>
          </w:p>
        </w:tc>
        <w:tc>
          <w:tcPr>
            <w:tcW w:w="1804" w:type="dxa"/>
            <w:shd w:val="clear" w:color="auto" w:fill="auto"/>
            <w:noWrap/>
            <w:vAlign w:val="center"/>
            <w:hideMark/>
          </w:tcPr>
          <w:p w14:paraId="5900FD82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Сумма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Сортировка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по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убыванию</w:t>
            </w:r>
            <w:proofErr w:type="spellEnd"/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0A3FA4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Год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 /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Все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время</w:t>
            </w:r>
            <w:proofErr w:type="spellEnd"/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14:paraId="22384122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Гистограмма</w:t>
            </w:r>
            <w:proofErr w:type="spellEnd"/>
          </w:p>
        </w:tc>
      </w:tr>
      <w:tr w:rsidR="0016293C" w:rsidRPr="0016293C" w14:paraId="580F2FF0" w14:textId="77777777" w:rsidTr="00A27EDD">
        <w:trPr>
          <w:trHeight w:val="288"/>
        </w:trPr>
        <w:tc>
          <w:tcPr>
            <w:tcW w:w="517" w:type="dxa"/>
            <w:shd w:val="clear" w:color="auto" w:fill="auto"/>
            <w:noWrap/>
            <w:vAlign w:val="center"/>
            <w:hideMark/>
          </w:tcPr>
          <w:p w14:paraId="7E234E30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6293C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2B7B7C54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Уровень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возвратов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по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категориям</w:t>
            </w:r>
            <w:proofErr w:type="spellEnd"/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3B5D63C7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Категория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Возвраты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Количество</w:t>
            </w:r>
            <w:proofErr w:type="spellEnd"/>
          </w:p>
        </w:tc>
        <w:tc>
          <w:tcPr>
            <w:tcW w:w="806" w:type="dxa"/>
            <w:shd w:val="clear" w:color="auto" w:fill="auto"/>
            <w:noWrap/>
            <w:vAlign w:val="center"/>
            <w:hideMark/>
          </w:tcPr>
          <w:p w14:paraId="08C9AB27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Категория</w:t>
            </w:r>
            <w:proofErr w:type="spellEnd"/>
          </w:p>
        </w:tc>
        <w:tc>
          <w:tcPr>
            <w:tcW w:w="1804" w:type="dxa"/>
            <w:shd w:val="clear" w:color="auto" w:fill="auto"/>
            <w:noWrap/>
            <w:vAlign w:val="center"/>
            <w:hideMark/>
          </w:tcPr>
          <w:p w14:paraId="3BB7B330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Сумма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Расчёт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доли</w:t>
            </w:r>
            <w:proofErr w:type="spellEnd"/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61FEE0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Год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 /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Все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время</w:t>
            </w:r>
            <w:proofErr w:type="spellEnd"/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14:paraId="777B80F5" w14:textId="5CC5EDC6" w:rsidR="0016293C" w:rsidRPr="0016293C" w:rsidRDefault="003D3F3E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3D3F3E">
              <w:rPr>
                <w:rFonts w:eastAsia="Times New Roman" w:cs="Times New Roman"/>
                <w:color w:val="000000"/>
                <w:szCs w:val="24"/>
              </w:rPr>
              <w:t>Гистограмма</w:t>
            </w:r>
            <w:proofErr w:type="spellEnd"/>
            <w:r w:rsidRPr="003D3F3E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proofErr w:type="spellStart"/>
            <w:r w:rsidRPr="003D3F3E">
              <w:rPr>
                <w:rFonts w:eastAsia="Times New Roman" w:cs="Times New Roman"/>
                <w:color w:val="000000"/>
                <w:szCs w:val="24"/>
              </w:rPr>
              <w:t>Таблица</w:t>
            </w:r>
            <w:proofErr w:type="spellEnd"/>
          </w:p>
        </w:tc>
      </w:tr>
      <w:tr w:rsidR="0016293C" w:rsidRPr="0016293C" w14:paraId="1D8A7C4A" w14:textId="77777777" w:rsidTr="00A27EDD">
        <w:trPr>
          <w:trHeight w:val="288"/>
        </w:trPr>
        <w:tc>
          <w:tcPr>
            <w:tcW w:w="517" w:type="dxa"/>
            <w:shd w:val="clear" w:color="auto" w:fill="auto"/>
            <w:noWrap/>
            <w:vAlign w:val="center"/>
            <w:hideMark/>
          </w:tcPr>
          <w:p w14:paraId="59AEEA9E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6293C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266BA6D6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ru-RU"/>
              </w:rPr>
            </w:pPr>
            <w:r w:rsidRPr="0016293C">
              <w:rPr>
                <w:rFonts w:eastAsia="Times New Roman" w:cs="Times New Roman"/>
                <w:color w:val="000000"/>
                <w:szCs w:val="24"/>
                <w:lang w:val="ru-RU"/>
              </w:rPr>
              <w:t>Выручка по странам и регионам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0AEC27C0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Страна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Регион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Доход</w:t>
            </w:r>
            <w:proofErr w:type="spellEnd"/>
          </w:p>
        </w:tc>
        <w:tc>
          <w:tcPr>
            <w:tcW w:w="806" w:type="dxa"/>
            <w:shd w:val="clear" w:color="auto" w:fill="auto"/>
            <w:noWrap/>
            <w:vAlign w:val="center"/>
            <w:hideMark/>
          </w:tcPr>
          <w:p w14:paraId="20BDB995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Страна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 /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Регион</w:t>
            </w:r>
            <w:proofErr w:type="spellEnd"/>
          </w:p>
        </w:tc>
        <w:tc>
          <w:tcPr>
            <w:tcW w:w="1804" w:type="dxa"/>
            <w:shd w:val="clear" w:color="auto" w:fill="auto"/>
            <w:noWrap/>
            <w:vAlign w:val="center"/>
            <w:hideMark/>
          </w:tcPr>
          <w:p w14:paraId="298551E3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Сумма</w:t>
            </w:r>
            <w:proofErr w:type="spellEnd"/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AA33340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Год</w:t>
            </w:r>
            <w:proofErr w:type="spellEnd"/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14:paraId="61F20A85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Карта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Гистограмма</w:t>
            </w:r>
            <w:proofErr w:type="spellEnd"/>
          </w:p>
        </w:tc>
      </w:tr>
      <w:tr w:rsidR="0016293C" w:rsidRPr="0016293C" w14:paraId="20A43165" w14:textId="77777777" w:rsidTr="00A27EDD">
        <w:trPr>
          <w:trHeight w:val="288"/>
        </w:trPr>
        <w:tc>
          <w:tcPr>
            <w:tcW w:w="517" w:type="dxa"/>
            <w:shd w:val="clear" w:color="auto" w:fill="auto"/>
            <w:noWrap/>
            <w:vAlign w:val="center"/>
            <w:hideMark/>
          </w:tcPr>
          <w:p w14:paraId="64CEF2E8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6293C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724987D1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Информационная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панель</w:t>
            </w:r>
            <w:proofErr w:type="spellEnd"/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14:paraId="09EC5F74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Все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метрики</w:t>
            </w:r>
            <w:proofErr w:type="spellEnd"/>
            <w:r w:rsidRPr="0016293C">
              <w:rPr>
                <w:rFonts w:eastAsia="Times New Roman" w:cs="Times New Roman"/>
                <w:color w:val="000000"/>
                <w:szCs w:val="24"/>
              </w:rPr>
              <w:t xml:space="preserve"> и </w:t>
            </w: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фильтры</w:t>
            </w:r>
            <w:proofErr w:type="spellEnd"/>
          </w:p>
        </w:tc>
        <w:tc>
          <w:tcPr>
            <w:tcW w:w="806" w:type="dxa"/>
            <w:shd w:val="clear" w:color="auto" w:fill="auto"/>
            <w:noWrap/>
            <w:vAlign w:val="center"/>
            <w:hideMark/>
          </w:tcPr>
          <w:p w14:paraId="4C16A8CD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6293C">
              <w:rPr>
                <w:rFonts w:eastAsia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1804" w:type="dxa"/>
            <w:shd w:val="clear" w:color="auto" w:fill="auto"/>
            <w:noWrap/>
            <w:vAlign w:val="center"/>
            <w:hideMark/>
          </w:tcPr>
          <w:p w14:paraId="1C569B23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6293C">
              <w:rPr>
                <w:rFonts w:eastAsia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18A5F50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6293C">
              <w:rPr>
                <w:rFonts w:eastAsia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14:paraId="7477527B" w14:textId="77777777" w:rsidR="0016293C" w:rsidRPr="0016293C" w:rsidRDefault="0016293C" w:rsidP="00A27EDD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16293C">
              <w:rPr>
                <w:rFonts w:eastAsia="Times New Roman" w:cs="Times New Roman"/>
                <w:color w:val="000000"/>
                <w:szCs w:val="24"/>
              </w:rPr>
              <w:t>Дашборд</w:t>
            </w:r>
            <w:proofErr w:type="spellEnd"/>
          </w:p>
        </w:tc>
      </w:tr>
    </w:tbl>
    <w:p w14:paraId="6E720C9D" w14:textId="6487396A" w:rsidR="00AF3797" w:rsidRDefault="00AF3797" w:rsidP="00FF75DF">
      <w:pPr>
        <w:jc w:val="center"/>
      </w:pPr>
      <w:proofErr w:type="spellStart"/>
      <w:r w:rsidRPr="00AF3797">
        <w:t>Шаблон</w:t>
      </w:r>
      <w:proofErr w:type="spellEnd"/>
      <w:r w:rsidRPr="00AF3797">
        <w:t xml:space="preserve"> </w:t>
      </w:r>
      <w:proofErr w:type="spellStart"/>
      <w:r w:rsidRPr="00AF3797">
        <w:t>отчетов</w:t>
      </w:r>
      <w:proofErr w:type="spellEnd"/>
    </w:p>
    <w:p w14:paraId="481F8896" w14:textId="77777777" w:rsidR="00665EC4" w:rsidRPr="007F061C" w:rsidRDefault="00665EC4" w:rsidP="00FB4299">
      <w:pPr>
        <w:jc w:val="center"/>
        <w:rPr>
          <w:b/>
          <w:bCs/>
          <w:sz w:val="28"/>
          <w:szCs w:val="24"/>
          <w:lang w:val="ru-RU"/>
        </w:rPr>
      </w:pPr>
      <w:r w:rsidRPr="007F061C">
        <w:rPr>
          <w:b/>
          <w:bCs/>
          <w:sz w:val="28"/>
          <w:szCs w:val="24"/>
          <w:lang w:val="ru-RU"/>
        </w:rPr>
        <w:t>Список аналитических отчётов (расширенный вариант)</w:t>
      </w:r>
    </w:p>
    <w:p w14:paraId="7CC7CACA" w14:textId="7B2378D3" w:rsidR="00665EC4" w:rsidRPr="006D1628" w:rsidRDefault="00665EC4" w:rsidP="006D1628">
      <w:pPr>
        <w:pStyle w:val="ListParagraph"/>
        <w:numPr>
          <w:ilvl w:val="0"/>
          <w:numId w:val="3"/>
        </w:numPr>
        <w:jc w:val="both"/>
        <w:rPr>
          <w:sz w:val="28"/>
          <w:szCs w:val="24"/>
          <w:lang w:val="ru-RU"/>
        </w:rPr>
      </w:pPr>
      <w:r w:rsidRPr="006D1628">
        <w:rPr>
          <w:sz w:val="28"/>
          <w:szCs w:val="24"/>
          <w:lang w:val="ru-RU"/>
        </w:rPr>
        <w:t>План-</w:t>
      </w:r>
      <w:proofErr w:type="spellStart"/>
      <w:r w:rsidRPr="006D1628">
        <w:rPr>
          <w:sz w:val="28"/>
          <w:szCs w:val="24"/>
          <w:lang w:val="ru-RU"/>
        </w:rPr>
        <w:t>фактный</w:t>
      </w:r>
      <w:proofErr w:type="spellEnd"/>
      <w:r w:rsidRPr="006D1628">
        <w:rPr>
          <w:sz w:val="28"/>
          <w:szCs w:val="24"/>
          <w:lang w:val="ru-RU"/>
        </w:rPr>
        <w:t xml:space="preserve"> анализ продаж по категориям</w:t>
      </w:r>
    </w:p>
    <w:p w14:paraId="14330197" w14:textId="1BB98D8F" w:rsidR="00665EC4" w:rsidRPr="00DC05C7" w:rsidRDefault="00665EC4" w:rsidP="00665EC4">
      <w:pPr>
        <w:jc w:val="both"/>
        <w:rPr>
          <w:sz w:val="28"/>
          <w:szCs w:val="24"/>
          <w:lang w:val="ru-RU"/>
        </w:rPr>
      </w:pPr>
      <w:r w:rsidRPr="00665EC4">
        <w:rPr>
          <w:sz w:val="28"/>
          <w:szCs w:val="24"/>
          <w:lang w:val="ru-RU"/>
        </w:rPr>
        <w:t>Данный отчет позволяет выявить различия между запланированным и фактическим доходом по категориям спортивных товаров. Используется формула расчета выполнения плана для оценки точности прогнозирования. Такой анализ позволяет руководству оперативно реагировать на отклонения и корректировать стратегию продаж. Представляется в виде гистограмм и таблиц с разбивкой по годам и месяцам.</w:t>
      </w:r>
    </w:p>
    <w:p w14:paraId="03D0A845" w14:textId="4C172CEE" w:rsidR="00665EC4" w:rsidRPr="006D1628" w:rsidRDefault="00665EC4" w:rsidP="006D1628">
      <w:pPr>
        <w:pStyle w:val="ListParagraph"/>
        <w:numPr>
          <w:ilvl w:val="0"/>
          <w:numId w:val="3"/>
        </w:numPr>
        <w:jc w:val="both"/>
        <w:rPr>
          <w:sz w:val="28"/>
          <w:szCs w:val="24"/>
          <w:lang w:val="ru-RU"/>
        </w:rPr>
      </w:pPr>
      <w:r w:rsidRPr="006D1628">
        <w:rPr>
          <w:sz w:val="28"/>
          <w:szCs w:val="24"/>
          <w:lang w:val="ru-RU"/>
        </w:rPr>
        <w:t>Динамика выручки по месяцам</w:t>
      </w:r>
    </w:p>
    <w:p w14:paraId="3FBE7CD8" w14:textId="6CF20513" w:rsidR="00665EC4" w:rsidRPr="00DC05C7" w:rsidRDefault="00665EC4" w:rsidP="00665EC4">
      <w:pPr>
        <w:jc w:val="both"/>
        <w:rPr>
          <w:sz w:val="28"/>
          <w:szCs w:val="24"/>
          <w:lang w:val="ru-RU"/>
        </w:rPr>
      </w:pPr>
      <w:r w:rsidRPr="00665EC4">
        <w:rPr>
          <w:sz w:val="28"/>
          <w:szCs w:val="24"/>
          <w:lang w:val="ru-RU"/>
        </w:rPr>
        <w:t>Цель отчета – анализ сезонной активности и динамики дохода. Линейные графики позволяют визуализировать тренды, а также выявлять периоды спада или роста продаж. Это важно для планирования маркетинговых кампаний и управления запасами.</w:t>
      </w:r>
    </w:p>
    <w:p w14:paraId="09C831BB" w14:textId="097D8130" w:rsidR="00665EC4" w:rsidRPr="006D1628" w:rsidRDefault="00665EC4" w:rsidP="006D1628">
      <w:pPr>
        <w:pStyle w:val="ListParagraph"/>
        <w:numPr>
          <w:ilvl w:val="0"/>
          <w:numId w:val="3"/>
        </w:numPr>
        <w:jc w:val="both"/>
        <w:rPr>
          <w:sz w:val="28"/>
          <w:szCs w:val="24"/>
          <w:lang w:val="ru-RU"/>
        </w:rPr>
      </w:pPr>
      <w:r w:rsidRPr="006D1628">
        <w:rPr>
          <w:sz w:val="28"/>
          <w:szCs w:val="24"/>
          <w:lang w:val="ru-RU"/>
        </w:rPr>
        <w:t>ТОП-5 товаров по выручке</w:t>
      </w:r>
    </w:p>
    <w:p w14:paraId="0C3AED05" w14:textId="21B30C77" w:rsidR="00665EC4" w:rsidRPr="00DC05C7" w:rsidRDefault="00665EC4" w:rsidP="00665EC4">
      <w:pPr>
        <w:jc w:val="both"/>
        <w:rPr>
          <w:sz w:val="28"/>
          <w:szCs w:val="24"/>
          <w:lang w:val="ru-RU"/>
        </w:rPr>
      </w:pPr>
      <w:r w:rsidRPr="00665EC4">
        <w:rPr>
          <w:sz w:val="28"/>
          <w:szCs w:val="24"/>
          <w:lang w:val="ru-RU"/>
        </w:rPr>
        <w:lastRenderedPageBreak/>
        <w:t>В данном отчете отображаются товары, приносящие наибольшую выручку. Сортировка по убыванию позволяет сразу выделить ключевые продукты, требующие приоритетного внимания со стороны маркетинга и логистики. Отчет используется для формирования ассортиментной стратегии.</w:t>
      </w:r>
    </w:p>
    <w:p w14:paraId="4BA396DB" w14:textId="70A743A0" w:rsidR="00665EC4" w:rsidRPr="006D1628" w:rsidRDefault="00665EC4" w:rsidP="006D1628">
      <w:pPr>
        <w:pStyle w:val="ListParagraph"/>
        <w:numPr>
          <w:ilvl w:val="0"/>
          <w:numId w:val="3"/>
        </w:numPr>
        <w:jc w:val="both"/>
        <w:rPr>
          <w:sz w:val="28"/>
          <w:szCs w:val="24"/>
          <w:lang w:val="ru-RU"/>
        </w:rPr>
      </w:pPr>
      <w:r w:rsidRPr="006D1628">
        <w:rPr>
          <w:sz w:val="28"/>
          <w:szCs w:val="24"/>
          <w:lang w:val="ru-RU"/>
        </w:rPr>
        <w:t>Уровень возвратов по категориям</w:t>
      </w:r>
    </w:p>
    <w:p w14:paraId="578E6558" w14:textId="4482D916" w:rsidR="00665EC4" w:rsidRPr="00DC05C7" w:rsidRDefault="00665EC4" w:rsidP="00665EC4">
      <w:pPr>
        <w:jc w:val="both"/>
        <w:rPr>
          <w:sz w:val="28"/>
          <w:szCs w:val="24"/>
          <w:lang w:val="ru-RU"/>
        </w:rPr>
      </w:pPr>
      <w:r w:rsidRPr="00665EC4">
        <w:rPr>
          <w:sz w:val="28"/>
          <w:szCs w:val="24"/>
          <w:lang w:val="ru-RU"/>
        </w:rPr>
        <w:t>Отчет помогает определить проблемные категории с высокой долей возвратов. Рассчитывается процент возвратов от общего количества проданных товаров. Это может свидетельствовать о проблемах с качеством или несоответствием ожиданиям клиентов. Используется при принятии решений по корректировке ассортимента.</w:t>
      </w:r>
    </w:p>
    <w:p w14:paraId="0CD2BDA9" w14:textId="59830066" w:rsidR="00665EC4" w:rsidRPr="006D1628" w:rsidRDefault="00665EC4" w:rsidP="006D1628">
      <w:pPr>
        <w:pStyle w:val="ListParagraph"/>
        <w:numPr>
          <w:ilvl w:val="0"/>
          <w:numId w:val="3"/>
        </w:numPr>
        <w:jc w:val="both"/>
        <w:rPr>
          <w:sz w:val="28"/>
          <w:szCs w:val="24"/>
          <w:lang w:val="ru-RU"/>
        </w:rPr>
      </w:pPr>
      <w:r w:rsidRPr="006D1628">
        <w:rPr>
          <w:sz w:val="28"/>
          <w:szCs w:val="24"/>
          <w:lang w:val="ru-RU"/>
        </w:rPr>
        <w:t>Выручка по странам и регионам</w:t>
      </w:r>
    </w:p>
    <w:p w14:paraId="4518C43F" w14:textId="6ACEFC54" w:rsidR="00665EC4" w:rsidRPr="00DC05C7" w:rsidRDefault="00665EC4" w:rsidP="00665EC4">
      <w:pPr>
        <w:jc w:val="both"/>
        <w:rPr>
          <w:sz w:val="28"/>
          <w:szCs w:val="24"/>
          <w:lang w:val="ru-RU"/>
        </w:rPr>
      </w:pPr>
      <w:r w:rsidRPr="00665EC4">
        <w:rPr>
          <w:sz w:val="28"/>
          <w:szCs w:val="24"/>
          <w:lang w:val="ru-RU"/>
        </w:rPr>
        <w:t>Географический анализ выручки помогает выявить наиболее перспективные рынки и адаптировать стратегии продаж под конкретные регионы. Использование карт и диаграмм позволяет сравнивать эффективность по регионам наглядно.</w:t>
      </w:r>
    </w:p>
    <w:p w14:paraId="622D8159" w14:textId="063EF0DB" w:rsidR="00665EC4" w:rsidRPr="006D1628" w:rsidRDefault="00665EC4" w:rsidP="006D1628">
      <w:pPr>
        <w:pStyle w:val="ListParagraph"/>
        <w:numPr>
          <w:ilvl w:val="0"/>
          <w:numId w:val="3"/>
        </w:numPr>
        <w:jc w:val="both"/>
        <w:rPr>
          <w:sz w:val="28"/>
          <w:szCs w:val="24"/>
          <w:lang w:val="ru-RU"/>
        </w:rPr>
      </w:pPr>
      <w:r w:rsidRPr="006D1628">
        <w:rPr>
          <w:sz w:val="28"/>
          <w:szCs w:val="24"/>
          <w:lang w:val="ru-RU"/>
        </w:rPr>
        <w:t>Информационная панель</w:t>
      </w:r>
    </w:p>
    <w:p w14:paraId="4E61094E" w14:textId="06C812B8" w:rsidR="00D93B9D" w:rsidRPr="00665EC4" w:rsidRDefault="00665EC4" w:rsidP="00665EC4">
      <w:pPr>
        <w:jc w:val="both"/>
        <w:rPr>
          <w:sz w:val="28"/>
          <w:szCs w:val="24"/>
          <w:lang w:val="ru-RU"/>
        </w:rPr>
      </w:pPr>
      <w:proofErr w:type="spellStart"/>
      <w:r w:rsidRPr="00665EC4">
        <w:rPr>
          <w:sz w:val="28"/>
          <w:szCs w:val="24"/>
          <w:lang w:val="ru-RU"/>
        </w:rPr>
        <w:t>Дашборд</w:t>
      </w:r>
      <w:proofErr w:type="spellEnd"/>
      <w:r w:rsidRPr="00665EC4">
        <w:rPr>
          <w:sz w:val="28"/>
          <w:szCs w:val="24"/>
          <w:lang w:val="ru-RU"/>
        </w:rPr>
        <w:t xml:space="preserve"> предоставляет визуальный контроль всех ключевых показателей деятельности: доход, план, возвраты, категории, география. Предназначен для высшего руководства и обеспечивает принятие решений на основе актуальных данных в режиме реального времени.</w:t>
      </w:r>
    </w:p>
    <w:p w14:paraId="1E5463A9" w14:textId="50859D7C" w:rsidR="00FA54D9" w:rsidRPr="00DC05C7" w:rsidRDefault="00FA54D9" w:rsidP="004759F5">
      <w:pPr>
        <w:jc w:val="center"/>
        <w:rPr>
          <w:b/>
          <w:bCs/>
          <w:lang w:val="ru-RU"/>
        </w:rPr>
      </w:pPr>
      <w:r w:rsidRPr="00DC05C7">
        <w:rPr>
          <w:b/>
          <w:bCs/>
          <w:sz w:val="28"/>
          <w:szCs w:val="24"/>
          <w:lang w:val="ru-RU"/>
        </w:rPr>
        <w:t xml:space="preserve">Постановка </w:t>
      </w:r>
      <w:r w:rsidRPr="00DC05C7">
        <w:rPr>
          <w:b/>
          <w:bCs/>
          <w:lang w:val="ru-RU"/>
        </w:rPr>
        <w:t>задачи</w:t>
      </w:r>
    </w:p>
    <w:p w14:paraId="34F769C3" w14:textId="77777777" w:rsidR="00FA54D9" w:rsidRPr="00FA54D9" w:rsidRDefault="00FA54D9" w:rsidP="00F06CD6">
      <w:pPr>
        <w:jc w:val="both"/>
        <w:rPr>
          <w:sz w:val="28"/>
          <w:szCs w:val="28"/>
          <w:lang w:val="ru-RU"/>
        </w:rPr>
      </w:pPr>
      <w:r w:rsidRPr="00FA54D9">
        <w:rPr>
          <w:sz w:val="28"/>
          <w:szCs w:val="28"/>
          <w:lang w:val="ru-RU"/>
        </w:rPr>
        <w:t xml:space="preserve">В условиях современной конкуренции и быстро меняющихся рыночных реалий розничные компании, специализирующиеся на продаже спортивных товаров, сталкиваются с необходимостью оперативно принимать управленческие решения на основе объективной и актуальной информации. Увеличение ассортимента продукции, географическая диверсификация </w:t>
      </w:r>
      <w:r w:rsidRPr="00FA54D9">
        <w:rPr>
          <w:sz w:val="28"/>
          <w:szCs w:val="28"/>
          <w:lang w:val="ru-RU"/>
        </w:rPr>
        <w:lastRenderedPageBreak/>
        <w:t>рынков сбыта, а также сезонные колебания спроса требуют от бизнеса высокой гибкости и способности быстро адаптироваться к изменениям.</w:t>
      </w:r>
    </w:p>
    <w:p w14:paraId="12A13BBA" w14:textId="77777777" w:rsidR="00FA54D9" w:rsidRPr="00FA54D9" w:rsidRDefault="00FA54D9" w:rsidP="00F06CD6">
      <w:pPr>
        <w:jc w:val="both"/>
        <w:rPr>
          <w:sz w:val="28"/>
          <w:szCs w:val="28"/>
          <w:lang w:val="ru-RU"/>
        </w:rPr>
      </w:pPr>
      <w:r w:rsidRPr="00FA54D9">
        <w:rPr>
          <w:sz w:val="28"/>
          <w:szCs w:val="28"/>
          <w:lang w:val="ru-RU"/>
        </w:rPr>
        <w:t>В этих условиях становится критически важным внедрение инструментов бизнес-анализа, которые позволяют не только контролировать текущие показатели деятельности, но и прогнозировать тенденции, выявлять слабые места и определять точки роста. Одним из таких инструментов является витрина данных (</w:t>
      </w:r>
      <w:proofErr w:type="spellStart"/>
      <w:r w:rsidRPr="00FA54D9">
        <w:rPr>
          <w:sz w:val="28"/>
          <w:szCs w:val="28"/>
          <w:lang w:val="ru-RU"/>
        </w:rPr>
        <w:t>data</w:t>
      </w:r>
      <w:proofErr w:type="spellEnd"/>
      <w:r w:rsidRPr="00FA54D9">
        <w:rPr>
          <w:sz w:val="28"/>
          <w:szCs w:val="28"/>
          <w:lang w:val="ru-RU"/>
        </w:rPr>
        <w:t xml:space="preserve"> </w:t>
      </w:r>
      <w:proofErr w:type="spellStart"/>
      <w:r w:rsidRPr="00FA54D9">
        <w:rPr>
          <w:sz w:val="28"/>
          <w:szCs w:val="28"/>
          <w:lang w:val="ru-RU"/>
        </w:rPr>
        <w:t>mart</w:t>
      </w:r>
      <w:proofErr w:type="spellEnd"/>
      <w:r w:rsidRPr="00FA54D9">
        <w:rPr>
          <w:sz w:val="28"/>
          <w:szCs w:val="28"/>
          <w:lang w:val="ru-RU"/>
        </w:rPr>
        <w:t>) — специально подготовленная структура хранения и обработки информации, ориентированная на выполнение аналитических задач.</w:t>
      </w:r>
    </w:p>
    <w:p w14:paraId="4E7D18E6" w14:textId="77777777" w:rsidR="00FA54D9" w:rsidRPr="00FA54D9" w:rsidRDefault="00FA54D9" w:rsidP="00F06CD6">
      <w:pPr>
        <w:jc w:val="both"/>
        <w:rPr>
          <w:sz w:val="28"/>
          <w:szCs w:val="28"/>
          <w:lang w:val="ru-RU"/>
        </w:rPr>
      </w:pPr>
      <w:r w:rsidRPr="00FA54D9">
        <w:rPr>
          <w:sz w:val="28"/>
          <w:szCs w:val="28"/>
          <w:lang w:val="ru-RU"/>
        </w:rPr>
        <w:t>Целью настоящего проекта является построение витрины данных и создание системы аналитической отчетности на основе BI-платформы (Power BI), направленной на комплексный анализ продаж спортивных товаров. В качестве исходных данных используется историческая информация о продажах продукции в различных странах и регионах, по категориям товаров, каналам сбыта, а также показатели возвратов, запланированных и фактических доходов.</w:t>
      </w:r>
    </w:p>
    <w:p w14:paraId="30311097" w14:textId="77777777" w:rsidR="00FA54D9" w:rsidRPr="00FA54D9" w:rsidRDefault="00FA54D9" w:rsidP="00F06CD6">
      <w:pPr>
        <w:jc w:val="both"/>
        <w:rPr>
          <w:sz w:val="28"/>
          <w:szCs w:val="28"/>
          <w:lang w:val="ru-RU"/>
        </w:rPr>
      </w:pPr>
      <w:r w:rsidRPr="00FA54D9">
        <w:rPr>
          <w:sz w:val="28"/>
          <w:szCs w:val="28"/>
          <w:lang w:val="ru-RU"/>
        </w:rPr>
        <w:t>Задачи проекта включают:</w:t>
      </w:r>
    </w:p>
    <w:p w14:paraId="65562CF2" w14:textId="76DFD0CE" w:rsidR="00FA54D9" w:rsidRPr="00FA54D9" w:rsidRDefault="00FA54D9" w:rsidP="00F06CD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FA54D9">
        <w:rPr>
          <w:sz w:val="28"/>
          <w:szCs w:val="28"/>
          <w:lang w:val="ru-RU"/>
        </w:rPr>
        <w:t>Формирование набора ключевых аналитических показателей (KPI) для оценки эффективности продаж по категориям, регионам и временным периодам;</w:t>
      </w:r>
    </w:p>
    <w:p w14:paraId="360733AE" w14:textId="77777777" w:rsidR="00FA54D9" w:rsidRPr="00FA54D9" w:rsidRDefault="00FA54D9" w:rsidP="00F06CD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FA54D9">
        <w:rPr>
          <w:sz w:val="28"/>
          <w:szCs w:val="28"/>
          <w:lang w:val="ru-RU"/>
        </w:rPr>
        <w:t>Анализ план-</w:t>
      </w:r>
      <w:proofErr w:type="spellStart"/>
      <w:r w:rsidRPr="00FA54D9">
        <w:rPr>
          <w:sz w:val="28"/>
          <w:szCs w:val="28"/>
          <w:lang w:val="ru-RU"/>
        </w:rPr>
        <w:t>фактных</w:t>
      </w:r>
      <w:proofErr w:type="spellEnd"/>
      <w:r w:rsidRPr="00FA54D9">
        <w:rPr>
          <w:sz w:val="28"/>
          <w:szCs w:val="28"/>
          <w:lang w:val="ru-RU"/>
        </w:rPr>
        <w:t xml:space="preserve"> отклонений для выявления проблемных зон в управлении товарооборотом;</w:t>
      </w:r>
    </w:p>
    <w:p w14:paraId="4D56660A" w14:textId="77777777" w:rsidR="00FA54D9" w:rsidRPr="00FA54D9" w:rsidRDefault="00FA54D9" w:rsidP="00F06CD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FA54D9">
        <w:rPr>
          <w:sz w:val="28"/>
          <w:szCs w:val="28"/>
          <w:lang w:val="ru-RU"/>
        </w:rPr>
        <w:t>Оценка динамики выручки по месяцам и сезонным колебаниям спроса;</w:t>
      </w:r>
    </w:p>
    <w:p w14:paraId="06956095" w14:textId="77777777" w:rsidR="00FA54D9" w:rsidRPr="00FA54D9" w:rsidRDefault="00FA54D9" w:rsidP="00F06CD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FA54D9">
        <w:rPr>
          <w:sz w:val="28"/>
          <w:szCs w:val="28"/>
          <w:lang w:val="ru-RU"/>
        </w:rPr>
        <w:t>Определение наиболее прибыльных и популярных товаров (TOP-5);</w:t>
      </w:r>
    </w:p>
    <w:p w14:paraId="2BA6EA87" w14:textId="77777777" w:rsidR="00FA54D9" w:rsidRPr="00FA54D9" w:rsidRDefault="00FA54D9" w:rsidP="00F06CD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FA54D9">
        <w:rPr>
          <w:sz w:val="28"/>
          <w:szCs w:val="28"/>
          <w:lang w:val="ru-RU"/>
        </w:rPr>
        <w:t xml:space="preserve">Построение </w:t>
      </w:r>
      <w:proofErr w:type="spellStart"/>
      <w:r w:rsidRPr="00FA54D9">
        <w:rPr>
          <w:sz w:val="28"/>
          <w:szCs w:val="28"/>
          <w:lang w:val="ru-RU"/>
        </w:rPr>
        <w:t>дашборда</w:t>
      </w:r>
      <w:proofErr w:type="spellEnd"/>
      <w:r w:rsidRPr="00FA54D9">
        <w:rPr>
          <w:sz w:val="28"/>
          <w:szCs w:val="28"/>
          <w:lang w:val="ru-RU"/>
        </w:rPr>
        <w:t xml:space="preserve"> для визуализации основных бизнес-метрик в режиме реального времени;</w:t>
      </w:r>
    </w:p>
    <w:p w14:paraId="3D8011F0" w14:textId="77777777" w:rsidR="00FA54D9" w:rsidRPr="00FA54D9" w:rsidRDefault="00FA54D9" w:rsidP="00F06CD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FA54D9">
        <w:rPr>
          <w:sz w:val="28"/>
          <w:szCs w:val="28"/>
          <w:lang w:val="ru-RU"/>
        </w:rPr>
        <w:lastRenderedPageBreak/>
        <w:t>Выявление стран и регионов с наибольшим коммерческим потенциалом.</w:t>
      </w:r>
    </w:p>
    <w:p w14:paraId="1D6CC7AD" w14:textId="77777777" w:rsidR="00DD1FC2" w:rsidRPr="00B820E6" w:rsidRDefault="00F06CD6" w:rsidP="00F06CD6">
      <w:pPr>
        <w:jc w:val="both"/>
        <w:rPr>
          <w:sz w:val="28"/>
          <w:szCs w:val="28"/>
          <w:lang w:val="ru-RU"/>
        </w:rPr>
      </w:pPr>
      <w:r w:rsidRPr="00F06CD6">
        <w:rPr>
          <w:sz w:val="28"/>
          <w:szCs w:val="28"/>
          <w:lang w:val="ru-RU"/>
        </w:rPr>
        <w:t>Ожидаемым результатом проекта является создание инструментов бизнес-аналитики, обеспечивающих принятие управленческих решений на основе данных, что, в свою очередь, способствует повышению конкурентоспособности и устойчивости компании на рынке спортивных товаров.</w:t>
      </w:r>
    </w:p>
    <w:p w14:paraId="230A7891" w14:textId="77777777" w:rsidR="00DD1FC2" w:rsidRPr="00DD1FC2" w:rsidRDefault="00DD1FC2" w:rsidP="00DD1FC2">
      <w:pPr>
        <w:jc w:val="both"/>
        <w:rPr>
          <w:sz w:val="28"/>
          <w:szCs w:val="28"/>
          <w:lang w:val="ru-RU"/>
        </w:rPr>
      </w:pPr>
      <w:r w:rsidRPr="00DD1FC2">
        <w:rPr>
          <w:sz w:val="28"/>
          <w:szCs w:val="28"/>
          <w:lang w:val="ru-RU"/>
        </w:rPr>
        <w:t>В качестве исходного источника данных была использована таблица «Окно в Мир», содержащая детализированную информацию о продажах спортивных товаров: наименования продукции, типы и категории товаров, даты транзакций, географическое положение магазинов и типы продавцов, а также ключевые показатели — доход, план продаж и количество.</w:t>
      </w:r>
    </w:p>
    <w:p w14:paraId="63C014FC" w14:textId="77777777" w:rsidR="00DD1FC2" w:rsidRPr="00DD1FC2" w:rsidRDefault="00DD1FC2" w:rsidP="00DD1FC2">
      <w:pPr>
        <w:jc w:val="both"/>
        <w:rPr>
          <w:sz w:val="28"/>
          <w:szCs w:val="28"/>
          <w:lang w:val="ru-RU"/>
        </w:rPr>
      </w:pPr>
      <w:r w:rsidRPr="00DD1FC2">
        <w:rPr>
          <w:sz w:val="28"/>
          <w:szCs w:val="28"/>
          <w:lang w:val="ru-RU"/>
        </w:rPr>
        <w:t xml:space="preserve">Перед загрузкой в </w:t>
      </w:r>
      <w:r w:rsidRPr="00DD1FC2">
        <w:rPr>
          <w:sz w:val="28"/>
          <w:szCs w:val="28"/>
        </w:rPr>
        <w:t>Power</w:t>
      </w:r>
      <w:r w:rsidRPr="00DD1FC2">
        <w:rPr>
          <w:sz w:val="28"/>
          <w:szCs w:val="28"/>
          <w:lang w:val="ru-RU"/>
        </w:rPr>
        <w:t xml:space="preserve"> </w:t>
      </w:r>
      <w:r w:rsidRPr="00DD1FC2">
        <w:rPr>
          <w:sz w:val="28"/>
          <w:szCs w:val="28"/>
        </w:rPr>
        <w:t>BI</w:t>
      </w:r>
      <w:r w:rsidRPr="00DD1FC2">
        <w:rPr>
          <w:sz w:val="28"/>
          <w:szCs w:val="28"/>
          <w:lang w:val="ru-RU"/>
        </w:rPr>
        <w:t xml:space="preserve"> были выполнены следующие действия:</w:t>
      </w:r>
    </w:p>
    <w:p w14:paraId="5AF1FE3B" w14:textId="77777777" w:rsidR="00DD1FC2" w:rsidRPr="00DD1FC2" w:rsidRDefault="00DD1FC2" w:rsidP="00DD1FC2">
      <w:pPr>
        <w:numPr>
          <w:ilvl w:val="0"/>
          <w:numId w:val="5"/>
        </w:numPr>
        <w:jc w:val="both"/>
        <w:rPr>
          <w:sz w:val="28"/>
          <w:szCs w:val="28"/>
          <w:lang w:val="ru-RU"/>
        </w:rPr>
      </w:pPr>
      <w:r w:rsidRPr="00DD1FC2">
        <w:rPr>
          <w:sz w:val="28"/>
          <w:szCs w:val="28"/>
          <w:lang w:val="ru-RU"/>
        </w:rPr>
        <w:t>Очистка и фильтрация данных от дублирующихся и пустых значений;</w:t>
      </w:r>
    </w:p>
    <w:p w14:paraId="10B312D9" w14:textId="77777777" w:rsidR="00DD1FC2" w:rsidRPr="00DD1FC2" w:rsidRDefault="00DD1FC2" w:rsidP="00DD1FC2">
      <w:pPr>
        <w:numPr>
          <w:ilvl w:val="0"/>
          <w:numId w:val="5"/>
        </w:numPr>
        <w:jc w:val="both"/>
        <w:rPr>
          <w:sz w:val="28"/>
          <w:szCs w:val="28"/>
          <w:lang w:val="ru-RU"/>
        </w:rPr>
      </w:pPr>
      <w:r w:rsidRPr="00DD1FC2">
        <w:rPr>
          <w:sz w:val="28"/>
          <w:szCs w:val="28"/>
          <w:lang w:val="ru-RU"/>
        </w:rPr>
        <w:t>Создание производных столбцов (например, «Год-Месяц» для временного анализа);</w:t>
      </w:r>
    </w:p>
    <w:p w14:paraId="40E6DA83" w14:textId="77777777" w:rsidR="00DD1FC2" w:rsidRPr="00DD1FC2" w:rsidRDefault="00DD1FC2" w:rsidP="00DD1FC2">
      <w:pPr>
        <w:numPr>
          <w:ilvl w:val="0"/>
          <w:numId w:val="5"/>
        </w:numPr>
        <w:jc w:val="both"/>
        <w:rPr>
          <w:sz w:val="28"/>
          <w:szCs w:val="28"/>
          <w:lang w:val="ru-RU"/>
        </w:rPr>
      </w:pPr>
      <w:r w:rsidRPr="00DD1FC2">
        <w:rPr>
          <w:sz w:val="28"/>
          <w:szCs w:val="28"/>
          <w:lang w:val="ru-RU"/>
        </w:rPr>
        <w:t>Расчёт дополнительных метрик: выполнение плана, доход по товарам, коэффициент возврата и динамические топ-5 товаров;</w:t>
      </w:r>
    </w:p>
    <w:p w14:paraId="73599899" w14:textId="77777777" w:rsidR="00DD1FC2" w:rsidRPr="00DD1FC2" w:rsidRDefault="00DD1FC2" w:rsidP="00DD1FC2">
      <w:pPr>
        <w:numPr>
          <w:ilvl w:val="0"/>
          <w:numId w:val="5"/>
        </w:numPr>
        <w:jc w:val="both"/>
        <w:rPr>
          <w:sz w:val="28"/>
          <w:szCs w:val="28"/>
          <w:lang w:val="ru-RU"/>
        </w:rPr>
      </w:pPr>
      <w:r w:rsidRPr="00DD1FC2">
        <w:rPr>
          <w:sz w:val="28"/>
          <w:szCs w:val="28"/>
          <w:lang w:val="ru-RU"/>
        </w:rPr>
        <w:t>Разделение исходной таблицы на таблицу фактов (</w:t>
      </w:r>
      <w:r w:rsidRPr="00DD1FC2">
        <w:rPr>
          <w:sz w:val="28"/>
          <w:szCs w:val="28"/>
        </w:rPr>
        <w:t>F</w:t>
      </w:r>
      <w:r w:rsidRPr="00DD1FC2">
        <w:rPr>
          <w:sz w:val="28"/>
          <w:szCs w:val="28"/>
          <w:lang w:val="ru-RU"/>
        </w:rPr>
        <w:t>_</w:t>
      </w:r>
      <w:r w:rsidRPr="00DD1FC2">
        <w:rPr>
          <w:sz w:val="28"/>
          <w:szCs w:val="28"/>
        </w:rPr>
        <w:t>Sales</w:t>
      </w:r>
      <w:r w:rsidRPr="00DD1FC2">
        <w:rPr>
          <w:sz w:val="28"/>
          <w:szCs w:val="28"/>
          <w:lang w:val="ru-RU"/>
        </w:rPr>
        <w:t>) и измерения (</w:t>
      </w:r>
      <w:r w:rsidRPr="00DD1FC2">
        <w:rPr>
          <w:sz w:val="28"/>
          <w:szCs w:val="28"/>
        </w:rPr>
        <w:t>D</w:t>
      </w:r>
      <w:r w:rsidRPr="00DD1FC2">
        <w:rPr>
          <w:sz w:val="28"/>
          <w:szCs w:val="28"/>
          <w:lang w:val="ru-RU"/>
        </w:rPr>
        <w:t>_</w:t>
      </w:r>
      <w:r w:rsidRPr="00DD1FC2">
        <w:rPr>
          <w:sz w:val="28"/>
          <w:szCs w:val="28"/>
        </w:rPr>
        <w:t>Product</w:t>
      </w:r>
      <w:r w:rsidRPr="00DD1FC2">
        <w:rPr>
          <w:sz w:val="28"/>
          <w:szCs w:val="28"/>
          <w:lang w:val="ru-RU"/>
        </w:rPr>
        <w:t xml:space="preserve">1, </w:t>
      </w:r>
      <w:r w:rsidRPr="00DD1FC2">
        <w:rPr>
          <w:sz w:val="28"/>
          <w:szCs w:val="28"/>
        </w:rPr>
        <w:t>D</w:t>
      </w:r>
      <w:r w:rsidRPr="00DD1FC2">
        <w:rPr>
          <w:sz w:val="28"/>
          <w:szCs w:val="28"/>
          <w:lang w:val="ru-RU"/>
        </w:rPr>
        <w:t>_</w:t>
      </w:r>
      <w:r w:rsidRPr="00DD1FC2">
        <w:rPr>
          <w:sz w:val="28"/>
          <w:szCs w:val="28"/>
        </w:rPr>
        <w:t>Region</w:t>
      </w:r>
      <w:r w:rsidRPr="00DD1FC2">
        <w:rPr>
          <w:sz w:val="28"/>
          <w:szCs w:val="28"/>
          <w:lang w:val="ru-RU"/>
        </w:rPr>
        <w:t xml:space="preserve">, </w:t>
      </w:r>
      <w:r w:rsidRPr="00DD1FC2">
        <w:rPr>
          <w:sz w:val="28"/>
          <w:szCs w:val="28"/>
        </w:rPr>
        <w:t>D</w:t>
      </w:r>
      <w:r w:rsidRPr="00DD1FC2">
        <w:rPr>
          <w:sz w:val="28"/>
          <w:szCs w:val="28"/>
          <w:lang w:val="ru-RU"/>
        </w:rPr>
        <w:t>_</w:t>
      </w:r>
      <w:r w:rsidRPr="00DD1FC2">
        <w:rPr>
          <w:sz w:val="28"/>
          <w:szCs w:val="28"/>
        </w:rPr>
        <w:t>Seller</w:t>
      </w:r>
      <w:r w:rsidRPr="00DD1FC2">
        <w:rPr>
          <w:sz w:val="28"/>
          <w:szCs w:val="28"/>
          <w:lang w:val="ru-RU"/>
        </w:rPr>
        <w:t>);</w:t>
      </w:r>
    </w:p>
    <w:p w14:paraId="29E42BB8" w14:textId="746B6A50" w:rsidR="00DC05C7" w:rsidRPr="00C12F5E" w:rsidRDefault="00DD1FC2" w:rsidP="00F06CD6">
      <w:pPr>
        <w:numPr>
          <w:ilvl w:val="0"/>
          <w:numId w:val="5"/>
        </w:numPr>
        <w:jc w:val="both"/>
        <w:rPr>
          <w:sz w:val="28"/>
          <w:szCs w:val="28"/>
          <w:lang w:val="ru-RU"/>
        </w:rPr>
      </w:pPr>
      <w:r w:rsidRPr="00DD1FC2">
        <w:rPr>
          <w:sz w:val="28"/>
          <w:szCs w:val="28"/>
          <w:lang w:val="ru-RU"/>
        </w:rPr>
        <w:t>Построение логической схемы витрины данных (звездчатая модель) для последующей аналитики.</w:t>
      </w:r>
      <w:r w:rsidR="009037CA" w:rsidRPr="00C12F5E">
        <w:rPr>
          <w:sz w:val="28"/>
          <w:szCs w:val="28"/>
          <w:lang w:val="ru-RU"/>
        </w:rPr>
        <w:tab/>
      </w:r>
    </w:p>
    <w:p w14:paraId="47DA456A" w14:textId="3CD745FC" w:rsidR="0063490F" w:rsidRDefault="009C09D4" w:rsidP="00F06CD6">
      <w:pPr>
        <w:jc w:val="both"/>
        <w:rPr>
          <w:sz w:val="28"/>
          <w:szCs w:val="28"/>
        </w:rPr>
      </w:pPr>
      <w:r w:rsidRPr="009C09D4">
        <w:rPr>
          <w:noProof/>
          <w:sz w:val="28"/>
          <w:szCs w:val="28"/>
        </w:rPr>
        <w:lastRenderedPageBreak/>
        <w:drawing>
          <wp:inline distT="0" distB="0" distL="0" distR="0" wp14:anchorId="29A49BCE" wp14:editId="621B49EF">
            <wp:extent cx="5943600" cy="3845560"/>
            <wp:effectExtent l="0" t="0" r="0" b="2540"/>
            <wp:docPr id="38873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35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18DB" w14:textId="70DB2992" w:rsidR="00DC05C7" w:rsidRPr="002F05C6" w:rsidRDefault="009037CA" w:rsidP="009037CA">
      <w:pPr>
        <w:tabs>
          <w:tab w:val="center" w:pos="4680"/>
          <w:tab w:val="right" w:pos="9360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DC05C7">
        <w:rPr>
          <w:sz w:val="28"/>
          <w:szCs w:val="28"/>
          <w:lang w:val="ru-RU"/>
        </w:rPr>
        <w:t xml:space="preserve">Рис 1. </w:t>
      </w:r>
      <w:r w:rsidR="00DC05C7" w:rsidRPr="00DC05C7">
        <w:rPr>
          <w:sz w:val="28"/>
          <w:szCs w:val="28"/>
          <w:lang w:val="ru-RU"/>
        </w:rPr>
        <w:t>Логическая схема витрины данных</w:t>
      </w:r>
      <w:r>
        <w:rPr>
          <w:sz w:val="28"/>
          <w:szCs w:val="28"/>
          <w:lang w:val="ru-RU"/>
        </w:rPr>
        <w:tab/>
      </w:r>
    </w:p>
    <w:p w14:paraId="274C9383" w14:textId="5EEDBC4B" w:rsidR="009037CA" w:rsidRPr="009037CA" w:rsidRDefault="009037CA" w:rsidP="009037CA">
      <w:pPr>
        <w:tabs>
          <w:tab w:val="center" w:pos="4680"/>
          <w:tab w:val="right" w:pos="9360"/>
        </w:tabs>
        <w:jc w:val="both"/>
        <w:rPr>
          <w:sz w:val="28"/>
          <w:szCs w:val="28"/>
          <w:lang w:val="ru-RU"/>
        </w:rPr>
      </w:pPr>
      <w:r w:rsidRPr="009037CA">
        <w:rPr>
          <w:sz w:val="28"/>
          <w:szCs w:val="28"/>
          <w:lang w:val="ru-RU"/>
        </w:rPr>
        <w:t xml:space="preserve">Диаграмма </w:t>
      </w:r>
      <w:r w:rsidR="00C00FC2" w:rsidRPr="009037CA">
        <w:rPr>
          <w:sz w:val="28"/>
          <w:szCs w:val="28"/>
          <w:lang w:val="ru-RU"/>
        </w:rPr>
        <w:t>л</w:t>
      </w:r>
      <w:r w:rsidRPr="009037CA">
        <w:rPr>
          <w:sz w:val="28"/>
          <w:szCs w:val="28"/>
          <w:lang w:val="ru-RU"/>
        </w:rPr>
        <w:t xml:space="preserve">огическая схема витрины данных отображает структуру системы анализа данных по доходам от продаж спортивных товаров. Центральной таблицей модели является таблица фактов </w:t>
      </w:r>
      <w:r w:rsidRPr="009037CA">
        <w:rPr>
          <w:sz w:val="28"/>
          <w:szCs w:val="28"/>
        </w:rPr>
        <w:t>F</w:t>
      </w:r>
      <w:r w:rsidRPr="009037CA">
        <w:rPr>
          <w:sz w:val="28"/>
          <w:szCs w:val="28"/>
          <w:lang w:val="ru-RU"/>
        </w:rPr>
        <w:t>_</w:t>
      </w:r>
      <w:r w:rsidRPr="009037CA">
        <w:rPr>
          <w:sz w:val="28"/>
          <w:szCs w:val="28"/>
        </w:rPr>
        <w:t>Sales</w:t>
      </w:r>
      <w:r w:rsidRPr="009037CA">
        <w:rPr>
          <w:sz w:val="28"/>
          <w:szCs w:val="28"/>
          <w:lang w:val="ru-RU"/>
        </w:rPr>
        <w:t>, которая содержит данные о транзакциях, включая доход, план продаж, количество продукции, а также ключи-ссылки на измерительные таблицы.</w:t>
      </w:r>
    </w:p>
    <w:p w14:paraId="3FC3CB80" w14:textId="77777777" w:rsidR="009037CA" w:rsidRPr="009037CA" w:rsidRDefault="009037CA" w:rsidP="009037CA">
      <w:pPr>
        <w:tabs>
          <w:tab w:val="center" w:pos="4680"/>
          <w:tab w:val="right" w:pos="9360"/>
        </w:tabs>
        <w:jc w:val="both"/>
        <w:rPr>
          <w:sz w:val="28"/>
          <w:szCs w:val="28"/>
        </w:rPr>
      </w:pPr>
      <w:proofErr w:type="spellStart"/>
      <w:r w:rsidRPr="009037CA">
        <w:rPr>
          <w:sz w:val="28"/>
          <w:szCs w:val="28"/>
        </w:rPr>
        <w:t>Измерительные</w:t>
      </w:r>
      <w:proofErr w:type="spellEnd"/>
      <w:r w:rsidRPr="009037CA">
        <w:rPr>
          <w:sz w:val="28"/>
          <w:szCs w:val="28"/>
        </w:rPr>
        <w:t xml:space="preserve"> </w:t>
      </w:r>
      <w:proofErr w:type="spellStart"/>
      <w:r w:rsidRPr="009037CA">
        <w:rPr>
          <w:sz w:val="28"/>
          <w:szCs w:val="28"/>
        </w:rPr>
        <w:t>таблицы</w:t>
      </w:r>
      <w:proofErr w:type="spellEnd"/>
      <w:r w:rsidRPr="009037CA">
        <w:rPr>
          <w:sz w:val="28"/>
          <w:szCs w:val="28"/>
        </w:rPr>
        <w:t xml:space="preserve"> </w:t>
      </w:r>
      <w:proofErr w:type="spellStart"/>
      <w:r w:rsidRPr="009037CA">
        <w:rPr>
          <w:sz w:val="28"/>
          <w:szCs w:val="28"/>
        </w:rPr>
        <w:t>включают</w:t>
      </w:r>
      <w:proofErr w:type="spellEnd"/>
      <w:r w:rsidRPr="009037CA">
        <w:rPr>
          <w:sz w:val="28"/>
          <w:szCs w:val="28"/>
        </w:rPr>
        <w:t>:</w:t>
      </w:r>
    </w:p>
    <w:p w14:paraId="4AB3F8B3" w14:textId="77777777" w:rsidR="009037CA" w:rsidRPr="009037CA" w:rsidRDefault="009037CA" w:rsidP="009037CA">
      <w:pPr>
        <w:numPr>
          <w:ilvl w:val="0"/>
          <w:numId w:val="4"/>
        </w:numPr>
        <w:tabs>
          <w:tab w:val="center" w:pos="4680"/>
          <w:tab w:val="right" w:pos="9360"/>
        </w:tabs>
        <w:jc w:val="both"/>
        <w:rPr>
          <w:sz w:val="28"/>
          <w:szCs w:val="28"/>
          <w:lang w:val="ru-RU"/>
        </w:rPr>
      </w:pPr>
      <w:r w:rsidRPr="009037CA">
        <w:rPr>
          <w:sz w:val="28"/>
          <w:szCs w:val="28"/>
        </w:rPr>
        <w:t>D</w:t>
      </w:r>
      <w:r w:rsidRPr="009037CA">
        <w:rPr>
          <w:sz w:val="28"/>
          <w:szCs w:val="28"/>
          <w:lang w:val="ru-RU"/>
        </w:rPr>
        <w:t>_</w:t>
      </w:r>
      <w:r w:rsidRPr="009037CA">
        <w:rPr>
          <w:sz w:val="28"/>
          <w:szCs w:val="28"/>
        </w:rPr>
        <w:t>Product</w:t>
      </w:r>
      <w:r w:rsidRPr="009037CA">
        <w:rPr>
          <w:sz w:val="28"/>
          <w:szCs w:val="28"/>
          <w:lang w:val="ru-RU"/>
        </w:rPr>
        <w:t>1: хранит подробную информацию о продукции, включая наименование, тип и категорию товара.</w:t>
      </w:r>
    </w:p>
    <w:p w14:paraId="7558B9B3" w14:textId="77777777" w:rsidR="009037CA" w:rsidRPr="009037CA" w:rsidRDefault="009037CA" w:rsidP="009037CA">
      <w:pPr>
        <w:numPr>
          <w:ilvl w:val="0"/>
          <w:numId w:val="4"/>
        </w:numPr>
        <w:tabs>
          <w:tab w:val="center" w:pos="4680"/>
          <w:tab w:val="right" w:pos="9360"/>
        </w:tabs>
        <w:jc w:val="both"/>
        <w:rPr>
          <w:sz w:val="28"/>
          <w:szCs w:val="28"/>
          <w:lang w:val="ru-RU"/>
        </w:rPr>
      </w:pPr>
      <w:r w:rsidRPr="009037CA">
        <w:rPr>
          <w:sz w:val="28"/>
          <w:szCs w:val="28"/>
        </w:rPr>
        <w:t>D</w:t>
      </w:r>
      <w:r w:rsidRPr="009037CA">
        <w:rPr>
          <w:sz w:val="28"/>
          <w:szCs w:val="28"/>
          <w:lang w:val="ru-RU"/>
        </w:rPr>
        <w:t>_</w:t>
      </w:r>
      <w:r w:rsidRPr="009037CA">
        <w:rPr>
          <w:sz w:val="28"/>
          <w:szCs w:val="28"/>
        </w:rPr>
        <w:t>Region</w:t>
      </w:r>
      <w:r w:rsidRPr="009037CA">
        <w:rPr>
          <w:sz w:val="28"/>
          <w:szCs w:val="28"/>
          <w:lang w:val="ru-RU"/>
        </w:rPr>
        <w:t>: содержит данные о географическом положении, включая страну и территорию розничного предприятия.</w:t>
      </w:r>
    </w:p>
    <w:p w14:paraId="67D8FD96" w14:textId="77777777" w:rsidR="009037CA" w:rsidRPr="009037CA" w:rsidRDefault="009037CA" w:rsidP="009037CA">
      <w:pPr>
        <w:numPr>
          <w:ilvl w:val="0"/>
          <w:numId w:val="4"/>
        </w:numPr>
        <w:tabs>
          <w:tab w:val="center" w:pos="4680"/>
          <w:tab w:val="right" w:pos="9360"/>
        </w:tabs>
        <w:jc w:val="both"/>
        <w:rPr>
          <w:sz w:val="28"/>
          <w:szCs w:val="28"/>
          <w:lang w:val="ru-RU"/>
        </w:rPr>
      </w:pPr>
      <w:r w:rsidRPr="009037CA">
        <w:rPr>
          <w:sz w:val="28"/>
          <w:szCs w:val="28"/>
        </w:rPr>
        <w:t>D</w:t>
      </w:r>
      <w:r w:rsidRPr="009037CA">
        <w:rPr>
          <w:sz w:val="28"/>
          <w:szCs w:val="28"/>
          <w:lang w:val="ru-RU"/>
        </w:rPr>
        <w:t>_</w:t>
      </w:r>
      <w:r w:rsidRPr="009037CA">
        <w:rPr>
          <w:sz w:val="28"/>
          <w:szCs w:val="28"/>
        </w:rPr>
        <w:t>Seller</w:t>
      </w:r>
      <w:r w:rsidRPr="009037CA">
        <w:rPr>
          <w:sz w:val="28"/>
          <w:szCs w:val="28"/>
          <w:lang w:val="ru-RU"/>
        </w:rPr>
        <w:t>: содержит информацию о типе розничного продавца и его уникальном коде.</w:t>
      </w:r>
    </w:p>
    <w:p w14:paraId="79E409F3" w14:textId="5CDC0537" w:rsidR="00DC05C7" w:rsidRPr="002F05C6" w:rsidRDefault="009037CA" w:rsidP="009037CA">
      <w:pPr>
        <w:tabs>
          <w:tab w:val="center" w:pos="4680"/>
          <w:tab w:val="right" w:pos="9360"/>
        </w:tabs>
        <w:jc w:val="both"/>
        <w:rPr>
          <w:sz w:val="28"/>
          <w:szCs w:val="28"/>
          <w:lang w:val="ru-RU"/>
        </w:rPr>
      </w:pPr>
      <w:r w:rsidRPr="009037CA">
        <w:rPr>
          <w:sz w:val="28"/>
          <w:szCs w:val="28"/>
          <w:lang w:val="ru-RU"/>
        </w:rPr>
        <w:lastRenderedPageBreak/>
        <w:t xml:space="preserve">Связи между таблицей фактов </w:t>
      </w:r>
      <w:r w:rsidRPr="009037CA">
        <w:rPr>
          <w:sz w:val="28"/>
          <w:szCs w:val="28"/>
        </w:rPr>
        <w:t>F</w:t>
      </w:r>
      <w:r w:rsidRPr="009037CA">
        <w:rPr>
          <w:sz w:val="28"/>
          <w:szCs w:val="28"/>
          <w:lang w:val="ru-RU"/>
        </w:rPr>
        <w:t>_</w:t>
      </w:r>
      <w:r w:rsidRPr="009037CA">
        <w:rPr>
          <w:sz w:val="28"/>
          <w:szCs w:val="28"/>
        </w:rPr>
        <w:t>Sales</w:t>
      </w:r>
      <w:r w:rsidRPr="009037CA">
        <w:rPr>
          <w:sz w:val="28"/>
          <w:szCs w:val="28"/>
          <w:lang w:val="ru-RU"/>
        </w:rPr>
        <w:t xml:space="preserve"> и измерительными таблицами представлены отношением один-ко-многим (</w:t>
      </w:r>
      <w:proofErr w:type="gramStart"/>
      <w:r w:rsidRPr="009037CA">
        <w:rPr>
          <w:sz w:val="28"/>
          <w:szCs w:val="28"/>
          <w:lang w:val="ru-RU"/>
        </w:rPr>
        <w:t>1:*</w:t>
      </w:r>
      <w:proofErr w:type="gramEnd"/>
      <w:r w:rsidRPr="009037CA">
        <w:rPr>
          <w:sz w:val="28"/>
          <w:szCs w:val="28"/>
          <w:lang w:val="ru-RU"/>
        </w:rPr>
        <w:t>), что позволяет проводить детальный анализ данных по различным измерениям для поддержки принятия точных и эффективных управленческих решений.</w:t>
      </w:r>
    </w:p>
    <w:p w14:paraId="0E6BD30A" w14:textId="4D1882EE" w:rsidR="00FA54D9" w:rsidRPr="0082034A" w:rsidRDefault="00BF2A8A">
      <w:r>
        <w:rPr>
          <w:noProof/>
          <w14:ligatures w14:val="standardContextual"/>
        </w:rPr>
        <w:drawing>
          <wp:inline distT="0" distB="0" distL="0" distR="0" wp14:anchorId="0AEDEC36" wp14:editId="52EC44CE">
            <wp:extent cx="5943600" cy="3552190"/>
            <wp:effectExtent l="0" t="0" r="0" b="0"/>
            <wp:docPr id="151493439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34391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9CC2" w14:textId="6026FFC6" w:rsidR="005D36AC" w:rsidRPr="002F05C6" w:rsidRDefault="005D36AC" w:rsidP="00346DB7">
      <w:pPr>
        <w:jc w:val="center"/>
        <w:rPr>
          <w:sz w:val="28"/>
          <w:szCs w:val="24"/>
          <w:lang w:val="ru-RU"/>
        </w:rPr>
      </w:pPr>
      <w:r>
        <w:rPr>
          <w:sz w:val="28"/>
          <w:szCs w:val="28"/>
          <w:lang w:val="ru-RU"/>
        </w:rPr>
        <w:t xml:space="preserve">Рис </w:t>
      </w:r>
      <w:r w:rsidRPr="005D36AC">
        <w:rPr>
          <w:sz w:val="28"/>
          <w:szCs w:val="28"/>
          <w:lang w:val="ru-RU"/>
        </w:rPr>
        <w:t xml:space="preserve">2. </w:t>
      </w:r>
      <w:r w:rsidRPr="005D36AC">
        <w:rPr>
          <w:sz w:val="28"/>
          <w:szCs w:val="24"/>
          <w:lang w:val="ru-RU"/>
        </w:rPr>
        <w:t>План-</w:t>
      </w:r>
      <w:proofErr w:type="spellStart"/>
      <w:r w:rsidRPr="005D36AC">
        <w:rPr>
          <w:sz w:val="28"/>
          <w:szCs w:val="24"/>
          <w:lang w:val="ru-RU"/>
        </w:rPr>
        <w:t>фактный</w:t>
      </w:r>
      <w:proofErr w:type="spellEnd"/>
      <w:r w:rsidRPr="005D36AC">
        <w:rPr>
          <w:sz w:val="28"/>
          <w:szCs w:val="24"/>
          <w:lang w:val="ru-RU"/>
        </w:rPr>
        <w:t xml:space="preserve"> анализ продаж по категориям</w:t>
      </w:r>
    </w:p>
    <w:p w14:paraId="557655FE" w14:textId="04A45E98" w:rsidR="00D30215" w:rsidRPr="002F05C6" w:rsidRDefault="00D30215" w:rsidP="00D30215">
      <w:pPr>
        <w:jc w:val="both"/>
        <w:rPr>
          <w:sz w:val="28"/>
          <w:szCs w:val="24"/>
          <w:lang w:val="ru-RU"/>
        </w:rPr>
      </w:pPr>
      <w:r w:rsidRPr="00D30215">
        <w:rPr>
          <w:sz w:val="28"/>
          <w:szCs w:val="24"/>
          <w:lang w:val="ru-RU"/>
        </w:rPr>
        <w:t>Данный отчет позволяет сравнить запланированные объемы продаж и фактический доход по категориям продукции. Визуализация представлена в виде столбчатой диаграммы, где каждая категория сопровождается двумя значениями: "План продаж" и "Доход". В нижней части отчета — фильтры по типу розничного продавца и категории продукции. На текущем скриншоте видно, что фактический доход (6,26 млн) отстает от планируемого (7,84 млн), что может указывать на проблемы в реализации продукции или переоценку спроса.</w:t>
      </w:r>
    </w:p>
    <w:p w14:paraId="08ED9266" w14:textId="7DBF99AD" w:rsidR="005E7F37" w:rsidRDefault="005E7F37" w:rsidP="00346DB7">
      <w:pPr>
        <w:jc w:val="center"/>
        <w:rPr>
          <w:sz w:val="28"/>
          <w:szCs w:val="24"/>
        </w:rPr>
      </w:pPr>
      <w:r w:rsidRPr="005E7F37">
        <w:rPr>
          <w:noProof/>
          <w:sz w:val="28"/>
          <w:szCs w:val="24"/>
        </w:rPr>
        <w:lastRenderedPageBreak/>
        <w:drawing>
          <wp:inline distT="0" distB="0" distL="0" distR="0" wp14:anchorId="3A777B75" wp14:editId="16D0BEA5">
            <wp:extent cx="5943600" cy="3315335"/>
            <wp:effectExtent l="0" t="0" r="0" b="0"/>
            <wp:docPr id="168986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684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2A65" w14:textId="3F1B10D1" w:rsidR="005E7F37" w:rsidRPr="002F05C6" w:rsidRDefault="005E7F37" w:rsidP="00346DB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 </w:t>
      </w:r>
      <w:r w:rsidRPr="002F05C6">
        <w:rPr>
          <w:sz w:val="28"/>
          <w:szCs w:val="28"/>
          <w:lang w:val="ru-RU"/>
        </w:rPr>
        <w:t>3. Динамика выручки по месяцам</w:t>
      </w:r>
    </w:p>
    <w:p w14:paraId="7A44A54F" w14:textId="3686B0D3" w:rsidR="00882AEC" w:rsidRPr="002F05C6" w:rsidRDefault="00882AEC" w:rsidP="00882AEC">
      <w:pPr>
        <w:jc w:val="both"/>
        <w:rPr>
          <w:sz w:val="28"/>
          <w:szCs w:val="28"/>
          <w:lang w:val="ru-RU"/>
        </w:rPr>
      </w:pPr>
      <w:r w:rsidRPr="00882AEC">
        <w:rPr>
          <w:sz w:val="28"/>
          <w:szCs w:val="28"/>
          <w:lang w:val="ru-RU"/>
        </w:rPr>
        <w:t>Данный отчёт отражает изменение суммарной выручки по месяцам в 2022 году, с применением фильтра по типу магазина — «Магазин „Спорттовары“». Визуализация представлена в виде линейного графика, что позволяет отследить плавность и направление тренда.</w:t>
      </w:r>
    </w:p>
    <w:p w14:paraId="7A5290D8" w14:textId="77777777" w:rsidR="00882AEC" w:rsidRPr="00882AEC" w:rsidRDefault="00882AEC" w:rsidP="00882AEC">
      <w:pPr>
        <w:jc w:val="both"/>
        <w:rPr>
          <w:sz w:val="28"/>
          <w:szCs w:val="28"/>
          <w:lang w:val="ru-RU"/>
        </w:rPr>
      </w:pPr>
      <w:r w:rsidRPr="00882AEC">
        <w:rPr>
          <w:sz w:val="28"/>
          <w:szCs w:val="28"/>
          <w:lang w:val="ru-RU"/>
        </w:rPr>
        <w:t>На графике наблюдается чётко выраженное снижение выручки. В начале периода (октябрь 2022 года) выручка превышает 1,4 миллиона, однако к декабрю и январю она снижается до около 600 тысяч, а в феврале — до менее 300 тысяч. Такая отрицательная динамика может быть обусловлена завершением сезона высокого спроса, снижением покупательской активности или внутренними проблемами предприятия (например, логистикой или маркетингом).</w:t>
      </w:r>
    </w:p>
    <w:p w14:paraId="66E1645A" w14:textId="182E2FF2" w:rsidR="006F247A" w:rsidRPr="002F05C6" w:rsidRDefault="00882AEC" w:rsidP="006F247A">
      <w:pPr>
        <w:jc w:val="both"/>
        <w:rPr>
          <w:sz w:val="28"/>
          <w:szCs w:val="28"/>
          <w:lang w:val="ru-RU"/>
        </w:rPr>
      </w:pPr>
      <w:r w:rsidRPr="00882AEC">
        <w:rPr>
          <w:sz w:val="28"/>
          <w:szCs w:val="28"/>
          <w:lang w:val="ru-RU"/>
        </w:rPr>
        <w:t>Снижение выручки требует управленческой реакции, включая анализ причин и корректировку стратегий продвижения спортивных товаров в зимний период.</w:t>
      </w:r>
    </w:p>
    <w:p w14:paraId="78D8391E" w14:textId="1FCA077B" w:rsidR="00B66ECE" w:rsidRDefault="00581486" w:rsidP="00B66ECE">
      <w:pPr>
        <w:jc w:val="both"/>
        <w:rPr>
          <w:sz w:val="28"/>
          <w:szCs w:val="24"/>
        </w:rPr>
      </w:pPr>
      <w:r w:rsidRPr="00581486">
        <w:rPr>
          <w:noProof/>
          <w:sz w:val="28"/>
          <w:szCs w:val="24"/>
        </w:rPr>
        <w:lastRenderedPageBreak/>
        <w:drawing>
          <wp:inline distT="0" distB="0" distL="0" distR="0" wp14:anchorId="248DAC07" wp14:editId="0B79FBF2">
            <wp:extent cx="5943600" cy="3324225"/>
            <wp:effectExtent l="0" t="0" r="0" b="9525"/>
            <wp:docPr id="188944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48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992C" w14:textId="42CDC721" w:rsidR="00581486" w:rsidRPr="002F05C6" w:rsidRDefault="00581486" w:rsidP="00581486">
      <w:pPr>
        <w:jc w:val="center"/>
        <w:rPr>
          <w:sz w:val="28"/>
          <w:szCs w:val="28"/>
          <w:lang w:val="ru-RU"/>
        </w:rPr>
      </w:pPr>
      <w:r w:rsidRPr="008F66BB">
        <w:rPr>
          <w:sz w:val="28"/>
          <w:szCs w:val="28"/>
          <w:lang w:val="ru-RU"/>
        </w:rPr>
        <w:t xml:space="preserve">Рис </w:t>
      </w:r>
      <w:r w:rsidRPr="002F05C6">
        <w:rPr>
          <w:sz w:val="28"/>
          <w:szCs w:val="28"/>
          <w:lang w:val="ru-RU"/>
        </w:rPr>
        <w:t>4. ТОП-5 товаров по выручке</w:t>
      </w:r>
    </w:p>
    <w:p w14:paraId="34D9CC0D" w14:textId="77777777" w:rsidR="00797B25" w:rsidRPr="00797B25" w:rsidRDefault="00797B25" w:rsidP="00797B25">
      <w:pPr>
        <w:jc w:val="both"/>
        <w:rPr>
          <w:sz w:val="28"/>
          <w:szCs w:val="28"/>
          <w:lang w:val="ru-RU"/>
        </w:rPr>
      </w:pPr>
      <w:r w:rsidRPr="00797B25">
        <w:rPr>
          <w:sz w:val="28"/>
          <w:szCs w:val="28"/>
          <w:lang w:val="ru-RU"/>
        </w:rPr>
        <w:t>Данный отчёт визуализирует перечень самых продаваемых товаров по выручке в рамках выбранного типа розничного продавца — «Магазин „Спорттовары“». С помощью горизонтальной столбчатой диаграммы отображаются значения дохода для каждой из позиций в ранжированном порядке. Пользователь может динамически регулировать количество отображаемых позиций с помощью слайдера (</w:t>
      </w:r>
      <w:r w:rsidRPr="00797B25">
        <w:rPr>
          <w:sz w:val="28"/>
          <w:szCs w:val="28"/>
        </w:rPr>
        <w:t>N</w:t>
      </w:r>
      <w:r w:rsidRPr="00797B25">
        <w:rPr>
          <w:sz w:val="28"/>
          <w:szCs w:val="28"/>
          <w:lang w:val="ru-RU"/>
        </w:rPr>
        <w:t>), что делает отчёт гибким для аналитики.</w:t>
      </w:r>
    </w:p>
    <w:p w14:paraId="0E6C553A" w14:textId="02A7197B" w:rsidR="00571807" w:rsidRPr="002F05C6" w:rsidRDefault="00797B25" w:rsidP="00571807">
      <w:pPr>
        <w:jc w:val="both"/>
        <w:rPr>
          <w:sz w:val="28"/>
          <w:szCs w:val="28"/>
          <w:lang w:val="ru-RU"/>
        </w:rPr>
      </w:pPr>
      <w:r w:rsidRPr="00797B25">
        <w:rPr>
          <w:sz w:val="28"/>
          <w:szCs w:val="28"/>
          <w:lang w:val="ru-RU"/>
        </w:rPr>
        <w:t>Согласно данным отчёта, наибольшую выручку принёс товар «Палатка „Небосвод“» — 2,89 миллиона, за ним следует «Палатка „Звездочёт-3“» с результатом 2,06 миллиона. Остальные позиции заметно отстают, но всё же сохраняют высокие показатели доходности. Такая концентрация выручки в отдельных товарах может свидетельствовать как о сильном бренде/позиционировании, так и о сезонной востребованности.</w:t>
      </w:r>
    </w:p>
    <w:p w14:paraId="54241991" w14:textId="39A7F795" w:rsidR="00581486" w:rsidRDefault="00852D47" w:rsidP="003D3F3E">
      <w:pPr>
        <w:jc w:val="both"/>
        <w:rPr>
          <w:sz w:val="28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2CE8916" wp14:editId="1FC3E7FF">
            <wp:extent cx="5943600" cy="3519170"/>
            <wp:effectExtent l="0" t="0" r="0" b="5080"/>
            <wp:docPr id="1044004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046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3ACE" w14:textId="45BB69F7" w:rsidR="00AF699C" w:rsidRPr="002F05C6" w:rsidRDefault="00AF699C" w:rsidP="00AF699C">
      <w:pPr>
        <w:jc w:val="center"/>
        <w:rPr>
          <w:sz w:val="28"/>
          <w:szCs w:val="28"/>
          <w:lang w:val="ru-RU"/>
        </w:rPr>
      </w:pPr>
      <w:r w:rsidRPr="00AF699C">
        <w:rPr>
          <w:sz w:val="28"/>
          <w:szCs w:val="28"/>
          <w:lang w:val="ru-RU"/>
        </w:rPr>
        <w:t xml:space="preserve">Рис </w:t>
      </w:r>
      <w:r w:rsidRPr="002F05C6">
        <w:rPr>
          <w:sz w:val="28"/>
          <w:szCs w:val="28"/>
          <w:lang w:val="ru-RU"/>
        </w:rPr>
        <w:t>5. Уровень возвратов по категориям</w:t>
      </w:r>
    </w:p>
    <w:p w14:paraId="2E8DF8FA" w14:textId="77777777" w:rsidR="002A12C0" w:rsidRPr="002A12C0" w:rsidRDefault="002A12C0" w:rsidP="002A12C0">
      <w:pPr>
        <w:jc w:val="both"/>
        <w:rPr>
          <w:sz w:val="28"/>
          <w:szCs w:val="28"/>
          <w:lang w:val="ru-RU"/>
        </w:rPr>
      </w:pPr>
      <w:r w:rsidRPr="002A12C0">
        <w:rPr>
          <w:sz w:val="28"/>
          <w:szCs w:val="28"/>
          <w:lang w:val="ru-RU"/>
        </w:rPr>
        <w:t>Настоящий отчёт посвящён анализу скорости возврата товаров в разрезе товарных категорий в рамках выбранного типа розничного продавца — «Магазин „Спорттовары“». Столбчатая диаграмма демонстрирует процент возвратов от общего количества продаж для каждой категории продукции, что позволяет наглядно оценить стабильность спроса и уровень удовлетворённости покупателей.</w:t>
      </w:r>
    </w:p>
    <w:p w14:paraId="17956AD6" w14:textId="77777777" w:rsidR="002A12C0" w:rsidRPr="002A12C0" w:rsidRDefault="002A12C0" w:rsidP="002A12C0">
      <w:pPr>
        <w:jc w:val="both"/>
        <w:rPr>
          <w:sz w:val="28"/>
          <w:szCs w:val="28"/>
          <w:lang w:val="ru-RU"/>
        </w:rPr>
      </w:pPr>
      <w:r w:rsidRPr="002A12C0">
        <w:rPr>
          <w:sz w:val="28"/>
          <w:szCs w:val="28"/>
          <w:lang w:val="ru-RU"/>
        </w:rPr>
        <w:t>Согласно диаграмме, наибольший уровень возврата зафиксирован по категории «Горное снаряжение» (0,79%), за которой следует «Снаряжение для туризма» (0,78%) и «Личные принадлежности» (0,59%). Наименьшие значения наблюдаются у «Средств защиты» (0,09%), что свидетельствует о высокой удовлетворённости потребителей и надёжности данных товаров.</w:t>
      </w:r>
    </w:p>
    <w:p w14:paraId="2B24D374" w14:textId="0B2E216E" w:rsidR="002A12C0" w:rsidRPr="002F05C6" w:rsidRDefault="002A12C0" w:rsidP="002A12C0">
      <w:pPr>
        <w:jc w:val="both"/>
        <w:rPr>
          <w:sz w:val="28"/>
          <w:szCs w:val="28"/>
          <w:lang w:val="ru-RU"/>
        </w:rPr>
      </w:pPr>
      <w:r w:rsidRPr="002A12C0">
        <w:rPr>
          <w:sz w:val="28"/>
          <w:szCs w:val="28"/>
          <w:lang w:val="ru-RU"/>
        </w:rPr>
        <w:t xml:space="preserve">Подобный анализ позволяет оперативно выявлять проблемные зоны, связанные с качеством продукции или её несоответствием ожиданиям </w:t>
      </w:r>
      <w:r w:rsidRPr="002A12C0">
        <w:rPr>
          <w:sz w:val="28"/>
          <w:szCs w:val="28"/>
          <w:lang w:val="ru-RU"/>
        </w:rPr>
        <w:lastRenderedPageBreak/>
        <w:t>покупателей, а также принять соответствующие корректирующие меры в логистике, ассортименте или маркетинге.</w:t>
      </w:r>
    </w:p>
    <w:p w14:paraId="3716185D" w14:textId="2D804785" w:rsidR="00AF699C" w:rsidRDefault="00852D47" w:rsidP="008242D5">
      <w:pPr>
        <w:jc w:val="both"/>
        <w:rPr>
          <w:sz w:val="28"/>
          <w:szCs w:val="28"/>
        </w:rPr>
      </w:pPr>
      <w:r w:rsidRPr="00852D47">
        <w:rPr>
          <w:noProof/>
          <w:sz w:val="28"/>
          <w:szCs w:val="28"/>
        </w:rPr>
        <w:drawing>
          <wp:inline distT="0" distB="0" distL="0" distR="0" wp14:anchorId="2D448DC3" wp14:editId="7256BFC5">
            <wp:extent cx="5943600" cy="3572510"/>
            <wp:effectExtent l="0" t="0" r="0" b="8890"/>
            <wp:docPr id="178620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059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0E95" w14:textId="606F3DDA" w:rsidR="005969E7" w:rsidRPr="002F05C6" w:rsidRDefault="005969E7" w:rsidP="00A817CE">
      <w:pPr>
        <w:jc w:val="center"/>
        <w:rPr>
          <w:sz w:val="28"/>
          <w:szCs w:val="28"/>
          <w:lang w:val="ru-RU"/>
        </w:rPr>
      </w:pPr>
      <w:proofErr w:type="gramStart"/>
      <w:r w:rsidRPr="00AF699C">
        <w:rPr>
          <w:sz w:val="28"/>
          <w:szCs w:val="28"/>
          <w:lang w:val="ru-RU"/>
        </w:rPr>
        <w:t xml:space="preserve">Рис </w:t>
      </w:r>
      <w:r w:rsidRPr="00D30215">
        <w:rPr>
          <w:sz w:val="28"/>
          <w:szCs w:val="28"/>
          <w:lang w:val="ru-RU"/>
        </w:rPr>
        <w:t xml:space="preserve"> 6</w:t>
      </w:r>
      <w:proofErr w:type="gramEnd"/>
      <w:r w:rsidRPr="00D30215">
        <w:rPr>
          <w:sz w:val="28"/>
          <w:szCs w:val="28"/>
          <w:lang w:val="ru-RU"/>
        </w:rPr>
        <w:t>. Выручка по странам и регионам</w:t>
      </w:r>
    </w:p>
    <w:p w14:paraId="3D1573E8" w14:textId="77777777" w:rsidR="00285A98" w:rsidRPr="00285A98" w:rsidRDefault="00285A98" w:rsidP="00285A98">
      <w:pPr>
        <w:jc w:val="both"/>
        <w:rPr>
          <w:sz w:val="28"/>
          <w:szCs w:val="28"/>
          <w:lang w:val="ru-RU"/>
        </w:rPr>
      </w:pPr>
      <w:r w:rsidRPr="00285A98">
        <w:rPr>
          <w:sz w:val="28"/>
          <w:szCs w:val="28"/>
          <w:lang w:val="ru-RU"/>
        </w:rPr>
        <w:t>Данный отчёт визуализирует данные о выручке от продаж спортивных товаров по странам и регионам, отображая их на карте мира. Каждая точка на карте представляет собой расположение розничного магазина, при этом размер и цвет маркера отражают объём выручки и соответствующий географический регион.</w:t>
      </w:r>
    </w:p>
    <w:p w14:paraId="335395C1" w14:textId="211D2881" w:rsidR="00D11506" w:rsidRPr="00215E96" w:rsidRDefault="00285A98" w:rsidP="00D11506">
      <w:pPr>
        <w:jc w:val="both"/>
        <w:rPr>
          <w:sz w:val="28"/>
          <w:szCs w:val="28"/>
          <w:lang w:val="ru-RU"/>
        </w:rPr>
      </w:pPr>
      <w:r w:rsidRPr="00285A98">
        <w:rPr>
          <w:sz w:val="28"/>
          <w:szCs w:val="28"/>
          <w:lang w:val="ru-RU"/>
        </w:rPr>
        <w:t>Разделение по году 2021 и регионам — таким как Северная Америка, Западная и Южная Европа, а также Азиатско-Тихоокеанский регион — способствует анализу различий в потребительском спросе в зависимости от географического положения. Например, более крупные и яркие точки на карте в областях Европы и Северной Америки указывают на высокие объёмы выручки, особенно в магазинах, специализирующихся на продаже спортивных товаров.</w:t>
      </w:r>
    </w:p>
    <w:p w14:paraId="74BB1550" w14:textId="3D9FD439" w:rsidR="00215E96" w:rsidRPr="00215E96" w:rsidRDefault="00215E96" w:rsidP="00215E96">
      <w:pPr>
        <w:jc w:val="center"/>
        <w:rPr>
          <w:b/>
          <w:bCs/>
          <w:sz w:val="28"/>
          <w:szCs w:val="28"/>
          <w:lang w:val="ru-RU"/>
        </w:rPr>
      </w:pPr>
      <w:r w:rsidRPr="00215E96">
        <w:rPr>
          <w:b/>
          <w:bCs/>
          <w:sz w:val="28"/>
          <w:szCs w:val="28"/>
          <w:lang w:val="ru-RU"/>
        </w:rPr>
        <w:lastRenderedPageBreak/>
        <w:t>Заключение</w:t>
      </w:r>
    </w:p>
    <w:p w14:paraId="51E40E00" w14:textId="69B8E1CB" w:rsidR="00B820E6" w:rsidRPr="00B820E6" w:rsidRDefault="00B820E6" w:rsidP="00B820E6">
      <w:pPr>
        <w:jc w:val="both"/>
        <w:rPr>
          <w:sz w:val="28"/>
          <w:szCs w:val="28"/>
          <w:lang w:val="ru-RU"/>
        </w:rPr>
      </w:pPr>
      <w:r w:rsidRPr="00B820E6">
        <w:rPr>
          <w:sz w:val="28"/>
          <w:szCs w:val="28"/>
          <w:lang w:val="ru-RU"/>
        </w:rPr>
        <w:t xml:space="preserve">В рамках выполненного проекта была разработана система аналитической отчетности на основе витрины данных, ориентированной на анализ продаж спортивных товаров. Использование </w:t>
      </w:r>
      <w:r w:rsidRPr="00B820E6">
        <w:rPr>
          <w:sz w:val="28"/>
          <w:szCs w:val="28"/>
        </w:rPr>
        <w:t>BI</w:t>
      </w:r>
      <w:r w:rsidRPr="00B820E6">
        <w:rPr>
          <w:sz w:val="28"/>
          <w:szCs w:val="28"/>
          <w:lang w:val="ru-RU"/>
        </w:rPr>
        <w:t xml:space="preserve">-платформы </w:t>
      </w:r>
      <w:r w:rsidRPr="00B820E6">
        <w:rPr>
          <w:sz w:val="28"/>
          <w:szCs w:val="28"/>
        </w:rPr>
        <w:t>Power</w:t>
      </w:r>
      <w:r w:rsidRPr="00B820E6">
        <w:rPr>
          <w:sz w:val="28"/>
          <w:szCs w:val="28"/>
          <w:lang w:val="ru-RU"/>
        </w:rPr>
        <w:t xml:space="preserve"> </w:t>
      </w:r>
      <w:r w:rsidRPr="00B820E6">
        <w:rPr>
          <w:sz w:val="28"/>
          <w:szCs w:val="28"/>
        </w:rPr>
        <w:t>BI</w:t>
      </w:r>
      <w:r w:rsidRPr="00B820E6">
        <w:rPr>
          <w:sz w:val="28"/>
          <w:szCs w:val="28"/>
          <w:lang w:val="ru-RU"/>
        </w:rPr>
        <w:t xml:space="preserve"> позволило не только визуализировать ключевые бизнес-метрики, но и создать удобный инструмент для мониторинга и принятия решений на основе данных.</w:t>
      </w:r>
    </w:p>
    <w:p w14:paraId="00A54803" w14:textId="4A52854C" w:rsidR="00B820E6" w:rsidRPr="003D3B97" w:rsidRDefault="00284BFC" w:rsidP="00D11506">
      <w:pPr>
        <w:jc w:val="both"/>
        <w:rPr>
          <w:sz w:val="28"/>
          <w:szCs w:val="28"/>
          <w:lang w:val="ru-RU"/>
        </w:rPr>
      </w:pPr>
      <w:r w:rsidRPr="00284BFC">
        <w:rPr>
          <w:sz w:val="28"/>
          <w:szCs w:val="28"/>
          <w:lang w:val="ru-RU"/>
        </w:rPr>
        <w:t>Аналитические отчёты, построенные в рамках проекта, охватывают различные аспекты продаж: от план-</w:t>
      </w:r>
      <w:proofErr w:type="spellStart"/>
      <w:r w:rsidRPr="00284BFC">
        <w:rPr>
          <w:sz w:val="28"/>
          <w:szCs w:val="28"/>
          <w:lang w:val="ru-RU"/>
        </w:rPr>
        <w:t>фактного</w:t>
      </w:r>
      <w:proofErr w:type="spellEnd"/>
      <w:r w:rsidRPr="00284BFC">
        <w:rPr>
          <w:sz w:val="28"/>
          <w:szCs w:val="28"/>
          <w:lang w:val="ru-RU"/>
        </w:rPr>
        <w:t xml:space="preserve"> анализа и сезонной динамики до оценки возвратов и географического распределения выручки. Благодаря такой структуре пользователи могут быстро выявлять отклонения, определять наиболее прибыльные товары и регионы, а также корректировать ассортиментную и маркетинговую политику.</w:t>
      </w:r>
    </w:p>
    <w:sectPr w:rsidR="00B820E6" w:rsidRPr="003D3B97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5EE82" w14:textId="77777777" w:rsidR="003C402B" w:rsidRDefault="003C402B" w:rsidP="00AF3797">
      <w:pPr>
        <w:spacing w:line="240" w:lineRule="auto"/>
      </w:pPr>
      <w:r>
        <w:separator/>
      </w:r>
    </w:p>
  </w:endnote>
  <w:endnote w:type="continuationSeparator" w:id="0">
    <w:p w14:paraId="77543C12" w14:textId="77777777" w:rsidR="003C402B" w:rsidRDefault="003C402B" w:rsidP="00AF37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6914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A38BD7" w14:textId="0B2A4299" w:rsidR="008854E2" w:rsidRDefault="008854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883994" w14:textId="77777777" w:rsidR="008854E2" w:rsidRDefault="00885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B6DBC" w14:textId="77777777" w:rsidR="003C402B" w:rsidRDefault="003C402B" w:rsidP="00AF3797">
      <w:pPr>
        <w:spacing w:line="240" w:lineRule="auto"/>
      </w:pPr>
      <w:r>
        <w:separator/>
      </w:r>
    </w:p>
  </w:footnote>
  <w:footnote w:type="continuationSeparator" w:id="0">
    <w:p w14:paraId="32897F79" w14:textId="77777777" w:rsidR="003C402B" w:rsidRDefault="003C402B" w:rsidP="00AF37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D3168"/>
    <w:multiLevelType w:val="hybridMultilevel"/>
    <w:tmpl w:val="DD9E9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90148"/>
    <w:multiLevelType w:val="multilevel"/>
    <w:tmpl w:val="B2E2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20B71"/>
    <w:multiLevelType w:val="hybridMultilevel"/>
    <w:tmpl w:val="4BD49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F4ACB"/>
    <w:multiLevelType w:val="hybridMultilevel"/>
    <w:tmpl w:val="1370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55CC8"/>
    <w:multiLevelType w:val="multilevel"/>
    <w:tmpl w:val="7B3C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45780">
    <w:abstractNumId w:val="3"/>
  </w:num>
  <w:num w:numId="2" w16cid:durableId="1496995640">
    <w:abstractNumId w:val="2"/>
  </w:num>
  <w:num w:numId="3" w16cid:durableId="1479028831">
    <w:abstractNumId w:val="0"/>
  </w:num>
  <w:num w:numId="4" w16cid:durableId="543561632">
    <w:abstractNumId w:val="1"/>
  </w:num>
  <w:num w:numId="5" w16cid:durableId="17126098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98"/>
    <w:rsid w:val="000B05D8"/>
    <w:rsid w:val="001010F8"/>
    <w:rsid w:val="00115B6C"/>
    <w:rsid w:val="0016293C"/>
    <w:rsid w:val="00180808"/>
    <w:rsid w:val="00215E96"/>
    <w:rsid w:val="00225209"/>
    <w:rsid w:val="0023540F"/>
    <w:rsid w:val="00277227"/>
    <w:rsid w:val="00284BFC"/>
    <w:rsid w:val="00285A98"/>
    <w:rsid w:val="002A12C0"/>
    <w:rsid w:val="002E13D6"/>
    <w:rsid w:val="002F05C6"/>
    <w:rsid w:val="00346DB7"/>
    <w:rsid w:val="003716A6"/>
    <w:rsid w:val="00381BC7"/>
    <w:rsid w:val="003C402B"/>
    <w:rsid w:val="003D3B97"/>
    <w:rsid w:val="003D3F3E"/>
    <w:rsid w:val="00402ADD"/>
    <w:rsid w:val="00444223"/>
    <w:rsid w:val="004759F5"/>
    <w:rsid w:val="00480126"/>
    <w:rsid w:val="00571807"/>
    <w:rsid w:val="00581486"/>
    <w:rsid w:val="005969E7"/>
    <w:rsid w:val="005A36B8"/>
    <w:rsid w:val="005D36AC"/>
    <w:rsid w:val="005E7F37"/>
    <w:rsid w:val="00633719"/>
    <w:rsid w:val="0063490F"/>
    <w:rsid w:val="006654FE"/>
    <w:rsid w:val="00665EC4"/>
    <w:rsid w:val="006B5D72"/>
    <w:rsid w:val="006D1628"/>
    <w:rsid w:val="006F247A"/>
    <w:rsid w:val="0071412A"/>
    <w:rsid w:val="007258AD"/>
    <w:rsid w:val="007355DA"/>
    <w:rsid w:val="00797B25"/>
    <w:rsid w:val="007A535D"/>
    <w:rsid w:val="007C51EA"/>
    <w:rsid w:val="007F061C"/>
    <w:rsid w:val="007F1306"/>
    <w:rsid w:val="0082034A"/>
    <w:rsid w:val="00821A98"/>
    <w:rsid w:val="008242D5"/>
    <w:rsid w:val="00852D47"/>
    <w:rsid w:val="00862FD9"/>
    <w:rsid w:val="00882AEC"/>
    <w:rsid w:val="008854E2"/>
    <w:rsid w:val="008F66BB"/>
    <w:rsid w:val="009037CA"/>
    <w:rsid w:val="00967F96"/>
    <w:rsid w:val="009C09D4"/>
    <w:rsid w:val="009C10CD"/>
    <w:rsid w:val="00A24074"/>
    <w:rsid w:val="00A27EDD"/>
    <w:rsid w:val="00A817CE"/>
    <w:rsid w:val="00AF3797"/>
    <w:rsid w:val="00AF699C"/>
    <w:rsid w:val="00B25808"/>
    <w:rsid w:val="00B45A30"/>
    <w:rsid w:val="00B6520A"/>
    <w:rsid w:val="00B66ECE"/>
    <w:rsid w:val="00B820E6"/>
    <w:rsid w:val="00B957F1"/>
    <w:rsid w:val="00BB5C3C"/>
    <w:rsid w:val="00BD2F1E"/>
    <w:rsid w:val="00BF2A8A"/>
    <w:rsid w:val="00C00FC2"/>
    <w:rsid w:val="00C0247D"/>
    <w:rsid w:val="00C12F5E"/>
    <w:rsid w:val="00C45780"/>
    <w:rsid w:val="00D11506"/>
    <w:rsid w:val="00D30215"/>
    <w:rsid w:val="00D33EEF"/>
    <w:rsid w:val="00D93B9D"/>
    <w:rsid w:val="00DC05C7"/>
    <w:rsid w:val="00DD1FC2"/>
    <w:rsid w:val="00E534FE"/>
    <w:rsid w:val="00E73B29"/>
    <w:rsid w:val="00E77160"/>
    <w:rsid w:val="00F06CD6"/>
    <w:rsid w:val="00F60F97"/>
    <w:rsid w:val="00F85703"/>
    <w:rsid w:val="00FA54D9"/>
    <w:rsid w:val="00FB4299"/>
    <w:rsid w:val="00FF393F"/>
    <w:rsid w:val="00FF48EE"/>
    <w:rsid w:val="00FF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68AD"/>
  <w15:chartTrackingRefBased/>
  <w15:docId w15:val="{117A4E46-D017-454C-923F-303F7D56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A98"/>
    <w:pPr>
      <w:spacing w:after="0" w:line="360" w:lineRule="auto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A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A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A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A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A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A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A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A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A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A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A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A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A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A9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37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797"/>
    <w:rPr>
      <w:rFonts w:ascii="Times New Roman" w:hAnsi="Times New Roman"/>
      <w:kern w:val="0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F37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797"/>
    <w:rPr>
      <w:rFonts w:ascii="Times New Roman" w:hAnsi="Times New Roman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CF513-7AEB-4922-9F90-EC7743C3E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12</Pages>
  <Words>1772</Words>
  <Characters>10106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Као Бач</dc:creator>
  <cp:keywords/>
  <dc:description/>
  <cp:lastModifiedBy>Нгуен Као Бач</cp:lastModifiedBy>
  <cp:revision>119</cp:revision>
  <dcterms:created xsi:type="dcterms:W3CDTF">2025-05-21T07:52:00Z</dcterms:created>
  <dcterms:modified xsi:type="dcterms:W3CDTF">2025-06-03T16:55:00Z</dcterms:modified>
</cp:coreProperties>
</file>