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D5B7C" w14:textId="7B19AAFF" w:rsidR="00DD49A9" w:rsidRDefault="00DD49A9">
      <w:proofErr w:type="spellStart"/>
      <w:r w:rsidRPr="00DD49A9">
        <w:rPr>
          <w:b/>
          <w:bCs/>
        </w:rPr>
        <w:t>ClickHouse</w:t>
      </w:r>
      <w:proofErr w:type="spellEnd"/>
      <w:r w:rsidRPr="00DD49A9">
        <w:t> — колоночная аналитическая </w:t>
      </w:r>
      <w:r w:rsidRPr="00F16D66">
        <w:t>СУБД</w:t>
      </w:r>
      <w:r w:rsidRPr="00DD49A9">
        <w:t> </w:t>
      </w:r>
      <w:r w:rsidRPr="00F16D66">
        <w:t>с открытым кодом</w:t>
      </w:r>
      <w:r w:rsidRPr="00DD49A9">
        <w:t>, позволяющая выполнять </w:t>
      </w:r>
      <w:r w:rsidRPr="00F16D66">
        <w:t>аналитические запросы в режиме реального времени</w:t>
      </w:r>
      <w:r w:rsidRPr="00DD49A9">
        <w:t> на </w:t>
      </w:r>
      <w:r w:rsidRPr="00F16D66">
        <w:t>структурированных больших данных</w:t>
      </w:r>
      <w:r w:rsidRPr="00DD49A9">
        <w:t>. Изначально разрабатывалась компанией </w:t>
      </w:r>
      <w:r w:rsidRPr="00F16D66">
        <w:t>Яндекс</w:t>
      </w:r>
      <w:r w:rsidRPr="00DD49A9">
        <w:t xml:space="preserve">, но впоследствии разработка полностью перешла в отдельную компанию </w:t>
      </w:r>
      <w:proofErr w:type="spellStart"/>
      <w:r w:rsidRPr="00DD49A9">
        <w:t>ClickHouse</w:t>
      </w:r>
      <w:proofErr w:type="spellEnd"/>
      <w:r w:rsidRPr="00DD49A9">
        <w:t xml:space="preserve"> </w:t>
      </w:r>
      <w:proofErr w:type="spellStart"/>
      <w:r w:rsidRPr="00DD49A9">
        <w:t>Inc</w:t>
      </w:r>
      <w:proofErr w:type="spellEnd"/>
    </w:p>
    <w:p w14:paraId="2B00612E" w14:textId="77777777" w:rsidR="00DD49A9" w:rsidRDefault="00DD49A9"/>
    <w:p w14:paraId="11EC8CBC" w14:textId="77777777" w:rsidR="00DD49A9" w:rsidRDefault="00DD49A9"/>
    <w:p w14:paraId="1692EB4B" w14:textId="0BCB50EF" w:rsidR="00A31243" w:rsidRDefault="00A31243">
      <w:r w:rsidRPr="00A31243">
        <w:t xml:space="preserve">Не так давно в </w:t>
      </w:r>
      <w:proofErr w:type="spellStart"/>
      <w:r w:rsidRPr="00A31243">
        <w:t>Даталенс</w:t>
      </w:r>
      <w:proofErr w:type="spellEnd"/>
      <w:r w:rsidRPr="00A31243">
        <w:t xml:space="preserve"> вышло обновление – </w:t>
      </w:r>
      <w:r w:rsidRPr="00A31243">
        <w:rPr>
          <w:b/>
          <w:bCs/>
        </w:rPr>
        <w:t xml:space="preserve">это </w:t>
      </w:r>
      <w:proofErr w:type="spellStart"/>
      <w:r w:rsidRPr="00A31243">
        <w:rPr>
          <w:b/>
          <w:bCs/>
        </w:rPr>
        <w:t>воркбук</w:t>
      </w:r>
      <w:proofErr w:type="spellEnd"/>
      <w:r w:rsidRPr="00A31243">
        <w:rPr>
          <w:b/>
          <w:bCs/>
        </w:rPr>
        <w:t xml:space="preserve"> и коллекции</w:t>
      </w:r>
      <w:r w:rsidRPr="00A31243">
        <w:t xml:space="preserve">. </w:t>
      </w:r>
    </w:p>
    <w:p w14:paraId="602F82A7" w14:textId="77777777" w:rsidR="00A31243" w:rsidRDefault="00A31243">
      <w:r w:rsidRPr="00A31243">
        <w:t xml:space="preserve">Суть данного инструмента в том, что теперь вы можете группировать отчеты и их элементы по секциям. </w:t>
      </w:r>
    </w:p>
    <w:p w14:paraId="10D2968A" w14:textId="65F857E8" w:rsidR="00842D9E" w:rsidRDefault="00A31243">
      <w:r w:rsidRPr="00A31243">
        <w:t xml:space="preserve">Например, </w:t>
      </w:r>
      <w:proofErr w:type="spellStart"/>
      <w:r w:rsidRPr="00A31243">
        <w:rPr>
          <w:b/>
          <w:bCs/>
        </w:rPr>
        <w:t>воркбук</w:t>
      </w:r>
      <w:proofErr w:type="spellEnd"/>
      <w:r w:rsidRPr="00A31243">
        <w:t xml:space="preserve"> Отчет по продажам будет содержать в себе сам</w:t>
      </w:r>
      <w:r w:rsidR="00FD4FA0">
        <w:t>и</w:t>
      </w:r>
      <w:r w:rsidRPr="00A31243">
        <w:t xml:space="preserve"> </w:t>
      </w:r>
      <w:proofErr w:type="spellStart"/>
      <w:r w:rsidRPr="00A31243">
        <w:t>дашборды</w:t>
      </w:r>
      <w:proofErr w:type="spellEnd"/>
      <w:r w:rsidRPr="00A31243">
        <w:t xml:space="preserve"> </w:t>
      </w:r>
      <w:r w:rsidR="00FD4FA0">
        <w:t xml:space="preserve">и </w:t>
      </w:r>
      <w:r w:rsidRPr="00A31243">
        <w:t>все относящиеся к нему элементы.</w:t>
      </w:r>
    </w:p>
    <w:p w14:paraId="1D19BDA3" w14:textId="77777777" w:rsidR="00FD4FA0" w:rsidRDefault="00FD4FA0" w:rsidP="00FD4FA0">
      <w:r>
        <w:t xml:space="preserve">Вы можете посмотреть как весь список элементов, так и по отдельным группам (только </w:t>
      </w:r>
      <w:proofErr w:type="spellStart"/>
      <w:r>
        <w:t>чарты</w:t>
      </w:r>
      <w:proofErr w:type="spellEnd"/>
      <w:r>
        <w:t xml:space="preserve"> или </w:t>
      </w:r>
      <w:proofErr w:type="spellStart"/>
      <w:r>
        <w:t>датасеты</w:t>
      </w:r>
      <w:proofErr w:type="spellEnd"/>
      <w:r>
        <w:t>.</w:t>
      </w:r>
    </w:p>
    <w:p w14:paraId="7F8CC6D7" w14:textId="77777777" w:rsidR="00FD4FA0" w:rsidRDefault="00FD4FA0" w:rsidP="00FD4FA0"/>
    <w:p w14:paraId="47ABC922" w14:textId="72635FE0" w:rsidR="00FD4FA0" w:rsidRDefault="00FD4FA0" w:rsidP="00FD4FA0">
      <w:r>
        <w:t xml:space="preserve">А с помощью </w:t>
      </w:r>
      <w:r w:rsidRPr="00FD4FA0">
        <w:rPr>
          <w:b/>
          <w:bCs/>
        </w:rPr>
        <w:t xml:space="preserve">коллекций </w:t>
      </w:r>
      <w:r>
        <w:t xml:space="preserve">можно объединить в одну тематическую группу несколько </w:t>
      </w:r>
      <w:proofErr w:type="spellStart"/>
      <w:r>
        <w:t>воркбуков</w:t>
      </w:r>
      <w:proofErr w:type="spellEnd"/>
      <w:r>
        <w:t>.</w:t>
      </w:r>
    </w:p>
    <w:p w14:paraId="696204FD" w14:textId="70665E69" w:rsidR="004A4914" w:rsidRDefault="004A4914" w:rsidP="00FD4FA0"/>
    <w:p w14:paraId="33373F20" w14:textId="77777777" w:rsidR="003D0AF9" w:rsidRPr="003D0AF9" w:rsidRDefault="003D0AF9" w:rsidP="00FD4FA0">
      <w:pPr>
        <w:rPr>
          <w:lang w:val="en-US"/>
        </w:rPr>
      </w:pPr>
      <w:bookmarkStart w:id="0" w:name="_GoBack"/>
      <w:bookmarkEnd w:id="0"/>
    </w:p>
    <w:p w14:paraId="31100BDF" w14:textId="77777777" w:rsidR="00A31243" w:rsidRDefault="00A31243"/>
    <w:sectPr w:rsidR="00A31243" w:rsidSect="00AC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2"/>
    <w:rsid w:val="0005344F"/>
    <w:rsid w:val="00170BCA"/>
    <w:rsid w:val="001A70AD"/>
    <w:rsid w:val="002E154D"/>
    <w:rsid w:val="002F5A3F"/>
    <w:rsid w:val="00343CA4"/>
    <w:rsid w:val="0037375D"/>
    <w:rsid w:val="003D0AF9"/>
    <w:rsid w:val="004A4914"/>
    <w:rsid w:val="005749C7"/>
    <w:rsid w:val="006B3A81"/>
    <w:rsid w:val="0071491D"/>
    <w:rsid w:val="007E7DA6"/>
    <w:rsid w:val="00842D9E"/>
    <w:rsid w:val="00857250"/>
    <w:rsid w:val="00A00189"/>
    <w:rsid w:val="00A31243"/>
    <w:rsid w:val="00A846B2"/>
    <w:rsid w:val="00AC6FD4"/>
    <w:rsid w:val="00B30ACD"/>
    <w:rsid w:val="00B81E37"/>
    <w:rsid w:val="00C41159"/>
    <w:rsid w:val="00C76558"/>
    <w:rsid w:val="00C94E54"/>
    <w:rsid w:val="00DB793F"/>
    <w:rsid w:val="00DD49A9"/>
    <w:rsid w:val="00E01B77"/>
    <w:rsid w:val="00E40202"/>
    <w:rsid w:val="00E70C67"/>
    <w:rsid w:val="00E96974"/>
    <w:rsid w:val="00EA5755"/>
    <w:rsid w:val="00EF4ADC"/>
    <w:rsid w:val="00F16D66"/>
    <w:rsid w:val="00F408B1"/>
    <w:rsid w:val="00FD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75C8"/>
  <w15:chartTrackingRefBased/>
  <w15:docId w15:val="{78147603-6AEC-40A9-A891-7A7DD0B4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A81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Павловна</dc:creator>
  <cp:keywords/>
  <dc:description/>
  <cp:lastModifiedBy>user</cp:lastModifiedBy>
  <cp:revision>7</cp:revision>
  <dcterms:created xsi:type="dcterms:W3CDTF">2025-01-31T14:12:00Z</dcterms:created>
  <dcterms:modified xsi:type="dcterms:W3CDTF">2025-05-05T06:18:00Z</dcterms:modified>
</cp:coreProperties>
</file>