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8B0"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t>Вопросы к экзамену по УИТП</w:t>
      </w:r>
    </w:p>
    <w:p w14:paraId="2AE8FEB3"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t>1. Что такое конфигурируемость системы «1С:Предприятие»? Что такое платформа, и что такое конфигурация?</w:t>
      </w:r>
    </w:p>
    <w:p w14:paraId="553641C5" w14:textId="77777777"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b/>
          <w:bCs/>
          <w:color w:val="000000" w:themeColor="text1"/>
          <w:sz w:val="28"/>
          <w:szCs w:val="28"/>
          <w:lang w:val="ru-RU"/>
        </w:rPr>
        <w:t>Конфигурируемость системы «1С:Предприятие»</w:t>
      </w:r>
      <w:r w:rsidRPr="00E1511F">
        <w:rPr>
          <w:rFonts w:ascii="Times New Roman" w:hAnsi="Times New Roman" w:cs="Times New Roman"/>
          <w:color w:val="000000" w:themeColor="text1"/>
          <w:sz w:val="28"/>
          <w:szCs w:val="28"/>
          <w:lang w:val="ru-RU"/>
        </w:rPr>
        <w:t xml:space="preserve"> означает способность данной системы адаптироваться под различные задачи и предметные области путём изменения и настройки конфигурации без вмешательства в программное ядро. Это позволяет создавать прикладные решения для бухгалтерского учета, управления торговлей, складского учета, кадрового учета и других сфер деятельности. Основой системы является </w:t>
      </w:r>
      <w:r w:rsidRPr="00E1511F">
        <w:rPr>
          <w:rFonts w:ascii="Times New Roman" w:hAnsi="Times New Roman" w:cs="Times New Roman"/>
          <w:b/>
          <w:bCs/>
          <w:color w:val="000000" w:themeColor="text1"/>
          <w:sz w:val="28"/>
          <w:szCs w:val="28"/>
          <w:lang w:val="ru-RU"/>
        </w:rPr>
        <w:t>платформа «1С:Предприятие»</w:t>
      </w:r>
      <w:r w:rsidRPr="00E1511F">
        <w:rPr>
          <w:rFonts w:ascii="Times New Roman" w:hAnsi="Times New Roman" w:cs="Times New Roman"/>
          <w:color w:val="000000" w:themeColor="text1"/>
          <w:sz w:val="28"/>
          <w:szCs w:val="28"/>
          <w:lang w:val="ru-RU"/>
        </w:rPr>
        <w:t xml:space="preserve">, которая представляет собой универсальное программное ядро и содержит все необходимые технические механизмы для работы приложений, такие как хранение и обработка данных, выполнение встроенного языка программирования, формирование пользовательского интерфейса, поддержка транзакций, блокировок, а также система безопасности и разграничения прав доступа. Платформа не содержит прикладной логики и не зависит от конкретной предметной области, а служит средой выполнения прикладных решений. </w:t>
      </w:r>
    </w:p>
    <w:p w14:paraId="1D85492C" w14:textId="1E633B75"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b/>
          <w:bCs/>
          <w:color w:val="000000" w:themeColor="text1"/>
          <w:sz w:val="28"/>
          <w:szCs w:val="28"/>
          <w:lang w:val="ru-RU"/>
        </w:rPr>
        <w:t>Конфигурация</w:t>
      </w:r>
      <w:r w:rsidRPr="00E1511F">
        <w:rPr>
          <w:rFonts w:ascii="Times New Roman" w:hAnsi="Times New Roman" w:cs="Times New Roman"/>
          <w:color w:val="000000" w:themeColor="text1"/>
          <w:sz w:val="28"/>
          <w:szCs w:val="28"/>
          <w:lang w:val="ru-RU"/>
        </w:rPr>
        <w:t>, в свою очередь, является совокупностью объектов конфигурации, таких как справочники, документы, регистры, отчёты, обработки, роли и интерфейсы, которые описывают структуру данных, бизнес-логику и правила работы конкретного прикладного решения. Именно конфигурация определяет функциональные возможности системы и поведение пользователя при работе с информационной базой. Таким образом, взаимодействие платформы и конфигурации обеспечивает гибкость, расширяемость и универсальность системы «1С:Предприятие».</w:t>
      </w:r>
    </w:p>
    <w:p w14:paraId="5FECC9EC" w14:textId="77777777"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color w:val="000000" w:themeColor="text1"/>
          <w:sz w:val="28"/>
          <w:szCs w:val="28"/>
          <w:lang w:val="ru-RU"/>
        </w:rPr>
        <w:br w:type="page"/>
      </w:r>
    </w:p>
    <w:p w14:paraId="477FEF0B"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 Для чего используются разные режимы запуска системы «1С:Предприятие»?</w:t>
      </w:r>
    </w:p>
    <w:p w14:paraId="4A94F32C" w14:textId="730884B2"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color w:val="000000" w:themeColor="text1"/>
          <w:sz w:val="28"/>
          <w:szCs w:val="28"/>
          <w:lang w:val="ru-RU"/>
        </w:rPr>
        <w:t>Система «1С:Предприятие» предусматривает несколько режимов запуска, которые используются для решения различных задач на разных этапах работы с информационной базой. Наличие различных режимов запуска позволяет разделить процессы разработки, настройки и эксплуатации прикладного решения, обеспечивая удобство и безопасность работы как для разработчиков, так и для конечных пользователей.</w:t>
      </w:r>
    </w:p>
    <w:p w14:paraId="28399E5E" w14:textId="0F4C092C"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color w:val="000000" w:themeColor="text1"/>
          <w:sz w:val="28"/>
          <w:szCs w:val="28"/>
          <w:lang w:val="ru-RU"/>
        </w:rPr>
        <w:t>Режим «Конфигуратор» предназначен для разработки и сопровождения прикладных решений. В этом режиме создаются и изменяются объекты конфигурации, такие как справочники, документы, регистры, отчёты и обработки, настраиваются роли и права доступа, проектируется структура подсистем и интерфейсов, а также выполняется обновление конфигурации базы данных. Данный режим используется разработчиками и администраторами системы и, как правило, недоступен обычным пользователям.</w:t>
      </w:r>
    </w:p>
    <w:p w14:paraId="72B7CF55" w14:textId="094AA296"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color w:val="000000" w:themeColor="text1"/>
          <w:sz w:val="28"/>
          <w:szCs w:val="28"/>
          <w:lang w:val="ru-RU"/>
        </w:rPr>
        <w:t>Режим «1С:Предприятие» предназначен для повседневной работы пользователей с информационной базой. В этом режиме осуществляется ввод и обработка данных, заполнение справочников, создание и проведение документов, формирование отчётов и выполнение регламентных операций. Пользователь работает только с тем функционалом, который определён конфигурацией и разрешён его правами доступа, без возможности изменения структуры системы.</w:t>
      </w:r>
    </w:p>
    <w:p w14:paraId="7A1B2423" w14:textId="28D784D8"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color w:val="000000" w:themeColor="text1"/>
          <w:sz w:val="28"/>
          <w:szCs w:val="28"/>
          <w:lang w:val="ru-RU"/>
        </w:rPr>
        <w:t>Кроме того, система может запускаться в режиме отладки, который используется при разработке и тестировании конфигурации. Этот режим позволяет пошагово выполнять программный код, отслеживать значения переменных и анализировать работу алгоритмов, что существенно упрощает поиск и исправление ошибок.</w:t>
      </w:r>
    </w:p>
    <w:p w14:paraId="40BFEFCB" w14:textId="7E4650BE" w:rsidR="00A55687" w:rsidRPr="00E1511F" w:rsidRDefault="00A55687"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color w:val="000000" w:themeColor="text1"/>
          <w:sz w:val="28"/>
          <w:szCs w:val="28"/>
          <w:lang w:val="ru-RU"/>
        </w:rPr>
        <w:t>Таким образом, разные режимы запуска системы «1С:Предприятие» используются для чёткого разделения функций разработки, администрирования и эксплуатации системы, что повышает надёжность, безопасность и удобство работы с прикладным решением.</w:t>
      </w:r>
    </w:p>
    <w:p w14:paraId="59ABEDF1" w14:textId="77777777" w:rsidR="00B30BE5" w:rsidRPr="00E1511F" w:rsidRDefault="00B30BE5" w:rsidP="00E1511F">
      <w:pPr>
        <w:jc w:val="both"/>
        <w:rPr>
          <w:rFonts w:ascii="Times New Roman" w:hAnsi="Times New Roman" w:cs="Times New Roman"/>
          <w:color w:val="000000" w:themeColor="text1"/>
          <w:sz w:val="28"/>
          <w:szCs w:val="28"/>
          <w:lang w:val="ru-RU"/>
        </w:rPr>
      </w:pPr>
      <w:r w:rsidRPr="00E1511F">
        <w:rPr>
          <w:rFonts w:ascii="Times New Roman" w:hAnsi="Times New Roman" w:cs="Times New Roman"/>
          <w:color w:val="000000" w:themeColor="text1"/>
          <w:sz w:val="28"/>
          <w:szCs w:val="28"/>
          <w:lang w:val="ru-RU"/>
        </w:rPr>
        <w:br w:type="page"/>
      </w:r>
    </w:p>
    <w:p w14:paraId="120266EB" w14:textId="6F1026C3"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3. Что такое дерево объектов конфигурации? Что такое объекты конфигурации?</w:t>
      </w:r>
    </w:p>
    <w:p w14:paraId="6B2D810A" w14:textId="5DD4BDEA" w:rsidR="00D061B1" w:rsidRPr="00E1511F" w:rsidRDefault="00D061B1"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Дерево объектов конфигурации — это иерархическое представление всех элементов конфигурации системы «1С:Предприятие», используемое в режиме «Конфигуратор». Оно отражает структуру прикладного решения и позволяет наглядно увидеть состав конфигурации, взаимосвязи между объектами и их логическую группировку. В дереве объекты объединены по видам, таким как справочники, документы, регистры, отчёты, обработки, планы счетов и другие, что облегчает навигацию, проектирование и сопровождение конфигурации.</w:t>
      </w:r>
    </w:p>
    <w:p w14:paraId="139B96FE" w14:textId="4586B318" w:rsidR="00D061B1" w:rsidRPr="00E1511F" w:rsidRDefault="00D061B1"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Дерево объектов конфигурации служит основным инструментом работы разработчика, так как через него выполняется создание, редактирование и удаление объектов конфигурации, а также настройка их свойств и связей. Благодаря иерархической структуре дерева обеспечивается систематизированное и упорядоченное описание предметной области прикладного решения.</w:t>
      </w:r>
    </w:p>
    <w:p w14:paraId="34C079E9" w14:textId="5B916793" w:rsidR="00D061B1" w:rsidRPr="00E1511F" w:rsidRDefault="00D061B1"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Объекты конфигурации — это элементы метаданных, с помощью которых описываются сущности предметной области и логика работы прикладного решения. Каждый объект конфигурации имеет уникальное имя, набор свойств и предназначение, определяющее его поведение в системе. К объектам конфигурации относятся, например, справочники для хранения нормативно-справочной информации, документы для отражения хозяйственных операций, регистры для хранения и обработки учетных данных, а также отчёты и обработки для анализа и обработки информации.</w:t>
      </w:r>
    </w:p>
    <w:p w14:paraId="3E8D14FE" w14:textId="5711B835" w:rsidR="00590E95" w:rsidRPr="00E1511F" w:rsidRDefault="00D061B1"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Объекты конфигурации не являются данными сами по себе, а определяют правила хранения, обработки и представления данных в информационной базе. На основе объектов конфигурации система автоматически создаёт соответствующие объекты базы данных и пользовательские интерфейсы, обеспечивая целостность и согласованность работы прикладного решения.</w:t>
      </w:r>
      <w:r w:rsidR="00590E95" w:rsidRPr="00E1511F">
        <w:rPr>
          <w:rFonts w:ascii="Times New Roman" w:hAnsi="Times New Roman" w:cs="Times New Roman"/>
          <w:sz w:val="28"/>
          <w:szCs w:val="28"/>
          <w:lang w:val="ru-RU"/>
        </w:rPr>
        <w:br w:type="page"/>
      </w:r>
    </w:p>
    <w:p w14:paraId="01330AC2"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4. Что создает система на основе объектов конфигурации? Какими способами можно добавить новый объект конфигурации?</w:t>
      </w:r>
    </w:p>
    <w:p w14:paraId="75C08F99" w14:textId="20066455" w:rsidR="000A45ED" w:rsidRPr="00E1511F" w:rsidRDefault="000A45E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На основе объектов конфигурации система «1С:Предприятие» автоматически создает соответствующие объекты базы данных и элементы пользовательского интерфейса. В частности, для справочников и документов формируются таблицы базы данных, для регистров — специализированные структуры хранения данных, а также создаются стандартные формы ввода, списков и выбора. Кроме того, система обеспечивает автоматическую связь между объектами конфигурации и объектами базы данных, что позволяет работать с данными в рамках заданной логики без необходимости ручного проектирования структуры базы данных.</w:t>
      </w:r>
    </w:p>
    <w:p w14:paraId="1A3D9B60" w14:textId="3043D97C" w:rsidR="000A45ED" w:rsidRPr="00E1511F" w:rsidRDefault="000A45E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Помимо объектов базы данных, система также создает программные объекты, доступные во встроенном языке, с помощью которых осуществляется обращение к данным, выполнение бизнес-логики и обработка событий. Таким образом, объекты конфигурации служат основой для формирования всей инфраструктуры прикладного решения, включая хранение данных, программную логику и пользовательский интерфейс.</w:t>
      </w:r>
    </w:p>
    <w:p w14:paraId="33E640A9" w14:textId="35FB4443" w:rsidR="000A45ED" w:rsidRPr="00E1511F" w:rsidRDefault="000A45E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Добавление нового объекта конфигурации в системе «1С:Предприятие» может быть выполнено несколькими способами в режиме «Конфигуратор». Основным способом является использование контекстного меню дерева объектов конфигурации, где разработчик выбирает нужный вид объекта и команду «Добавить». Также новый объект может быть создан с помощью главного меню конфигуратора или с использованием соответствующих конструкторов, которые помогают автоматически сформировать структуру объекта и его основные свойства.</w:t>
      </w:r>
    </w:p>
    <w:p w14:paraId="5E08F027" w14:textId="234B6FA2" w:rsidR="000A45ED" w:rsidRPr="00E1511F" w:rsidRDefault="000A45E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Кроме того, объекты конфигурации могут быть добавлены путём копирования существующих объектов с последующим изменением их свойств или при загрузке конфигурации и расширений конфигурации. Все эти способы позволяют гибко и эффективно дополнять и развивать конфигурацию в процессе проектирования и сопровождения прикладного решения.</w:t>
      </w:r>
      <w:r w:rsidRPr="00E1511F">
        <w:rPr>
          <w:rFonts w:ascii="Times New Roman" w:hAnsi="Times New Roman" w:cs="Times New Roman"/>
          <w:sz w:val="28"/>
          <w:szCs w:val="28"/>
          <w:lang w:val="ru-RU"/>
        </w:rPr>
        <w:br w:type="page"/>
      </w:r>
    </w:p>
    <w:p w14:paraId="1E306F99"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5. Как запустить «1С:Предприятие» в режиме отладки?</w:t>
      </w:r>
    </w:p>
    <w:p w14:paraId="061937CE" w14:textId="77777777" w:rsidR="00CE2A2A" w:rsidRPr="00E1511F" w:rsidRDefault="00CE2A2A"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Запуск системы «1С:Предприятие» в режиме отладки используется при разработке и тестировании конфигурации для анализа работы встроенного языка и поиска ошибок в программном коде. Режим отладки позволяет выполнять программу пошагово, устанавливать точки останова, просматривать значения переменных и контролировать ход выполнения алгоритмов.</w:t>
      </w:r>
    </w:p>
    <w:p w14:paraId="107E8AB1" w14:textId="77777777" w:rsidR="00CE2A2A" w:rsidRPr="00E1511F" w:rsidRDefault="00CE2A2A"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 xml:space="preserve">Для запуска системы в режиме отладки необходимо сначала открыть информационную базу в режиме </w:t>
      </w:r>
      <w:r w:rsidRPr="00E1511F">
        <w:rPr>
          <w:rFonts w:ascii="Times New Roman" w:hAnsi="Times New Roman" w:cs="Times New Roman"/>
          <w:b/>
          <w:bCs/>
          <w:sz w:val="28"/>
          <w:szCs w:val="28"/>
          <w:lang w:val="ru-RU"/>
        </w:rPr>
        <w:t>«Конфигуратор»</w:t>
      </w:r>
      <w:r w:rsidRPr="00E1511F">
        <w:rPr>
          <w:rFonts w:ascii="Times New Roman" w:hAnsi="Times New Roman" w:cs="Times New Roman"/>
          <w:sz w:val="28"/>
          <w:szCs w:val="28"/>
          <w:lang w:val="ru-RU"/>
        </w:rPr>
        <w:t xml:space="preserve">. В конфигураторе разработчик выбирает команду запуска пользовательского режима с отладкой, как правило, через меню </w:t>
      </w:r>
      <w:r w:rsidRPr="00E1511F">
        <w:rPr>
          <w:rFonts w:ascii="Times New Roman" w:hAnsi="Times New Roman" w:cs="Times New Roman"/>
          <w:b/>
          <w:bCs/>
          <w:sz w:val="28"/>
          <w:szCs w:val="28"/>
          <w:lang w:val="ru-RU"/>
        </w:rPr>
        <w:t>«Отладка» → «Начать отладку»</w:t>
      </w:r>
      <w:r w:rsidRPr="00E1511F">
        <w:rPr>
          <w:rFonts w:ascii="Times New Roman" w:hAnsi="Times New Roman" w:cs="Times New Roman"/>
          <w:sz w:val="28"/>
          <w:szCs w:val="28"/>
          <w:lang w:val="ru-RU"/>
        </w:rPr>
        <w:t xml:space="preserve"> или с помощью соответствующей кнопки на панели инструментов. В результате система запускает режим «1С:Предприятие», но с подключённым отладчиком.</w:t>
      </w:r>
    </w:p>
    <w:p w14:paraId="619B6C42" w14:textId="77777777" w:rsidR="00CE2A2A" w:rsidRPr="00E1511F" w:rsidRDefault="00CE2A2A"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После запуска пользовательского режима отладчик автоматически активируется и позволяет выполнять отладку программного кода, содержащегося в модулях объектов, форм и общих модулях. Для эффективной отладки разработчик может заранее установить точки останова в нужных строках кода, после чего выполнение программы будет приостанавливаться в этих местах.</w:t>
      </w:r>
    </w:p>
    <w:p w14:paraId="22951684" w14:textId="77777777" w:rsidR="00CE2A2A" w:rsidRPr="00E1511F" w:rsidRDefault="00CE2A2A"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запуск «1С:Предприятие» в режиме отладки осуществляется через конфигуратор и используется для анализа и корректировки программной логики конфигурации, что значительно упрощает процесс разработки и повышает качество прикладного решения.</w:t>
      </w:r>
    </w:p>
    <w:p w14:paraId="36BFA872" w14:textId="71ADE8CA" w:rsidR="00CE2A2A" w:rsidRPr="00E1511F" w:rsidRDefault="00CE2A2A"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br w:type="page"/>
      </w:r>
    </w:p>
    <w:p w14:paraId="4336001F"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6. Для чего используется объект конфигурации «Подсистема»? Как описать логическую структуру конфигурации при помощи объектов «Подсистема»? Как управлять порядком вывода и отображением подсистем в конфигурации?</w:t>
      </w:r>
    </w:p>
    <w:p w14:paraId="7AB388DC" w14:textId="4E70722E"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 конфигурации «Подсистема» используется для логического структурирования прикладного решения и организации пользовательского интерфейса системы «1С:Предприятие». Подсистемы позволяют сгруппировать объекты конфигурации по функциональному назначению и предметным областям, таким как бухгалтерия, закупки, продажи, складской учет и другие. Благодаря использованию подсистем пользователю становится проще ориентироваться в интерфейсе и находить необходимые команды и данные.</w:t>
      </w:r>
    </w:p>
    <w:p w14:paraId="25CA9634" w14:textId="27A05F30"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Описание логической структуры конфигурации осуществляется путём создания набора подсистем и включения в них соответствующих объектов конфигурации. Каждая подсистема может содержать справочники, документы, регистры, отчёты и обработки, относящиеся к определённому функциональному разделу. Подсистемы могут иметь иерархическую структуру, то есть включать в себя подчинённые подсистемы, что позволяет более детально и наглядно представить структуру прикладного решения.</w:t>
      </w:r>
    </w:p>
    <w:p w14:paraId="0DBC29F7" w14:textId="67F11ADC"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Управление порядком вывода и отображением подсистем в конфигурации осуществляется с помощью настроек командного интерфейса и свойств подсистем. В режиме «Конфигуратор» разработчик может определить, какие подсистемы будут отображаться в панели разделов, задать их порядок, а также настроить видимость команд для различных ролей пользователей. Кроме того, пользователь в режиме «1С:Предприятие» может изменять порядок отображения подсистем в панели разделов с помощью средств настройки интерфейса, если это разрешено конфигурацией. Таким образом, объект «Подсистема» играет ключевую роль в формировании логической структуры и удобного интерфейса прикладного решения.</w:t>
      </w:r>
      <w:r w:rsidRPr="00E1511F">
        <w:rPr>
          <w:rFonts w:ascii="Times New Roman" w:hAnsi="Times New Roman" w:cs="Times New Roman"/>
          <w:sz w:val="28"/>
          <w:szCs w:val="28"/>
          <w:lang w:val="ru-RU"/>
        </w:rPr>
        <w:br w:type="page"/>
      </w:r>
    </w:p>
    <w:p w14:paraId="09AF8BCE"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7. Для чего предназначен объект конфигурации «Справочник»? Каковы характерные особенности справочника? Для чего используются реквизиты и табличные части справочника?</w:t>
      </w:r>
    </w:p>
    <w:p w14:paraId="15B686C5" w14:textId="764916D2"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 конфигурации «Справочник» предназначен для хранения и ведения нормативно-справочной информации о множестве однородных объектов предметной области. Справочники используются для хранения относительно постоянных данных, таких как контрагенты, товары, склады, сотрудники, организации и другие сущности, которые многократно применяются при вводе документов и формировании отчетов.</w:t>
      </w:r>
    </w:p>
    <w:p w14:paraId="07741E84" w14:textId="6CFD6508"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Характерной особенностью справочника является то, что он представляет собой упорядоченный список элементов, каждый из которых описывает отдельный объект предметной области. Элементы справочника могут быть линейными или иерархическими, то есть объединяться в группы, что позволяет логически структурировать информацию. Для каждого справочника система автоматически создает стандартные формы списка, элемента и выбора, а также обеспечивает уникальность элементов по коду и (или) наименованию в соответствии с настройками конфигурации.</w:t>
      </w:r>
    </w:p>
    <w:p w14:paraId="3F9A1DD4" w14:textId="5019CFBA"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Реквизиты справочника используются для хранения свойств и характеристик элементов справочника. С помощью реквизитов описываются основные параметры объекта, например наименование, код, адрес, цена, единица измерения и другие данные, необходимые для работы прикладного решения. Реквизиты определяют структуру данных справочника и используются при вводе, обработке и анализе информации.</w:t>
      </w:r>
    </w:p>
    <w:p w14:paraId="523B8C4A" w14:textId="1677356B"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Табличные части справочника предназначены для хранения повторяющихся или множественных данных, связанных с одним элементом справочника. Они позволяют описывать сложные структуры данных, например список контактов контрагента, перечень банковских счетов или набор характеристик товара. Использование табличных частей обеспечивает удобство хранения и обработки связанных данных в рамках одного элемента справочника.</w:t>
      </w:r>
      <w:r w:rsidRPr="00E1511F">
        <w:rPr>
          <w:rFonts w:ascii="Times New Roman" w:hAnsi="Times New Roman" w:cs="Times New Roman"/>
          <w:sz w:val="28"/>
          <w:szCs w:val="28"/>
          <w:lang w:val="ru-RU"/>
        </w:rPr>
        <w:br w:type="page"/>
      </w:r>
    </w:p>
    <w:p w14:paraId="2E93143C"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8. Зачем нужны иерархические справочники, и что такое родитель? Зачем нужны подчиненные справочники, и что такое владелец? Какие основные формы существуют у справочника?</w:t>
      </w:r>
    </w:p>
    <w:p w14:paraId="73F00EE6" w14:textId="3FB24CFB"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Иерархические справочники используются в системе «1С:Предприятие» для упорядоченного хранения данных, которые удобно представлять в виде иерархии. Такие справочники позволяют группировать элементы по определённым признакам, например по категориям, типам или уровням подчинённости. Это облегчает навигацию, поиск информации и анализ данных, особенно при работе с большим количеством элементов. В иерархическом справочнике элементы могут быть как конечными, так и группами.</w:t>
      </w:r>
    </w:p>
    <w:p w14:paraId="39BF5A50" w14:textId="36400CA8"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Родитель — это элемент справочника, который является вышестоящим по отношению к другим элементам или группам. Родитель определяет место элемента в иерархии и используется для логической группировки данных. Каждый элемент иерархического справочника может иметь одного родителя, что позволяет выстроить древовидную структуру справочника.</w:t>
      </w:r>
    </w:p>
    <w:p w14:paraId="658EF8C0" w14:textId="523249D8"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Подчиненные справочники предназначены для хранения данных, которые логически связаны с элементами другого справочника. Они используются в тех случаях, когда информация одного справочника должна однозначно относиться к конкретному элементу другого справочника. Такой механизм позволяет обеспечить структурированность и целостность данных, а также упростить контроль их уникальности.</w:t>
      </w:r>
    </w:p>
    <w:p w14:paraId="7EB56E27" w14:textId="6E47C1E0"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Владелец — это объект конфигурации, обычно другой справочник, элемент которого определяет принадлежность записей подчиненного справочника. Каждый элемент подчиненного справочника связан с конкретным владельцем, и без указания владельца существование такого элемента невозможно. Владелец используется для ограничения области данных и организации подчинённых списков.</w:t>
      </w:r>
    </w:p>
    <w:p w14:paraId="1A264965" w14:textId="114FDBDC" w:rsidR="00611068" w:rsidRPr="00E1511F" w:rsidRDefault="0061106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Для работы со справочниками система «1С:Предприятие» автоматически создает основные формы справочника, к которым относятся форма списка, форма элемента и форма выбора. Форма списка предназначена для просмотра и отбора элементов справочника, форма элемента — для ввода и редактирования данных конкретного элемента, а форма выбора — для выбора элемента справочника при заполнении реквизитов документов и других объектов конфигурации.</w:t>
      </w:r>
      <w:r w:rsidRPr="00E1511F">
        <w:rPr>
          <w:rFonts w:ascii="Times New Roman" w:hAnsi="Times New Roman" w:cs="Times New Roman"/>
          <w:sz w:val="28"/>
          <w:szCs w:val="28"/>
          <w:lang w:val="ru-RU"/>
        </w:rPr>
        <w:br w:type="page"/>
      </w:r>
    </w:p>
    <w:p w14:paraId="5B7C16B0"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9. Что такое предопределенные элементы? Чем с точки зрения конфигурации отличаются обычные элементы справочника от предопределенных элементов? Как пользователь может отличить обычные элементы справочника от предопределенных элементов?</w:t>
      </w:r>
    </w:p>
    <w:p w14:paraId="379F2768" w14:textId="51D61BBA"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Предопределенные элементы — это элементы справочника, которые создаются разработчиком на этапе конфигурирования и включаются в состав конфигурации заранее. Такие элементы существуют в системе независимо от действий пользователя и, как правило, предназначены для хранения обязательных или системных данных, необходимых для корректной работы прикладного решения. При первом запуске информационной базы предопределенные элементы автоматически создаются в базе данных.</w:t>
      </w:r>
    </w:p>
    <w:p w14:paraId="6F7D50E8" w14:textId="1DF29AEB"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 точки зрения конфигурации обычные элементы справочника и предопределенные элементы отличаются способом создания и степенью зависимости от конфигурации. Обычные элементы создаются пользователем в режиме «1С:Предприятие» и могут свободно добавляться, изменяться или удаляться в пределах установленных прав доступа. Предопределенные элементы, напротив, описываются в конфигурации, имеют уникальные идентификаторы и жёстко связаны с конфигурацией, что позволяет обращаться к ним из программного кода независимо от их фактических реквизитов, таких как код или наименование.</w:t>
      </w:r>
    </w:p>
    <w:p w14:paraId="50E5A0B5" w14:textId="7F2DF5DF"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Предопределенные элементы обычно защищены от удаления пользователем, а их изменение может быть ограничено или полностью запрещено настройками конфигурации. Это обеспечивает стабильность работы прикладного решения и предотвращает нарушение логики системы из-за случайного удаления или изменения важных элементов.</w:t>
      </w:r>
    </w:p>
    <w:p w14:paraId="7C880B0D" w14:textId="14531194"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Пользователь может отличить предопределенные элементы справочника от обычных элементов по специальным визуальным признакам в пользовательском интерфейсе. Как правило, такие элементы отображаются с особым значком или пометкой, а также могут иметь ограниченные возможности редактирования. Кроме того, для предопределенных элементов часто недоступны команды удаления, что также позволяет пользователю определить их особый статус.</w:t>
      </w:r>
      <w:r w:rsidRPr="00E1511F">
        <w:rPr>
          <w:rFonts w:ascii="Times New Roman" w:hAnsi="Times New Roman" w:cs="Times New Roman"/>
          <w:sz w:val="28"/>
          <w:szCs w:val="28"/>
          <w:lang w:val="ru-RU"/>
        </w:rPr>
        <w:br w:type="page"/>
      </w:r>
    </w:p>
    <w:p w14:paraId="427F566C"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10. Как создать объект конфигурации «Справочник» и описать его структуру? Как задать синоним стандартного реквизита? Как добавить новые элементы в справочник? Как создать группу справочника? Как переместить элементы из одной группы справочника в другую?</w:t>
      </w:r>
    </w:p>
    <w:p w14:paraId="22919DB9" w14:textId="4317F27A"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Создание объекта конфигурации «Справочник» выполняется в режиме «Конфигуратор» через дерево объектов конфигурации. Для этого необходимо выбрать ветку «Справочники» и с помощью контекстного меню выполнить команду «Добавить». В открывшемся окне редактирования объекта задаются имя справочника, его синоним, представление объекта и представление списка. После этого на соответствующих вкладках настраиваются участие справочника в подсистемах, иерархия, владельцы и другие свойства.</w:t>
      </w:r>
    </w:p>
    <w:p w14:paraId="452C1D6E" w14:textId="69B7D739"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Описание структуры справочника осуществляется на вкладке «Данные», где определяются реквизиты и табличные части. Стандартные реквизиты, такие как «Код» и «Наименование», создаются системой автоматически, а дополнительные реквизиты добавляются разработчиком вручную с указанием их типов данных и других свойств. При необходимости также можно задать структуру табличных частей для хранения множественных данных, связанных с элементами справочника.</w:t>
      </w:r>
    </w:p>
    <w:p w14:paraId="5412A96B" w14:textId="4CC888D6"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Для задания синонима стандартного реквизита используется палитра свойств соответствующего реквизита. Например, для реквизита «Наименование» можно указать более удобное или предметно-ориентированное наименование, которое будет отображаться в пользовательском интерфейсе, не изменяя при этом его системное имя.</w:t>
      </w:r>
    </w:p>
    <w:p w14:paraId="20EE0826" w14:textId="44365F7F"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Добавление новых элементов в справочник выполняется в режиме «1С:Предприятие» с помощью формы списка справочника. Пользователь выбирает команду создания нового элемента, после чего заполняет реквизиты элемента и сохраняет введённые данные. Все создаваемые элементы автоматически сохраняются в информационной базе.</w:t>
      </w:r>
    </w:p>
    <w:p w14:paraId="3F815BED" w14:textId="74FA583C"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Для создания группы справочника справочник должен быть настроен как иерархический. В этом случае в форме списка доступна команда создания группы, которая позволяет добавить элемент-группу и использовать его для логической организации элементов справочника. Группы могут содержать как конечные элементы, так и другие группы.</w:t>
      </w:r>
    </w:p>
    <w:p w14:paraId="6E19E840" w14:textId="60B0624C"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Перемещение элементов из одной группы справочника в другую осуществляется в режиме «1С:Предприятие» путём изменения значения родителя элемента. Это можно сделать с помощью перетаскивания элементов мышью в форме списка или через команду изменения группы. В результате элемент будет относиться к новой группе, что позволяет гибко управлять структурой справочника без изменения его данных.</w:t>
      </w:r>
      <w:r w:rsidRPr="00E1511F">
        <w:rPr>
          <w:rFonts w:ascii="Times New Roman" w:hAnsi="Times New Roman" w:cs="Times New Roman"/>
          <w:sz w:val="28"/>
          <w:szCs w:val="28"/>
          <w:lang w:val="ru-RU"/>
        </w:rPr>
        <w:br w:type="page"/>
      </w:r>
    </w:p>
    <w:p w14:paraId="2A234A12"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11. Зачем нужна основная конфигурация и конфигурация базы данных? Как изменить конфигурацию базы данных? Как связаны объекты конфигурации и объекты базы данных?</w:t>
      </w:r>
    </w:p>
    <w:p w14:paraId="6AB2A685" w14:textId="59270625"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В системе «1С:Предприятие» различают основную конфигурацию и конфигурацию базы данных, что связано с разделением процессов разработки и эксплуатации прикладного решения. Основная конфигурация существует в режиме «Конфигуратор» и представляет собой актуальное описание структуры прикладного решения, включая объекты конфигурации, их свойства и программный код. Она используется для проектирования, доработки и сопровождения системы.</w:t>
      </w:r>
    </w:p>
    <w:p w14:paraId="599D4145" w14:textId="18D62AEE"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Конфигурация базы данных представляет собой ту часть конфигурации, которая уже применена к конкретной информационной базе и используется при работе пользователей в режиме «1С:Предприятие». Именно конфигурация базы данных определяет фактическую структуру хранения данных и поведение системы в процессе эксплуатации. До тех пор пока изменения, внесённые в основную конфигурацию, не применены к базе данных, они не влияют на работу пользователей.</w:t>
      </w:r>
    </w:p>
    <w:p w14:paraId="599B3EA8" w14:textId="6B399D76"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Изменение конфигурации базы данных осуществляется из режима «Конфигуратор» с помощью команды «Обновить конфигурацию базы данных». В ходе этого процесса система анализирует различия между основной конфигурацией и текущей конфигурацией базы данных и автоматически вносит необходимые изменения в структуру базы данных, такие как создание новых таблиц, изменение полей или удаление устаревших объектов. Обновление может выполняться с сохранением данных, если это предусмотрено настройками конфигурации.</w:t>
      </w:r>
    </w:p>
    <w:p w14:paraId="7C6F4A45" w14:textId="33BF9E42"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Связь между объектами конфигурации и объектами базы данных заключается в том, что объекты конфигурации являются логическим описанием структуры и правил работы системы, а объекты базы данных — их физической реализацией. На основе объектов конфигурации система автоматически создает и поддерживает соответствующие таблицы, поля и связи в базе данных. Таким образом, разработчик работает с объектами конфигурации, а система обеспечивает их корректное отображение и хранение в базе данных, сохраняя целостность и согласованность информации.</w:t>
      </w:r>
      <w:r w:rsidRPr="00E1511F">
        <w:rPr>
          <w:rFonts w:ascii="Times New Roman" w:hAnsi="Times New Roman" w:cs="Times New Roman"/>
          <w:sz w:val="28"/>
          <w:szCs w:val="28"/>
          <w:lang w:val="ru-RU"/>
        </w:rPr>
        <w:br w:type="page"/>
      </w:r>
    </w:p>
    <w:p w14:paraId="26DD7067"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12. Для чего предназначен объект конфигурации «Документ»? Какими характерными особенностями обладает документ? Для чего предназначены реквизиты и табличные части документа?</w:t>
      </w:r>
    </w:p>
    <w:p w14:paraId="5BEB9346" w14:textId="5A83772C"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 конфигурации «Документ» предназначен для отражения и фиксации фактов хозяйственной деятельности и бизнес-событий в системе «1С:Предприятие». Документы используются для регистрации операций, таких как поступление и продажа товаров, движение денежных средств, начисление заработной платы и другие действия, которые изменяют состояние данных в системе. Документ является основным средством ввода оперативной информации и служит основанием для формирования записей в регистрах.</w:t>
      </w:r>
    </w:p>
    <w:p w14:paraId="2D9A5302" w14:textId="007FBF43"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Характерной особенностью документа является наличие даты и номера, которые определяют момент совершения операции и обеспечивают хронологический порядок учета. Документы могут записываться и проводиться, при этом проведение документа приводит к формированию движений по регистрам накопления, сведениям или бухгалтерии в соответствии с заданной логикой. Также документы поддерживают отмену проведения, перепроведение и контроль целостности данных, что обеспечивает корректность учета.</w:t>
      </w:r>
    </w:p>
    <w:p w14:paraId="0A536421" w14:textId="3FD90C83"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Реквизиты документа предназначены для хранения основных параметров хозяйственной операции. С их помощью указываются такие данные, как контрагент, склад, сумма, валюта, ставка налога и другие характеристики, необходимые для описания операции. Реквизиты определяют содержание документа и используются при формировании движений по регистрам, а также при анализе и формировании отчетов.</w:t>
      </w:r>
    </w:p>
    <w:p w14:paraId="63441859" w14:textId="3C350EBF"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Табличные части документа используются для хранения наборов однотипных данных, связанных с документом, например перечня товаров, услуг или материалов. Они позволяют описывать сложные операции, включающие несколько строк с одинаковой структурой данных. Табличные части обеспечивают удобный ввод, обработку и последующий учет детализированной информации в рамках одного документа.</w:t>
      </w:r>
      <w:r w:rsidRPr="00E1511F">
        <w:rPr>
          <w:rFonts w:ascii="Times New Roman" w:hAnsi="Times New Roman" w:cs="Times New Roman"/>
          <w:sz w:val="28"/>
          <w:szCs w:val="28"/>
          <w:lang w:val="ru-RU"/>
        </w:rPr>
        <w:br w:type="page"/>
      </w:r>
    </w:p>
    <w:p w14:paraId="182DED6C"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13. Какие существуют основные формы документа? Что такое проведение документа? Как создать объект конфигурации «Документ» и описать его основную структуру?</w:t>
      </w:r>
    </w:p>
    <w:p w14:paraId="2BC6D705" w14:textId="4EA83561"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В системе «1С:Предприятие» для объекта конфигурации «Документ» используются несколько основных форм, которые обеспечивают работу пользователя с документами. К таким формам относятся форма списка документа, предназначенная для просмотра, отбора и поиска документов, форма документа, используемая для ввода и редактирования данных конкретного документа, а также форма выбора, которая применяется при выборе документа в других объектах конфигурации. Эти формы могут быть как стандартными, автоматически создаваемыми системой, так и пользовательскими, разработанными с учётом требований прикладного решения.</w:t>
      </w:r>
    </w:p>
    <w:p w14:paraId="05116BF6" w14:textId="2614BB62"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Проведение документа — это процесс обработки документа, в ходе которого система выполняет заданные алгоритмы и формирует движения по соответствующим регистрам. При проведении документа фиксируются изменения состояния данных, отражающие совершение хозяйственной операции. В результате проведения создаются записи в регистрах накопления, регистрах сведений или регистрах бухгалтерии, а также обеспечивается контроль корректности и согласованности данных. Проведение может быть отменено или выполнено повторно, что позволяет корректировать учетную информацию.</w:t>
      </w:r>
    </w:p>
    <w:p w14:paraId="04B31234" w14:textId="04655CB9"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Создание объекта конфигурации «Документ» осуществляется в режиме «Конфигуратор» через дерево объектов конфигурации. Для этого в ветке «Документы» выбирается команда «Добавить», после чего в окне редактирования объекта задаются его имя, синоним, представление объекта и представление списка. Затем документ включается в необходимые подсистемы, что определяет его доступность в пользовательском интерфейсе.</w:t>
      </w:r>
    </w:p>
    <w:p w14:paraId="1B3D7C9A" w14:textId="64CE0524" w:rsidR="006F6F94" w:rsidRPr="00E1511F" w:rsidRDefault="006F6F94"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Описание основной структуры документа выполняется на вкладке «Данные», где добавляются реквизиты и табличные части документа. Реквизиты используются для хранения общих параметров операции, а табличные части — для хранения наборов однотипных строковых данных. На вкладке «Движения» настраивается участие документа в регистрах и правила формирования движений при проведении документа. Таким образом, структура документа определяет как ввод данных пользователем, так и их последующую обработку системой.</w:t>
      </w:r>
      <w:r w:rsidRPr="00E1511F">
        <w:rPr>
          <w:rFonts w:ascii="Times New Roman" w:hAnsi="Times New Roman" w:cs="Times New Roman"/>
          <w:sz w:val="28"/>
          <w:szCs w:val="28"/>
          <w:lang w:val="ru-RU"/>
        </w:rPr>
        <w:br w:type="page"/>
      </w:r>
    </w:p>
    <w:p w14:paraId="34F9FF15"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14. Как создать новый документ и заполнить его данными? Как создать собственную форму документа? Что такое конструктор форм? Что такое редактор форм? Что такое элементы формы?</w:t>
      </w:r>
    </w:p>
    <w:p w14:paraId="426C4A20" w14:textId="102784E5"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Создание нового документа и заполнение его данными выполняется в режиме «1С:Предприятие». Пользователь открывает форму списка соответствующего документа и выбирает команду создания нового документа. В открывшейся форме документа заполняются реквизиты и табличные части необходимыми значениями, после чего документ сохраняется в информационной базе. При необходимости документ может быть проведён, что приводит к фиксации хозяйственной операции и формированию движений по регистрам.</w:t>
      </w:r>
    </w:p>
    <w:p w14:paraId="612EB510" w14:textId="5721F512"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Создание собственной формы документа осуществляется в режиме «Конфигуратор». Для этого в свойствах объекта конфигурации «Документ» на вкладке «Формы» создаётся новая форма или редактируется стандартная форма, автоматически предложенная системой. Собственная форма позволяет разработчику изменить внешний вид документа, порядок расположения полей, добавить дополнительные элементы управления и реализовать необходимую логику взаимодействия с пользователем.</w:t>
      </w:r>
    </w:p>
    <w:p w14:paraId="0787B625" w14:textId="4CC39000"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Конструктор форм — это специальный инструмент системы «1С:Предприятие», который используется для быстрого создания формы на основе структуры объекта конфигурации. С помощью конструктора форм разработчик может автоматически включить в форму все или выбранные реквизиты и табличные части документа, после чего система создаёт базовый макет формы. Конструктор форм упрощает и ускоряет процесс разработки пользовательского интерфейса.</w:t>
      </w:r>
    </w:p>
    <w:p w14:paraId="0BDF0A50" w14:textId="05782F63"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Редактор форм предназначен для детальной настройки и изменения формы документа. В редакторе форм разработчик может изменять расположение элементов, настраивать их свойства, задавать обработчики событий и редактировать модуль формы. Редактор форм обеспечивает гибкую настройку интерфейса и поведения формы в соответствии с требованиями прикладного решения.</w:t>
      </w:r>
    </w:p>
    <w:p w14:paraId="5DC0BE4F" w14:textId="069B5564" w:rsidR="006F6F94"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Элементы формы — это визуальные компоненты пользовательского интерфейса, из которых состоит форма документа. К элементам формы относятся поля ввода, таблицы, кнопки, надписи, группы и другие элементы управления. Они используются для отображения данных, ввода информации пользователем и управления выполнением действий, обеспечивая удобную и понятную работу с документом.</w:t>
      </w:r>
      <w:r w:rsidR="006F6F94" w:rsidRPr="00E1511F">
        <w:rPr>
          <w:rFonts w:ascii="Times New Roman" w:hAnsi="Times New Roman" w:cs="Times New Roman"/>
          <w:sz w:val="28"/>
          <w:szCs w:val="28"/>
          <w:lang w:val="ru-RU"/>
        </w:rPr>
        <w:br w:type="page"/>
      </w:r>
    </w:p>
    <w:p w14:paraId="75BBA0F7"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15. Что такое события, и с чем они связаны? Что такое обработчик события, и как его создать? Что такое модуль, и для чего он нужен?</w:t>
      </w:r>
    </w:p>
    <w:p w14:paraId="64B9A076" w14:textId="7E5F194B"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События в системе «1С:Предприятие» — это специальные моменты в процессе работы программы, которые возникают при выполнении определённых действий пользователя или системы. События связаны с объектами конфигурации, формами и элементами форм и могут возникать, например, при открытии формы, изменении значения реквизита, нажатии кнопки, записи или проведении документа. События позволяют системе реагировать на действия пользователя и изменения состояния данных.</w:t>
      </w:r>
    </w:p>
    <w:p w14:paraId="00C37D1C" w14:textId="215A3D2C"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Обработчик события — это процедура или функция, написанная на встроенном языке, которая выполняется автоматически при возникновении соответствующего события. Обработчик события используется для реализации прикладной логики, проверки корректности данных, автоматического заполнения реквизитов и выполнения других действий. Создание обработчика события осуществляется в режиме «Конфигуратор» через редактор форм или редактор модулей: разработчик выбирает нужное событие в свойствах объекта или элемента формы, после чего система автоматически создаёт заготовку процедуры, в которую добавляется необходимый программный код.</w:t>
      </w:r>
    </w:p>
    <w:p w14:paraId="1EF68B8B" w14:textId="1DE97C41"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Модуль — это программный объект, предназначенный для хранения и выполнения кода на встроенном языке системы «1С:Предприятие». Модули используются для описания логики работы объектов конфигурации, обработки событий и реализации бизнес-правил. В системе существуют различные виды модулей, такие как модуль объекта, модуль формы, общий модуль и другие, каждый из которых имеет своё назначение и область применения.</w:t>
      </w:r>
    </w:p>
    <w:p w14:paraId="29251967" w14:textId="735426BD"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Назначение модулей заключается в обеспечении работы прикладного решения за счёт выполнения программного кода. С помощью модулей реализуется обработка событий, взаимодействие с данными, формирование движений по регистрам и управление поведением пользовательского интерфейса. Таким образом, модули являются основным инструментом программирования и логической настройки системы «1С:Предприятие».</w:t>
      </w:r>
      <w:r w:rsidRPr="00E1511F">
        <w:rPr>
          <w:rFonts w:ascii="Times New Roman" w:hAnsi="Times New Roman" w:cs="Times New Roman"/>
          <w:sz w:val="28"/>
          <w:szCs w:val="28"/>
          <w:lang w:val="ru-RU"/>
        </w:rPr>
        <w:br w:type="page"/>
      </w:r>
    </w:p>
    <w:p w14:paraId="3A1B29DA"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16. Для чего предназначен объект конфигурации «Регистр накопления»?</w:t>
      </w:r>
    </w:p>
    <w:p w14:paraId="78B0F02B" w14:textId="21536E12"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 конфигурации «Регистр накопления» предназначен для учета информации о наличии и движении количественных и стоимостных показателей в системе «1С:Предприятие». Регистры накопления используются для хранения данных об остатках и оборотах различных ресурсов, таких как товары на складах, денежные средства, взаиморасчёты с контрагентами и другие накапливаемые показатели.</w:t>
      </w:r>
    </w:p>
    <w:p w14:paraId="46FF7A55" w14:textId="18B27951"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Регистры накопления позволяют фиксировать изменения значений ресурсов во времени с помощью записей о приходе и расходе. Эти записи формируются, как правило, при проведении документов и отражают хозяйственные операции, влияющие на состояние учитываемых ресурсов. На основании данных регистра накопления система может рассчитывать текущие остатки, обороты за период и аналитические показатели, необходимые для формирования отчетов и принятия управленческих решений.</w:t>
      </w:r>
    </w:p>
    <w:p w14:paraId="20DF5256" w14:textId="11E4C490"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Структура регистра накопления включает измерения, которые определяют разрезы учета, ресурсы, в которых накапливаются значения, и при необходимости реквизиты для хранения дополнительной информации. Такой подход обеспечивает гибкость учета и позволяет адаптировать регистр под конкретные требования прикладного решения.</w:t>
      </w:r>
    </w:p>
    <w:p w14:paraId="04DF5B6A" w14:textId="32668044"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регистр накопления является ключевым объектом для реализации оперативного и управленческого учета, обеспечивая хранение, обработку и анализ данных о движении и остатках ресурсов в системе «1С:Предприятие».</w:t>
      </w:r>
      <w:r w:rsidRPr="00E1511F">
        <w:rPr>
          <w:rFonts w:ascii="Times New Roman" w:hAnsi="Times New Roman" w:cs="Times New Roman"/>
          <w:sz w:val="28"/>
          <w:szCs w:val="28"/>
          <w:lang w:val="ru-RU"/>
        </w:rPr>
        <w:br w:type="page"/>
      </w:r>
    </w:p>
    <w:p w14:paraId="3F216F6E"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17. Назовите основные отличия регистра сведений от регистра накопления</w:t>
      </w:r>
    </w:p>
    <w:p w14:paraId="6E0DBB5E" w14:textId="1F935553"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Регистр сведений и регистр накопления предназначены для хранения различных типов информации и используются для решения разных задач в системе «1С:Предприятие». Основное отличие между ними заключается в характере хранимых данных и способе их обработки системой.</w:t>
      </w:r>
    </w:p>
    <w:p w14:paraId="09DE2184" w14:textId="723D21ED"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Регистр сведений используется для хранения фактических или справочных данных, развернутых по определённым измерениям и, при необходимости, во времени. Он предназначен для фиксации значений параметров, таких как цены, курсы валют, ставки налогов, настройки и другие сведения. В регистрах сведений не происходит накопления значений, каждая запись представляет собой самостоятельное значение, а при периодичности используется принцип актуальности данных на определённый момент времени.</w:t>
      </w:r>
    </w:p>
    <w:p w14:paraId="244D0D02" w14:textId="2E4B6A99"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Регистр накопления, в отличие от регистра сведений, предназначен для учета движения и накопления ресурсов. В нём фиксируются изменения значений показателей в результате хозяйственных операций, как правило, в виде приходов и расходов. На основе записей регистра накопления система автоматически рассчитывает остатки и обороты за любой период, что позволяет анализировать состояние ресурсов во времени.</w:t>
      </w:r>
    </w:p>
    <w:p w14:paraId="7389AA30" w14:textId="1E453FD5"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Также различается и логика обработки данных: для регистров сведений характерна работа со срезами данных и актуальными значениями, тогда как регистры накопления ориентированы на расчет итоговых показателей, таких как остатки и обороты. Кроме того, регистры накопления имеют признак вида регистра (остатки или обороты), чего не требуется для регистров сведений.</w:t>
      </w:r>
    </w:p>
    <w:p w14:paraId="58F64520" w14:textId="0352EE79"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регистр сведений используется для хранения параметров и справочной информации, а регистр накопления — для учета движения и накопления количественных и стоимостных показателей.</w:t>
      </w:r>
      <w:r w:rsidRPr="00E1511F">
        <w:rPr>
          <w:rFonts w:ascii="Times New Roman" w:hAnsi="Times New Roman" w:cs="Times New Roman"/>
          <w:sz w:val="28"/>
          <w:szCs w:val="28"/>
          <w:lang w:val="ru-RU"/>
        </w:rPr>
        <w:br w:type="page"/>
      </w:r>
    </w:p>
    <w:p w14:paraId="00BCA3A2"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18. Почему следует использовать регистры, хотя необходимая информация содержится в других объектах?</w:t>
      </w:r>
    </w:p>
    <w:p w14:paraId="08C566FF" w14:textId="395D3BFD"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Использование регистров в системе «1С:Предприятие» необходимо, несмотря на то что исходная информация может содержаться в других объектах конфигурации, таких как документы или справочники. Это связано с тем, что регистры предназначены не просто для хранения данных, а для их систематизированной обработки, накопления и анализа в удобном для учета виде.</w:t>
      </w:r>
    </w:p>
    <w:p w14:paraId="4718455E" w14:textId="48D33585"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Документы фиксируют отдельные факты хозяйственной деятельности, однако они не обеспечивают автоматический расчет итоговых показателей, таких как остатки, обороты или актуальные значения параметров. Регистры, напротив, позволяют агрегировать данные из документов и хранить их в виде, оптимизированном для быстрого получения итоговой информации за любой период времени.</w:t>
      </w:r>
    </w:p>
    <w:p w14:paraId="2BA59963" w14:textId="69B91CA2"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Кроме того, использование регистров значительно повышает производительность системы. При формировании отчетов и аналитических данных система обращается непосредственно к регистрам, а не выполняет сложную обработку большого количества документов, что снижает нагрузку на базу данных и ускоряет выполнение запросов.</w:t>
      </w:r>
    </w:p>
    <w:p w14:paraId="65B2E0F7" w14:textId="0AFA24AA"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Также регистры обеспечивают единый и контролируемый механизм учета данных. Они позволяют централизованно реализовать правила формирования учетных показателей, обеспечивают целостность и согласованность информации и упрощают сопровождение прикладного решения. Таким образом, применение регистров является необходимым условием для корректного, эффективного и масштабируемого учета в системе «1С:Предприятие».</w:t>
      </w:r>
      <w:r w:rsidRPr="00E1511F">
        <w:rPr>
          <w:rFonts w:ascii="Times New Roman" w:hAnsi="Times New Roman" w:cs="Times New Roman"/>
          <w:sz w:val="28"/>
          <w:szCs w:val="28"/>
          <w:lang w:val="ru-RU"/>
        </w:rPr>
        <w:br w:type="page"/>
      </w:r>
    </w:p>
    <w:p w14:paraId="5FDE3B11"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19. Для чего нужны измерения регистра, ресурсы и реквизиты?</w:t>
      </w:r>
    </w:p>
    <w:p w14:paraId="35FF785D" w14:textId="54F77FE7"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Измерения регистра предназначены для определения разрезов учета, в которых хранится и анализируется информация. Они описывают, по каким признакам данные регистра будут группироваться и отбираться, например по складам, товарам, контрагентам, периодам и другим аналитическим признакам. Измерения формируют ключ записей регистра и позволяют получать данные в нужных аналитических разрезах.</w:t>
      </w:r>
    </w:p>
    <w:p w14:paraId="7827E5A5" w14:textId="35F2AF37"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Ресурсы регистра используются для хранения накапливаемых или фиксируемых значений, ради которых создается регистр. В ресурсах хранятся количественные, стоимостные или иные показатели, такие как количество, сумма, стоимость или остаток. В регистрах накопления ресурсы могут увеличиваться или уменьшаться в результате движений, а в регистрах сведений ресурсы хранят значения параметров на определённый момент времени.</w:t>
      </w:r>
    </w:p>
    <w:p w14:paraId="35B5D3FC" w14:textId="3A3892D8"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Реквизиты регистра предназначены для хранения дополнительной информации, которая не участвует в формировании итоговых показателей, но может быть необходима для анализа или детализации данных. Реквизиты не входят в ключ регистра и не используются для группировки или накопления, однако позволяют расширить описание записей регистра и использовать их в отчетах и обработках.</w:t>
      </w:r>
    </w:p>
    <w:p w14:paraId="17717C2B" w14:textId="1B9241EA"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измерения определяют структуру и аналитические разрезы учета, ресурсы содержат основные учетные показатели, а реквизиты дополняют данные регистра вспомогательной информацией, обеспечивая гибкость и полноту учета в системе «1С:Предприятие».</w:t>
      </w:r>
      <w:r w:rsidRPr="00E1511F">
        <w:rPr>
          <w:rFonts w:ascii="Times New Roman" w:hAnsi="Times New Roman" w:cs="Times New Roman"/>
          <w:sz w:val="28"/>
          <w:szCs w:val="28"/>
          <w:lang w:val="ru-RU"/>
        </w:rPr>
        <w:br w:type="page"/>
      </w:r>
    </w:p>
    <w:p w14:paraId="6B8CE460"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20. Что такое движения регистра, и что такое регистратор?</w:t>
      </w:r>
    </w:p>
    <w:p w14:paraId="12ACD62C" w14:textId="3EA42833"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Движения регистра — это записи, которые создаются в регистре при выполнении определённых действий в системе «1С:Предприятие». Движения отражают изменения данных регистра и фиксируют результаты хозяйственных операций. В регистрах накопления движения показывают увеличение или уменьшение ресурсов в виде приходов и расходов, а в регистрах сведений движения представляют собой записи значений параметров на определённый момент времени.</w:t>
      </w:r>
    </w:p>
    <w:p w14:paraId="3B007088" w14:textId="3AA707A4"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Движения, как правило, формируются автоматически при проведении документов или выполнении обработок в соответствии с заданными правилами. Каждое движение содержит значения измерений, ресурсов и реквизитов регистра, что позволяет системе корректно учитывать и анализировать данные. На основании движений система рассчитывает остатки, обороты и актуальные значения показателей.</w:t>
      </w:r>
    </w:p>
    <w:p w14:paraId="1BA1F9AC" w14:textId="34DCF39F"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Регистратор — это объект конфигурации, который является источником движений регистра. В качестве регистратора чаще всего выступает документ, однако регистратором также может быть обработка или другой объект конфигурации, если это предусмотрено настройками. Регистратор определяет, какой объект создал конкретные движения и обеспечивает связь между данными регистра и первичными учетными документами.</w:t>
      </w:r>
    </w:p>
    <w:p w14:paraId="1F850C11" w14:textId="2FF3FFAC"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Наличие регистратора позволяет системе контролировать целостность учета, а также выполнять перепроведение и отмену проведения документов с автоматическим изменением соответствующих движений в регистрах. Таким образом, движения регистра отражают изменения учетных данных, а регистратор обеспечивает их связь с объектами, вызвавшими эти изменения.</w:t>
      </w:r>
      <w:r w:rsidRPr="00E1511F">
        <w:rPr>
          <w:rFonts w:ascii="Times New Roman" w:hAnsi="Times New Roman" w:cs="Times New Roman"/>
          <w:sz w:val="28"/>
          <w:szCs w:val="28"/>
          <w:lang w:val="ru-RU"/>
        </w:rPr>
        <w:br w:type="page"/>
      </w:r>
    </w:p>
    <w:p w14:paraId="17221D14"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21. Как создать новый регистр накопления и описать его структуру?</w:t>
      </w:r>
    </w:p>
    <w:p w14:paraId="2E66B2B4" w14:textId="24C90E1A"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Создание нового регистра накопления в системе «1С:Предприятие» выполняется в режиме «Конфигуратор» через дерево объектов конфигурации. Для этого необходимо выбрать ветку «Регистры накопления» и с помощью контекстного меню выполнить команду «Добавить». В открывшемся окне редактирования объекта задаются имя регистра, его синоним, вид регистра (остатки или обороты), а также представление списка, после чего регистр включается в соответствующие подсистемы.</w:t>
      </w:r>
    </w:p>
    <w:p w14:paraId="6E8C61E1" w14:textId="66D216FE"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Описание структуры регистра накопления осуществляется на вкладке «Данные». В первую очередь определяются измерения регистра, которые задают аналитические разрезы учета, например склад, товар, контрагент или другое измерение, в котором необходимо учитывать данные. Измерения определяют уникальность записей регистра и позволяют формировать остатки и обороты по выбранным признакам.</w:t>
      </w:r>
    </w:p>
    <w:p w14:paraId="39B28D17" w14:textId="502ED0A3"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Далее в структуре регистра настраиваются ресурсы, в которых хранятся накапливаемые показатели, такие как количество, сумма или стоимость. Для ресурсов указываются типы данных, длина, точность и другие свойства, определяющие способ хранения и обработки значений. Именно ресурсы изменяются при формировании движений регистра.</w:t>
      </w:r>
    </w:p>
    <w:p w14:paraId="2DA5BFEF" w14:textId="2F06EB36"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При необходимости в регистр добавляются реквизиты, которые предназначены для хранения дополнительной информации, не участвующей в расчете итогов, но используемой для анализа и детализации данных. После описания структуры регистра указываются регистраторы и настраивается участие регистра в проведении документов.</w:t>
      </w:r>
    </w:p>
    <w:p w14:paraId="53585370" w14:textId="4AC0F05E" w:rsidR="002A6B59" w:rsidRPr="00E1511F" w:rsidRDefault="002A6B5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создание регистра накопления включает добавление объекта конфигурации, настройку его основных свойств и подробное описание структуры с использованием измерений, ресурсов и реквизитов, что обеспечивает корректный учет и анализ данных в системе «1С:Предприятие».</w:t>
      </w:r>
      <w:r w:rsidRPr="00E1511F">
        <w:rPr>
          <w:rFonts w:ascii="Times New Roman" w:hAnsi="Times New Roman" w:cs="Times New Roman"/>
          <w:sz w:val="28"/>
          <w:szCs w:val="28"/>
          <w:lang w:val="ru-RU"/>
        </w:rPr>
        <w:br w:type="page"/>
      </w:r>
    </w:p>
    <w:p w14:paraId="12C258D1"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22. Как создать движения документа с помощью конструктора движений?</w:t>
      </w:r>
    </w:p>
    <w:p w14:paraId="33DDAF21" w14:textId="1030873A" w:rsidR="00581D1D" w:rsidRPr="00E1511F" w:rsidRDefault="00581D1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Создание движений документа с помощью конструктора движений выполняется в режиме «Конфигуратор» при настройке объекта конфигурации «Документ». Для этого в свойствах документа необходимо открыть вкладку «Движения» и указать, в каких регистрах документ будет формировать движения. На этом этапе разработчик выбирает соответствующие регистры накопления, регистры сведений или регистры бухгалтерии, с которыми связан данный документ.</w:t>
      </w:r>
    </w:p>
    <w:p w14:paraId="0626DDCC" w14:textId="6E3A27FB" w:rsidR="00581D1D" w:rsidRPr="00E1511F" w:rsidRDefault="00581D1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После выбора регистров запускается конструктор движений, который предоставляет удобный интерфейс для описания правил формирования движений. В конструкторе указывается вид движения, например приход или расход для регистра накопления, а также задаются выражения для заполнения измерений, ресурсов и реквизитов регистра. Как правило, в качестве выражений используются реквизиты и табличные части документа.</w:t>
      </w:r>
    </w:p>
    <w:p w14:paraId="519481D5" w14:textId="481CC8AF" w:rsidR="00581D1D" w:rsidRPr="00E1511F" w:rsidRDefault="00581D1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 завершении настройки правил движений конструктор автоматически генерирует программный код процедуры проведения документа. Этот код добавляется в модуль объекта документа и обеспечивает формирование записей в регистрах при проведении документа. Сгенерированный код может быть дополнительно отредактирован разработчиком для реализации более сложной логики учета.</w:t>
      </w:r>
    </w:p>
    <w:p w14:paraId="64C6D125" w14:textId="4945A750" w:rsidR="00581D1D" w:rsidRPr="00E1511F" w:rsidRDefault="00581D1D"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конструктор движений позволяет упростить и ускорить процесс создания движений документа, автоматически формируя базовый программный код и обеспечивая корректную связь документа с регистрами учета в системе «1С:Предприятие».</w:t>
      </w:r>
      <w:r w:rsidRPr="00E1511F">
        <w:rPr>
          <w:rFonts w:ascii="Times New Roman" w:hAnsi="Times New Roman" w:cs="Times New Roman"/>
          <w:sz w:val="28"/>
          <w:szCs w:val="28"/>
          <w:lang w:val="ru-RU"/>
        </w:rPr>
        <w:br w:type="page"/>
      </w:r>
    </w:p>
    <w:p w14:paraId="44D60784"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23. Как средствами встроенного языка обойти табличную часть документа и обратиться к ее данным?</w:t>
      </w:r>
    </w:p>
    <w:p w14:paraId="7B7C5010" w14:textId="3508AEE4" w:rsidR="008833F8"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Для работы с табличной частью документа во встроенном языке системы «1С:Предприятие» используется механизм последовательного обхода строк табличной части. Табличная часть рассматривается как коллекция строк, каждая из которых содержит набор реквизитов, соответствующих структуре табличной части документа. Такой подход позволяет последовательно обрабатывать все строки и получать доступ к их данным.</w:t>
      </w:r>
    </w:p>
    <w:p w14:paraId="2174CBA8" w14:textId="292A3CC4" w:rsidR="008833F8"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Обход табличной части обычно выполняется с помощью оператора цикла Для каждого … Цикл. В качестве источника данных указывается табличная часть документа, а внутри цикла осуществляется обращение к реквизитам текущей строки. Это позволяет читать значения полей, выполнять расчёты, формировать движения по регистрам или проверять корректность введённых данных.</w:t>
      </w:r>
    </w:p>
    <w:p w14:paraId="0E91E36A" w14:textId="546A002C" w:rsidR="008833F8"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Доступ к данным табличной части осуществляется через имя табличной части и имя реквизита строки. Например, для каждой строки можно получить значения количества, цены, суммы или других реквизитов и использовать их в алгоритмах обработки. Такой способ является наиболее наглядным и широко применяемым при проведении документов и реализации бизнес-логики.</w:t>
      </w:r>
    </w:p>
    <w:p w14:paraId="7560249A" w14:textId="0DCE0E56" w:rsidR="000D183C"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использование встроенного языка для обхода табличной части документа обеспечивает гибкую обработку строковых данных, позволяет реализовывать сложные алгоритмы учета и автоматизировать работу с детализированной информацией в системе «1С:Предприятие».</w:t>
      </w:r>
      <w:r w:rsidR="000D183C" w:rsidRPr="00E1511F">
        <w:rPr>
          <w:rFonts w:ascii="Times New Roman" w:hAnsi="Times New Roman" w:cs="Times New Roman"/>
          <w:sz w:val="28"/>
          <w:szCs w:val="28"/>
          <w:lang w:val="ru-RU"/>
        </w:rPr>
        <w:br w:type="page"/>
      </w:r>
    </w:p>
    <w:p w14:paraId="61EB38A1"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24. Для чего предназначен объект конфигурации «Отчет»? Как отобразить отчет в разделах прикладного решения?</w:t>
      </w:r>
    </w:p>
    <w:p w14:paraId="0B0579BA" w14:textId="58D211E3" w:rsidR="008833F8"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 конфигурации «Отчет» предназначен для получения, анализа и представления результатной информации в системе «1С:Предприятие». Отчеты используются для обобщения и анализа данных, накопленных в информационной базе, и позволяют пользователю получать сведения об остатках, оборотах, итогах деятельности и других показателях в удобной для восприятия форме. С помощью отчетов реализуется аналитическая часть прикладного решения, необходимая для принятия управленческих и учетных решений.</w:t>
      </w:r>
    </w:p>
    <w:p w14:paraId="789AD661" w14:textId="0E050BAF" w:rsidR="008833F8"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Отчеты формируются на основе данных регистров, документов и справочников и могут включать группировки, сортировки, отборы и вычисляемые показатели. В системе «1С:Предприятие» отчеты, как правило, создаются с использованием схемы компоновки данных, что обеспечивает гибкость настройки и возможность изменения параметров формирования отчета без изменения программного кода.</w:t>
      </w:r>
    </w:p>
    <w:p w14:paraId="35F90C51" w14:textId="729DE05C" w:rsidR="008833F8"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Для отображения отчета в разделах прикладного решения необходимо указать его участие в соответствующих подсистемах. Это настраивается в режиме «Конфигуратор» в свойствах объекта конфигурации «Отчет» на вкладке «Подсистемы». После включения отчета в нужные подсистемы он автоматически становится доступным пользователю в панели действий соответствующего раздела, обычно в группе команд «Отчеты».</w:t>
      </w:r>
    </w:p>
    <w:p w14:paraId="32F33629" w14:textId="2E5A49E8" w:rsidR="008833F8" w:rsidRPr="00E1511F" w:rsidRDefault="008833F8"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объект конфигурации «Отчет» служит инструментом анализа данных, а его отображение в разделах прикладного решения обеспечивается настройкой участия отчета в подсистемах и командном интерфейсе, что позволяет пользователю быстро получать необходимую аналитическую информацию.</w:t>
      </w:r>
      <w:r w:rsidRPr="00E1511F">
        <w:rPr>
          <w:rFonts w:ascii="Times New Roman" w:hAnsi="Times New Roman" w:cs="Times New Roman"/>
          <w:sz w:val="28"/>
          <w:szCs w:val="28"/>
          <w:lang w:val="ru-RU"/>
        </w:rPr>
        <w:br w:type="page"/>
      </w:r>
    </w:p>
    <w:p w14:paraId="17E864FD"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25. Как создать отчет с помощью конструктора схемы компоновки данных?</w:t>
      </w:r>
    </w:p>
    <w:p w14:paraId="1BBE3605" w14:textId="08589E7A" w:rsidR="00320DEB" w:rsidRPr="00E1511F" w:rsidRDefault="00320DEB"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Создание отчета с помощью конструктора схемы компоновки данных в системе «1С:Предприятие» выполняется в режиме «Конфигуратор». Для этого в дереве объектов конфигурации выбирается ветка «Отчеты», где с помощью команды «Добавить» создается новый объект конфигурации «Отчет». В свойствах отчета указываются его имя, синоним и представление, после чего запускается конструктор схемы компоновки данных.</w:t>
      </w:r>
    </w:p>
    <w:p w14:paraId="6DB66241" w14:textId="4AC45D73" w:rsidR="00320DEB" w:rsidRPr="00E1511F" w:rsidRDefault="00320DEB"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 xml:space="preserve">В конструкторе схемы компоновки данных сначала настраиваются наборы данных, которые определяют источник информации для отчета. Обычно в качестве источника используется запрос к данным регистров, справочников или документов. Для формирования запроса применяется конструктор запросов, который позволяет выбрать необходимые таблицы, поля, условия отбора и сортировки без ручного написания </w:t>
      </w:r>
      <w:r w:rsidRPr="00E1511F">
        <w:rPr>
          <w:rFonts w:ascii="Times New Roman" w:hAnsi="Times New Roman" w:cs="Times New Roman"/>
          <w:sz w:val="28"/>
          <w:szCs w:val="28"/>
        </w:rPr>
        <w:t>SQL</w:t>
      </w:r>
      <w:r w:rsidRPr="00E1511F">
        <w:rPr>
          <w:rFonts w:ascii="Times New Roman" w:hAnsi="Times New Roman" w:cs="Times New Roman"/>
          <w:sz w:val="28"/>
          <w:szCs w:val="28"/>
          <w:lang w:val="ru-RU"/>
        </w:rPr>
        <w:t>-кода.</w:t>
      </w:r>
    </w:p>
    <w:p w14:paraId="36BFB013" w14:textId="6A41E848" w:rsidR="00320DEB" w:rsidRPr="00E1511F" w:rsidRDefault="00320DEB"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После определения источников данных настраиваются ресурсы, поля, группировки и итоги, которые определяют структуру и содержание отчета. В конструкторе указываются поля, выводимые в отчет, задается порядок сортировки данных, а также настраиваются группировки и вычисляемые показатели. Это позволяет получить отчеты различной сложности, от простых списков до аналитических отчетов с итогами и подытогами.</w:t>
      </w:r>
    </w:p>
    <w:p w14:paraId="16E7F71E" w14:textId="7D78F462" w:rsidR="00320DEB" w:rsidRPr="00E1511F" w:rsidRDefault="00320DEB"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На завершающем этапе выполняется настройка вариантов отчета и параметров пользовательских настроек, таких как период, отборы и отображение данных. После сохранения схемы компоновки данных и конфигурации отчет становится доступным пользователям в режиме «1С:Предприятие» и может быть сформирован с учетом заданных параметров.</w:t>
      </w:r>
    </w:p>
    <w:p w14:paraId="3EB70E0C" w14:textId="5C0008A6" w:rsidR="00320DEB" w:rsidRPr="00E1511F" w:rsidRDefault="00320DEB"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конструктор схемы компоновки данных предоставляет универсальный и гибкий инструмент для создания отчетов, позволяющий разрабатывать аналитические формы без значительных затрат на программирование.</w:t>
      </w:r>
      <w:r w:rsidRPr="00E1511F">
        <w:rPr>
          <w:rFonts w:ascii="Times New Roman" w:hAnsi="Times New Roman" w:cs="Times New Roman"/>
          <w:sz w:val="28"/>
          <w:szCs w:val="28"/>
          <w:lang w:val="ru-RU"/>
        </w:rPr>
        <w:br w:type="page"/>
      </w:r>
    </w:p>
    <w:p w14:paraId="4976F1FC"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26. Что такое объект конфигурации «Обработка» и в каких случаях он используется?</w:t>
      </w:r>
    </w:p>
    <w:p w14:paraId="5D835BCF" w14:textId="758C4F41"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 конфигурации «Обработка» предназначен для выполнения различных служебных, вспомогательных и регламентных операций в системе «1С:Предприятие». Обработки используются в тех случаях, когда необходимо реализовать определённую логику работы с данными, которая не связана напрямую с фиксацией хозяйственных операций и не требует хранения результатной информации в виде документов или регистров.</w:t>
      </w:r>
    </w:p>
    <w:p w14:paraId="480DCB71" w14:textId="22C96248"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Обработки применяются для выполнения одноразовых или периодически выполняемых действий, таких как загрузка и выгрузка данных, массовое изменение информации, перерасчёт показателей, обслуживание базы данных, подбор данных для документов, а также для реализации пользовательских инструментов и сервисных функций. В отличие от документов, обработки, как правило, не имеют проведения и не формируют движений по регистрам автоматически.</w:t>
      </w:r>
    </w:p>
    <w:p w14:paraId="19D6AB4F" w14:textId="22CC2CC4"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Объект «Обработка» может содержать формы, модули и программный код, обеспечивающие взаимодействие с пользователем и выполнение необходимых алгоритмов. Обработки могут быть встроенными в конфигурацию или внешними, что позволяет подключать и использовать их без изменения основной конфигурации прикладного решения.</w:t>
      </w:r>
    </w:p>
    <w:p w14:paraId="494BE430" w14:textId="5B76BF0D"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объект конфигурации «Обработка» используется для расширения функциональности системы, выполнения сервисных задач и автоматизации операций, не относящихся непосредственно к учету хозяйственных событий, что делает его важным инструментом при разработке и сопровождении конфигураций «1С:Предприятие».</w:t>
      </w:r>
      <w:r w:rsidRPr="00E1511F">
        <w:rPr>
          <w:rFonts w:ascii="Times New Roman" w:hAnsi="Times New Roman" w:cs="Times New Roman"/>
          <w:sz w:val="28"/>
          <w:szCs w:val="28"/>
          <w:lang w:val="ru-RU"/>
        </w:rPr>
        <w:br w:type="page"/>
      </w:r>
    </w:p>
    <w:p w14:paraId="732E3399"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27. В чем отличие управляемого приложения от обычного приложения в 1С?</w:t>
      </w:r>
    </w:p>
    <w:p w14:paraId="4C90EE61" w14:textId="747E39A4"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Обычное приложение в системе «1С:Предприятие» ориентировано на классическую модель работы, при которой значительная часть логики интерфейса и поведения форм жёстко определяется конфигурацией. В таком приложении пользовательский интерфейс в большей степени зависит от настроек, выполненных разработчиком, а возможности динамического изменения внешнего вида и поведения форм ограничены. Обычное приложение, как правило, используется в локальных или файловых вариантах работы и менее гибко адаптируется под различные устройства и роли пользователей.</w:t>
      </w:r>
    </w:p>
    <w:p w14:paraId="34D98A08" w14:textId="297640B1"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Управляемое приложение, в отличие от обычного, построено на принципе разделения логики приложения и пользовательского интерфейса. В управляемом приложении интерфейс формируется и управляется системой автоматически на основе описания метаданных, ролей пользователей и настроек командного интерфейса. Это позволяет гибко настраивать внешний вид и доступность команд без изменения программного кода, а также обеспечивает единый интерфейс для различных режимов работы, включая тонкий клиент, веб-клиент и мобильные решения.</w:t>
      </w:r>
    </w:p>
    <w:p w14:paraId="12C13DD3" w14:textId="389C805F"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Одним из ключевых отличий управляемого приложения является ориентация на ролевую модель доступа и использование подсистем для формирования интерфейса. В управляемом приложении пользователь видит только те разделы, команды и объекты, которые разрешены его ролью, что повышает удобство и безопасность работы. Кроме того, управляемое приложение лучше поддерживает масштабируемость, распределенную работу и современные архитектурные решения.</w:t>
      </w:r>
    </w:p>
    <w:p w14:paraId="686A8198" w14:textId="1A6D7716"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основное отличие управляемого приложения от обычного заключается в более гибком, динамически управляемом интерфейсе, независимом от конкретного клиента, и в расширенных возможностях настройки и адаптации прикладного решения под разные условия и категории пользователей.</w:t>
      </w:r>
      <w:r w:rsidRPr="00E1511F">
        <w:rPr>
          <w:rFonts w:ascii="Times New Roman" w:hAnsi="Times New Roman" w:cs="Times New Roman"/>
          <w:sz w:val="28"/>
          <w:szCs w:val="28"/>
          <w:lang w:val="ru-RU"/>
        </w:rPr>
        <w:br w:type="page"/>
      </w:r>
    </w:p>
    <w:p w14:paraId="4E7E79BB"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28. Что такое роли и права доступа в 1С:Предприятие?</w:t>
      </w:r>
    </w:p>
    <w:p w14:paraId="583A3E20" w14:textId="3CAA883A"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Роли и права доступа в системе «1С:Предприятие» используются для разграничения полномочий пользователей и обеспечения безопасности работы с информационной базой. Они позволяют определить, какие действия может выполнять пользователь и к каким данным он имеет доступ, в зависимости от его должностных обязанностей и функций в организации.</w:t>
      </w:r>
    </w:p>
    <w:p w14:paraId="15F3C381" w14:textId="7538EB44"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Роль представляет собой набор прав доступа, объединённых по определённому назначению. Роли создаются в режиме «Конфигуратор» и могут соответствовать различным категориям пользователей, например бухгалтеру, менеджеру, администратору или руководителю. Одному пользователю может быть назначено несколько ролей, при этом итоговые права доступа формируются как объединение прав всех назначенных ролей.</w:t>
      </w:r>
    </w:p>
    <w:p w14:paraId="689B0F04" w14:textId="23A67382"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Права доступа определяют, какие операции разрешены пользователю по отношению к объектам конфигурации. К таким операциям относятся чтение, запись, добавление, удаление, проведение документов, а также выполнение команд и использование отчетов и обработок. Права могут настраиваться как для отдельных объектов конфигурации, так и для их видов, что обеспечивает гибкость и точность настройки доступа.</w:t>
      </w:r>
    </w:p>
    <w:p w14:paraId="58BCD3A2" w14:textId="1F9BF248"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Использование ролей и прав доступа позволяет защитить данные от несанкционированных изменений, снизить риск ошибок при работе пользователей и обеспечить корректное выполнение бизнес-процессов. Таким образом, механизм ролей и прав доступа является важной частью системы безопасности и управления доступом в «1С:Предприятие».</w:t>
      </w:r>
      <w:r w:rsidRPr="00E1511F">
        <w:rPr>
          <w:rFonts w:ascii="Times New Roman" w:hAnsi="Times New Roman" w:cs="Times New Roman"/>
          <w:sz w:val="28"/>
          <w:szCs w:val="28"/>
          <w:lang w:val="ru-RU"/>
        </w:rPr>
        <w:br w:type="page"/>
      </w:r>
    </w:p>
    <w:p w14:paraId="6510CC3B"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29. Как настроить ограничение доступа к данным с помощью ролей?</w:t>
      </w:r>
    </w:p>
    <w:p w14:paraId="413B54E1" w14:textId="3E221E8B"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Ограничение доступа к данным в системе «1С:Предприятие» настраивается с использованием ролей, которые определяют права пользователей на работу с объектами конфигурации и данными информационной базы. Настройка выполняется в режиме «Конфигуратор» и позволяет гибко разграничить доступ в зависимости от функциональных обязанностей пользователей.</w:t>
      </w:r>
    </w:p>
    <w:p w14:paraId="12D6BB57" w14:textId="3DFA808E"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На первом этапе создаётся или редактируется роль, в свойствах которой задаются права доступа к объектам конфигурации. Для каждого объекта можно указать разрешённые действия, такие как чтение, запись, добавление, удаление, проведение документов и выполнение команд. Эти настройки определяют общий уровень доступа пользователя к объектам системы.</w:t>
      </w:r>
    </w:p>
    <w:p w14:paraId="1F081D51" w14:textId="4E229B0E"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Для более детального ограничения доступа к данным используется механизм ограничения доступа на уровне записей. Он позволяет контролировать, какие именно данные пользователь может видеть или изменять внутри одного и того же объекта, например ограничить доступ к документам или записям регистров по организации, подразделению или ответственному лицу. Такие ограничения настраиваются с помощью условий доступа, которые задаются в роли и могут использовать параметры сеанса и значения реквизитов объектов.</w:t>
      </w:r>
    </w:p>
    <w:p w14:paraId="24EE427C" w14:textId="20A34F44"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После настройки ролей они назначаются пользователям через список пользователей информационной базы. При входе в систему права доступа пользователя формируются на основе всех назначенных ему ролей, а система автоматически применяет заданные ограничения при работе с данными.</w:t>
      </w:r>
    </w:p>
    <w:p w14:paraId="20174A55" w14:textId="63794392" w:rsidR="00400737" w:rsidRPr="00E1511F" w:rsidRDefault="00400737"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настройка ограничения доступа к данным с помощью ролей позволяет обеспечить безопасность информации, разделить ответственность пользователей и организовать корректную работу с данными в системе «1С:Предприятие».</w:t>
      </w:r>
      <w:r w:rsidRPr="00E1511F">
        <w:rPr>
          <w:rFonts w:ascii="Times New Roman" w:hAnsi="Times New Roman" w:cs="Times New Roman"/>
          <w:sz w:val="28"/>
          <w:szCs w:val="28"/>
          <w:lang w:val="ru-RU"/>
        </w:rPr>
        <w:br w:type="page"/>
      </w:r>
    </w:p>
    <w:p w14:paraId="5077D058" w14:textId="77777777" w:rsidR="00161F25" w:rsidRPr="00E1511F" w:rsidRDefault="006E2536" w:rsidP="00E1511F">
      <w:pPr>
        <w:pStyle w:val="Heading1"/>
        <w:jc w:val="both"/>
        <w:rPr>
          <w:rFonts w:ascii="Times New Roman" w:hAnsi="Times New Roman" w:cs="Times New Roman"/>
          <w:color w:val="000000" w:themeColor="text1"/>
          <w:lang w:val="ru-RU"/>
        </w:rPr>
      </w:pPr>
      <w:r w:rsidRPr="00E1511F">
        <w:rPr>
          <w:rFonts w:ascii="Times New Roman" w:hAnsi="Times New Roman" w:cs="Times New Roman"/>
          <w:color w:val="000000" w:themeColor="text1"/>
          <w:lang w:val="ru-RU"/>
        </w:rPr>
        <w:lastRenderedPageBreak/>
        <w:t>30. Что такое модуль объекта, модуль формы и общий модуль?</w:t>
      </w:r>
    </w:p>
    <w:p w14:paraId="235628D8" w14:textId="3B8EDA45" w:rsidR="002D5449" w:rsidRPr="00E1511F" w:rsidRDefault="002D544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Модуль объекта — это программный модуль, связанный с конкретным объектом конфигурации, таким как документ, справочник или регистр. В модуле объекта описывается логика работы самого объекта, включая обработку его событий, проверку данных, формирование движений по регистрам и выполнение бизнес-правил. Код модуля объекта выполняется независимо от формы, через которую осуществляется работа с объектом, что обеспечивает корректность логики при любых способах доступа к данным.</w:t>
      </w:r>
    </w:p>
    <w:p w14:paraId="5F65D203" w14:textId="72584E39" w:rsidR="002D5449" w:rsidRPr="00E1511F" w:rsidRDefault="002D544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Модуль формы предназначен для описания логики работы пользовательского интерфейса конкретной формы. В нём реализуется обработка событий формы и её элементов, таких как нажатие кнопок, изменение значений полей, открытие и закрытие формы. Модуль формы отвечает за взаимодействие пользователя с системой, управление поведением элементов формы и отображение данных, но, как правило, не содержит бизнес-логики, связанной с обработкой данных.</w:t>
      </w:r>
    </w:p>
    <w:p w14:paraId="2C9BD3DB" w14:textId="40BDD3A6" w:rsidR="002D5449" w:rsidRPr="00E1511F" w:rsidRDefault="002D544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Общий модуль представляет собой модуль, не привязанный к конкретному объекту или форме, и используется для хранения общего программного кода, который может быть многократно использован в разных частях конфигурации. В общих модулях размещаются универсальные процедуры и функции, вспомогательные алгоритмы, проверки и расчёты. Общие модули могут выполняться на клиенте, на сервере или в обоих контекстах, что делает их удобным инструментом для организации и повторного использования кода.</w:t>
      </w:r>
    </w:p>
    <w:p w14:paraId="7D193C04" w14:textId="711B3360" w:rsidR="00400737" w:rsidRPr="00E1511F" w:rsidRDefault="002D5449" w:rsidP="00E1511F">
      <w:pPr>
        <w:jc w:val="both"/>
        <w:rPr>
          <w:rFonts w:ascii="Times New Roman" w:hAnsi="Times New Roman" w:cs="Times New Roman"/>
          <w:sz w:val="28"/>
          <w:szCs w:val="28"/>
          <w:lang w:val="ru-RU"/>
        </w:rPr>
      </w:pPr>
      <w:r w:rsidRPr="00E1511F">
        <w:rPr>
          <w:rFonts w:ascii="Times New Roman" w:hAnsi="Times New Roman" w:cs="Times New Roman"/>
          <w:sz w:val="28"/>
          <w:szCs w:val="28"/>
          <w:lang w:val="ru-RU"/>
        </w:rPr>
        <w:t>Таким образом, модуль объекта отвечает за логику обработки данных, модуль формы — за поведение пользовательского интерфейса, а общий модуль — за хранение и использование общего программного кода в конфигурации «1С:Предприятие».</w:t>
      </w:r>
      <w:r w:rsidR="00400737" w:rsidRPr="00E1511F">
        <w:rPr>
          <w:rFonts w:ascii="Times New Roman" w:hAnsi="Times New Roman" w:cs="Times New Roman"/>
          <w:sz w:val="28"/>
          <w:szCs w:val="28"/>
          <w:lang w:val="ru-RU"/>
        </w:rPr>
        <w:br w:type="page"/>
      </w:r>
    </w:p>
    <w:p w14:paraId="1F80A2CD"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31. Для чего используется директива &amp;НаСервере, &amp;НаКлиенте?</w:t>
      </w:r>
    </w:p>
    <w:p w14:paraId="56E05682" w14:textId="0006067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Директивы &amp;НаСервере и &amp;НаКлиенте в системе «1С:Предприятие» используются для указания контекста выполнения программного кода и разделения логики работы между сервером и клиентом. Они позволяют управлять тем, где именно будет выполняться процедура или функция, что особенно важно в управляемых приложениях и при работе в клиент-серверной архитектуре.</w:t>
      </w:r>
    </w:p>
    <w:p w14:paraId="454C967A" w14:textId="0232EC82"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Директива &amp;НаСервере применяется для обозначения процедур и функций, которые должны выполняться на сервере. Такой код используется для работы с базой данных, выполнения сложных вычислений, формирования движений по регистрам и реализации бизнес-логики. Выполнение кода на сервере обеспечивает целостность данных, повышает безопасность и снижает нагрузку на клиентскую часть приложения.</w:t>
      </w:r>
    </w:p>
    <w:p w14:paraId="70A4A9B4" w14:textId="76A7F291"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Директива &amp;НаКлиенте используется для указания кода, который выполняется на стороне клиента. Этот код, как правило, связан с пользовательским интерфейсом, обработкой событий форм и элементов формы, отображением сообщений и взаимодействием с пользователем. Выполнение таких процедур на клиенте позволяет обеспечить быструю реакцию интерфейса и удобство работы пользователя.</w:t>
      </w:r>
    </w:p>
    <w:p w14:paraId="5234DBAE" w14:textId="780F5A3E"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использование директив &amp;НаСервере и &amp;НаКлиенте позволяет корректно распределить программную логику между сервером и клиентом, повысить производительность системы и обеспечить эффективную и безопасную работу прикладного решения в «1С:Предприятие».</w:t>
      </w:r>
      <w:r w:rsidRPr="00E1511F">
        <w:rPr>
          <w:rFonts w:ascii="Times New Roman" w:hAnsi="Times New Roman" w:cs="Times New Roman"/>
          <w:sz w:val="28"/>
          <w:szCs w:val="28"/>
          <w:lang w:val="vi-VN"/>
        </w:rPr>
        <w:br w:type="page"/>
      </w:r>
    </w:p>
    <w:p w14:paraId="24F25C5B"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32. Что такое сеанс пользователя и контекст сеанса?</w:t>
      </w:r>
    </w:p>
    <w:p w14:paraId="66B70539" w14:textId="4ABF6E2A"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Сеанс пользователя в системе «1С:Предприятие» — это период работы пользователя с информационной базой, который начинается с момента входа в систему и заканчивается при завершении работы или выходе пользователя. В течение сеанса система идентифицирует пользователя, применяет назначенные ему роли и права доступа, а также обеспечивает взаимодействие пользователя с данными и функциональностью прикладного решения.</w:t>
      </w:r>
    </w:p>
    <w:p w14:paraId="2130EA5B" w14:textId="2CF22CEE"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Во время сеанса пользователь выполняет различные операции, такие как ввод и редактирование данных, проведение документов, формирование отчетов и выполнение обработок. Каждый сеанс является логически независимым от других сеансов, что позволяет нескольким пользователям одновременно работать с одной информационной базой без нарушения целостности данных.</w:t>
      </w:r>
    </w:p>
    <w:p w14:paraId="230CDE7D" w14:textId="61B280F9"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Контекст сеанса — это совокупность параметров и данных, которые характеризуют текущее состояние работы пользователя в рамках сеанса. К контексту сеанса относятся сведения о текущем пользователе, его ролях, выбранной организации, языке интерфейса, параметрах работы и других настройках, которые могут использоваться в программном коде для управления логикой работы приложения.</w:t>
      </w:r>
    </w:p>
    <w:p w14:paraId="1160FFA9" w14:textId="3FC02E5D"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Контекст сеанса позволяет системе и прикладному решению адаптировать поведение программы под конкретного пользователя и условия его работы. С его помощью можно реализовывать индивидуальные настройки, ограничения доступа к данным и особенности интерфейса, что обеспечивает гибкость и удобство работы в системе «1С:Предприятие».</w:t>
      </w:r>
      <w:r w:rsidRPr="00E1511F">
        <w:rPr>
          <w:rFonts w:ascii="Times New Roman" w:hAnsi="Times New Roman" w:cs="Times New Roman"/>
          <w:sz w:val="28"/>
          <w:szCs w:val="28"/>
          <w:lang w:val="vi-VN"/>
        </w:rPr>
        <w:br w:type="page"/>
      </w:r>
    </w:p>
    <w:p w14:paraId="00CDC649"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33. Как работает механизм транзакций в 1С?</w:t>
      </w:r>
    </w:p>
    <w:p w14:paraId="685E57E2" w14:textId="75358A09"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Механизм транзакций в системе «1С:Предприятие» используется для обеспечения целостности и согласованности данных при выполнении операций записи в информационную базу. Транзакция представляет собой логически завершённую последовательность действий с данными, которая должна быть выполнена либо полностью, либо не выполнена вовсе. Это позволяет защитить данные от частичных изменений в случае ошибок или сбоев.</w:t>
      </w:r>
    </w:p>
    <w:p w14:paraId="6FA00B2E" w14:textId="21FD82D1"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В процессе работы системы транзакции используются автоматически при выполнении операций записи, например при записи или проведении документа. Если в ходе выполнения операции возникает ошибка, система отменяет все изменения, выполненные в рамках данной транзакции, и возвращает базу данных в исходное состояние. Если же операция завершается успешно, транзакция фиксируется, и все изменения сохраняются в базе данных.</w:t>
      </w:r>
    </w:p>
    <w:p w14:paraId="6593AA91" w14:textId="1590560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Разработчик также может управлять транзакциями программно с помощью встроенного языка. Для этого используются специальные команды начала, фиксации и отмены транзакции. Такой подход применяется в тех случаях, когда необходимо объединить несколько операций записи в одну логическую единицу и обеспечить их совместное выполнение или откат.</w:t>
      </w:r>
    </w:p>
    <w:p w14:paraId="34E12EB4" w14:textId="5D413D0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Механизм транзакций тесно связан с системой блокировок и многопользовательским режимом работы. Он обеспечивает корректную параллельную работу нескольких пользователей, предотвращает потерю данных и гарантирует, что результаты операций будут корректными и согласованными.</w:t>
      </w:r>
    </w:p>
    <w:p w14:paraId="32C68252" w14:textId="3DC9790C"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механизм транзакций в «1С:Предприятие» обеспечивает надёжность хранения данных, защищает информационную базу от ошибок и сбоев и является важной частью системы обеспечения целостности и устойчивости учета.</w:t>
      </w:r>
      <w:r w:rsidRPr="00E1511F">
        <w:rPr>
          <w:rFonts w:ascii="Times New Roman" w:hAnsi="Times New Roman" w:cs="Times New Roman"/>
          <w:sz w:val="28"/>
          <w:szCs w:val="28"/>
          <w:lang w:val="vi-VN"/>
        </w:rPr>
        <w:br w:type="page"/>
      </w:r>
    </w:p>
    <w:p w14:paraId="713C8CF9"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34. Что такое блокировка данных и какие виды блокировок существуют?</w:t>
      </w:r>
    </w:p>
    <w:p w14:paraId="4698A76F" w14:textId="691056A4"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Блокировка данных в системе «1С:Предприятие» — это механизм, предназначенный для обеспечения целостности и согласованности информации при одновременной работе нескольких пользователей с одной информационной базой. Блокировки используются для предотвращения одновременного изменения одних и тех же данных разными сеансами, что могло бы привести к ошибкам, противоречиям или потере информации.</w:t>
      </w:r>
    </w:p>
    <w:p w14:paraId="0F0F6B2B" w14:textId="32D8CEC9"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Блокировки применяются системой автоматически в процессе выполнения транзакций, записи и проведения документов, а также при выполнении запросов на изменение данных. На время действия блокировки доступ к данным для других пользователей может быть ограничен или полностью запрещён, в зависимости от типа блокировки. После завершения операции или окончания транзакции блокировка снимается.</w:t>
      </w:r>
    </w:p>
    <w:p w14:paraId="50BCFA5A" w14:textId="4281BC80"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В системе «1С:Предприятие» различают логические (управляемые) блокировки и физические (технологические) блокировки. Логические блокировки используются на уровне прикладного решения и управляются средствами встроенного языка. Они позволяют ограничивать доступ к данным по определённым условиям, например по объектам, периодам или аналитическим разрезам учета. Такие блокировки применяются для предотвращения логических конфликтов при работе пользователей.</w:t>
      </w:r>
    </w:p>
    <w:p w14:paraId="4AFE863A" w14:textId="06295F4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Физические блокировки реализуются на уровне системы управления базами данных и используются для защиты конкретных записей или таблиц в процессе выполнения операций записи. Эти блокировки обеспечивают техническую целостность данных и являются неотъемлемой частью механизма транзакций. Пользователь напрямую не управляет такими блокировками, они устанавливаются и снимаются системой автоматически.</w:t>
      </w:r>
    </w:p>
    <w:p w14:paraId="6A1B392E" w14:textId="21703790"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блокировки данных обеспечивают корректную многопользовательскую работу в системе «1С:Предприятие», а использование различных видов блокировок позволяет эффективно сочетать безопасность данных и производительность системы.</w:t>
      </w:r>
      <w:r w:rsidRPr="00E1511F">
        <w:rPr>
          <w:rFonts w:ascii="Times New Roman" w:hAnsi="Times New Roman" w:cs="Times New Roman"/>
          <w:sz w:val="28"/>
          <w:szCs w:val="28"/>
          <w:lang w:val="vi-VN"/>
        </w:rPr>
        <w:br w:type="page"/>
      </w:r>
    </w:p>
    <w:p w14:paraId="3AF91DFA"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35. Для чего предназначен объект конфигурации «Регистр сведений»?</w:t>
      </w:r>
    </w:p>
    <w:p w14:paraId="76AEA2B5" w14:textId="3EC2DD1C"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Объект конфигурации «Регистр сведений» предназначен для хранения и обработки информации, которая характеризует состояние параметров и свойств объектов предметной области в системе «1С:Предприятие». Регистры сведений используются для фиксации данных, не предназначенных для накопления, но важных для последующего использования и анализа, таких как цены, тарифы, курсы валют, настройки, коэффициенты и другие параметры.</w:t>
      </w:r>
    </w:p>
    <w:p w14:paraId="686959EC" w14:textId="54A945A6"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Регистры сведений позволяют хранить информацию в разрезе определённых измерений и, при необходимости, во времени. В зависимости от настроек регистр сведений может быть периодическим или непериодическим, что даёт возможность фиксировать изменения параметров с учётом времени или хранить только актуальные значения. Для получения данных используются механизмы срезов, которые позволяют определить значение параметра на конкретный момент времени.</w:t>
      </w:r>
    </w:p>
    <w:p w14:paraId="51419B44" w14:textId="7CE1E045"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Структура регистра сведений включает измерения, ресурсы и реквизиты. Измерения определяют аналитические разрезы хранения данных, ресурсы содержат значения параметров, а реквизиты используются для хранения дополнительной информации. Записи в регистр сведений, как правило, формируются при записи или проведении документов либо в результате выполнения обработок.</w:t>
      </w:r>
    </w:p>
    <w:p w14:paraId="6F1EDE77" w14:textId="5CEE586B"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регистр сведений является универсальным инструментом для хранения параметрической и справочной информации, обеспечивая гибкость, актуальность и удобство использования данных в системе «1С:Предприятие».</w:t>
      </w:r>
      <w:r w:rsidRPr="00E1511F">
        <w:rPr>
          <w:rFonts w:ascii="Times New Roman" w:hAnsi="Times New Roman" w:cs="Times New Roman"/>
          <w:sz w:val="28"/>
          <w:szCs w:val="28"/>
          <w:lang w:val="vi-VN"/>
        </w:rPr>
        <w:br w:type="page"/>
      </w:r>
    </w:p>
    <w:p w14:paraId="01FFC608"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36. Чем отличается периодический регистр сведений от непериодического?</w:t>
      </w:r>
    </w:p>
    <w:p w14:paraId="4CCBABD0" w14:textId="67E716FE"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Периодический регистр сведений используется для хранения информации, значения которой изменяются во времени и должны быть зафиксированы с указанием момента действия. В таком регистре каждая запись имеет привязку ко времени с заданной периодичностью, например до секунды, дня или месяца. Это позволяет хранить историю изменений параметров и получать значения показателей на любой момент времени с помощью механизмов срезов данных.</w:t>
      </w:r>
    </w:p>
    <w:p w14:paraId="41BE0C8E" w14:textId="2769FE25"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Непериодический регистр сведений, в отличие от периодического, не содержит временной привязки записей. В нем хранится только одно актуальное значение параметра для каждой комбинации измерений. При записи новых данных предыдущие значения заменяются, и история изменений не сохраняется. Такой регистр используется в тех случаях, когда необходимо хранить только текущее состояние параметров без учета их изменения во времени.</w:t>
      </w:r>
    </w:p>
    <w:p w14:paraId="29B45759" w14:textId="32F4798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основное отличие периодического регистра сведений от непериодического заключается в наличии или отсутствии временной составляющей. Периодические регистры позволяют анализировать изменения данных во времени, а непериодические — хранить и использовать только актуальные значения параметров в системе «1С:Предприятие».</w:t>
      </w:r>
      <w:r w:rsidRPr="00E1511F">
        <w:rPr>
          <w:rFonts w:ascii="Times New Roman" w:hAnsi="Times New Roman" w:cs="Times New Roman"/>
          <w:sz w:val="28"/>
          <w:szCs w:val="28"/>
          <w:lang w:val="vi-VN"/>
        </w:rPr>
        <w:br w:type="page"/>
      </w:r>
    </w:p>
    <w:p w14:paraId="4C5CDBF3"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37. Что такое план счетов и для чего он используется?</w:t>
      </w:r>
    </w:p>
    <w:p w14:paraId="18B46BE2" w14:textId="247E2979"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План счетов в системе «1С:Предприятие» — это объект конфигурации, предназначенный для описания системы бухгалтерских счетов, используемых для учета финансово-хозяйственной деятельности организации. План счетов определяет перечень счетов бухгалтерского учета, их структуру, свойства и правила использования при отражении хозяйственных операций.</w:t>
      </w:r>
    </w:p>
    <w:p w14:paraId="5303E662" w14:textId="1709D183"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План счетов используется для систематизации и группировки учетной информации по экономическому содержанию операций. Каждый счет плана счетов имеет код, наименование и набор признаков, таких как активный, пассивный или активно-пассивный счет, а также может поддерживать количественный и валютный учет. Это позволяет корректно отражать движение активов, обязательств, доходов и расходов организации.</w:t>
      </w:r>
    </w:p>
    <w:p w14:paraId="3603FCAF" w14:textId="6EB75E29"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План счетов тесно связан с регистрами бухгалтерии и используется при формировании бухгалтерских проводок. При проведении документов система обращается к плану счетов для определения счетов дебета и кредита, а также аналитических разрезов учета. Кроме того, план счетов является основой для формирования бухгалтерской отчетности и аналитических отчетов, таких как оборотно-сальдовая ведомость.</w:t>
      </w:r>
    </w:p>
    <w:p w14:paraId="6703FA58" w14:textId="5201A75B"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план счетов служит фундаментом бухгалтерского учета в системе «1С:Предприятие», обеспечивая единые правила отражения хозяйственных операций и формирование достоверной учетной и отчетной информации.</w:t>
      </w:r>
      <w:r w:rsidRPr="00E1511F">
        <w:rPr>
          <w:rFonts w:ascii="Times New Roman" w:hAnsi="Times New Roman" w:cs="Times New Roman"/>
          <w:sz w:val="28"/>
          <w:szCs w:val="28"/>
          <w:lang w:val="vi-VN"/>
        </w:rPr>
        <w:br w:type="page"/>
      </w:r>
    </w:p>
    <w:p w14:paraId="216ED837"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38. Что такое план видов характеристик и когда его применяют?</w:t>
      </w:r>
    </w:p>
    <w:p w14:paraId="78081D41" w14:textId="2B854C96"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План видов характеристик — это объект конфигурации системы «1С:Предприятие», предназначенный для описания набора однотипных характеристик, значения которых могут динамически изменяться и задаваться пользователем. Он используется для хранения перечня возможных характеристик и их типов значений, которые применяются при аналитическом учете, настройке параметров и расширении структуры данных без изменения конфигурации.</w:t>
      </w:r>
    </w:p>
    <w:p w14:paraId="2FBDA343" w14:textId="33D7F08F"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План видов характеристик позволяет определить, какие именно характеристики могут использоваться в системе и какими типами данных они представлены. Значениями характеристик могут быть ссылки на справочники, документы, числа, строки и другие типы данных. Это обеспечивает гибкость и универсальность хранения аналитической информации, особенно в случаях, когда заранее невозможно определить полный набор характеристик.</w:t>
      </w:r>
    </w:p>
    <w:p w14:paraId="7133B3FE" w14:textId="7E345E29"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Применяется план видов характеристик в тех ситуациях, когда требуется реализовать гибкий аналитический учет или настраиваемые параметры. Наиболее распространённым примером является использование планов видов характеристик для организации субконто в бухгалтерском учете, хранения пользовательских настроек, дополнительных свойств объектов или аналитических разрезов учета.</w:t>
      </w:r>
    </w:p>
    <w:p w14:paraId="4607FAD7" w14:textId="678D1C5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план видов характеристик используется для динамического описания и хранения характеристик объектов и применяется тогда, когда необходимо обеспечить расширяемость и адаптивность структуры данных без изменения основной конфигурации системы «1С:Предприятие».</w:t>
      </w:r>
      <w:r w:rsidRPr="00E1511F">
        <w:rPr>
          <w:rFonts w:ascii="Times New Roman" w:hAnsi="Times New Roman" w:cs="Times New Roman"/>
          <w:sz w:val="28"/>
          <w:szCs w:val="28"/>
          <w:lang w:val="vi-VN"/>
        </w:rPr>
        <w:br w:type="page"/>
      </w:r>
    </w:p>
    <w:p w14:paraId="346985C8"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39. Что такое схема компоновки данных и из каких элементов она состоит?</w:t>
      </w:r>
    </w:p>
    <w:p w14:paraId="12BBB771" w14:textId="543789B1"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Схема компоновки данных (СКД) — это механизм системы «1С:Предприятие», предназначенный для описания правил получения, обработки и представления данных в отчетах. СКД позволяет создавать отчеты различной сложности без необходимости писать большой объем программного кода, используя декларативное описание структуры отчета, источников данных и способов их обработки.</w:t>
      </w:r>
    </w:p>
    <w:p w14:paraId="2E913FAD" w14:textId="71AA2BBB"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Схема компоновки данных определяет, какие данные используются в отчете, как они отбираются, группируются, сортируются и отображаются пользователю. Она обеспечивает разделение логики получения данных и логики их представления, а также позволяет пользователю настраивать отчет (периоды, отборы, группировки) без изменения конфигурации.</w:t>
      </w:r>
    </w:p>
    <w:p w14:paraId="01ED27A1" w14:textId="285C9C5F"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Основным элементом схемы компоновки данных являются наборы данных, которые определяют источники информации для отчета. В качестве наборов данных чаще всего используются запросы к регистрам, справочникам или документам. Наборы данных описывают, откуда и в каком виде будут получены исходные данные.</w:t>
      </w:r>
    </w:p>
    <w:p w14:paraId="1F2B4F32" w14:textId="03E7B0AC"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Также важными элементами СКД являются поля, ресурсы и вычисляемые поля. Поля определяют данные, выводимые в отчет, ресурсы используются для расчета итоговых показателей, а вычисляемые поля позволяют получать новые значения на основе выражений. Для анализа данных применяются группировки и итоги, которые задают структуру отчета и уровень обобщения информации.</w:t>
      </w:r>
    </w:p>
    <w:p w14:paraId="38BCA86B" w14:textId="5B89E58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Кроме того, схема компоновки данных включает настройки компоновки, такие как варианты отчета, параметры, отборы и сортировки. Эти элементы позволяют адаптировать отчет под различные задачи и требования пользователей. Таким образом, схема компоновки данных является универсальным инструментом построения отчетов, обеспечивающим гибкость, наглядность и удобство анализа данных в системе «1С:Предприятие».</w:t>
      </w:r>
      <w:r w:rsidRPr="00E1511F">
        <w:rPr>
          <w:rFonts w:ascii="Times New Roman" w:hAnsi="Times New Roman" w:cs="Times New Roman"/>
          <w:sz w:val="28"/>
          <w:szCs w:val="28"/>
          <w:lang w:val="vi-VN"/>
        </w:rPr>
        <w:br w:type="page"/>
      </w:r>
    </w:p>
    <w:p w14:paraId="4F3E0E4A"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40. Как передавать параметры в отчет на СКД?</w:t>
      </w:r>
    </w:p>
    <w:p w14:paraId="39D69C73" w14:textId="0E6A726D"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Передача параметров в отчет, построенный на схеме компоновки данных (СКД), используется для управления формированием отчета и позволяет задавать условия отбора, период формирования, значения параметров и другие настройки без изменения структуры отчета. Параметры делают отчет гибким и адаптируемым под различные задачи пользователя.</w:t>
      </w:r>
    </w:p>
    <w:p w14:paraId="285B98E9" w14:textId="24B46C08"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Параметры отчета на СКД задаются в схеме компоновки данных и могут быть связаны с условиями запроса, отборами или вычисляемыми полями. В конструкторе СКД параметры объявляются и затем используются в выражениях или условиях, например при отборе данных по периоду, организации, складу или другому аналитическому признаку.</w:t>
      </w:r>
    </w:p>
    <w:p w14:paraId="49637657" w14:textId="38A13DBB"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Передача значений параметров может выполняться через форму отчета, где пользователь вводит необходимые значения перед формированием отчета. Для этого параметры включаются в пользовательские настройки, что позволяет отображать их в интерфейсе отчета и изменять без вмешательства в конфигурацию.</w:t>
      </w:r>
    </w:p>
    <w:p w14:paraId="62674458" w14:textId="1CCA0C12"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Кроме того, параметры могут передаваться программно, с помощью встроенного языка, при открытии или формировании отчета. В этом случае значения параметров устанавливаются в модуле формы или обработки, после чего отчет формируется с учетом переданных параметров. Такой способ используется при автоматическом формировании отчетов или при интеграции отчетов с другими объектами конфигурации.</w:t>
      </w:r>
    </w:p>
    <w:p w14:paraId="5BB5A517" w14:textId="2EB5C59A"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параметры в отчетах на СКД могут передаваться как интерактивно пользователем, так и программно, что обеспечивает гибкость настройки и удобство использования отчетов в системе «1С:Предприятие».</w:t>
      </w:r>
      <w:r w:rsidRPr="00E1511F">
        <w:rPr>
          <w:rFonts w:ascii="Times New Roman" w:hAnsi="Times New Roman" w:cs="Times New Roman"/>
          <w:sz w:val="28"/>
          <w:szCs w:val="28"/>
          <w:lang w:val="vi-VN"/>
        </w:rPr>
        <w:br w:type="page"/>
      </w:r>
    </w:p>
    <w:p w14:paraId="1AB71569"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41. Что такое внешняя обработка и внешний отчет?</w:t>
      </w:r>
    </w:p>
    <w:p w14:paraId="696A5AD1" w14:textId="6EEE1135"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Внешняя обработка и внешний отчет — это объекты, предназначенные для расширения функциональности системы «1С:Предприятие» без внесения изменений в основную конфигурацию. Они представляют собой отдельные файлы, которые могут быть подключены и использованы в информационной базе по мере необходимости.</w:t>
      </w:r>
    </w:p>
    <w:p w14:paraId="78EEE9D6" w14:textId="3E171FF5"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Внешняя обработка используется для выполнения различных сервисных и вспомогательных задач, таких как загрузка и выгрузка данных, массовая обработка информации, перерасчёт показателей, автоматизация действий пользователя и реализация дополнительных инструментов. Внешние обработки могут содержать формы и программный код и запускаться пользователем вручную или автоматически.</w:t>
      </w:r>
    </w:p>
    <w:p w14:paraId="55C789A5" w14:textId="1831BDAB"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Внешний отчет предназначен для получения и анализа информации в виде отчетных форм. Он формируется на основе данных информационной базы и позволяет получать аналитическую и итоговую информацию аналогично встроенным отчетам. Внешние отчеты часто создаются для решения разовых или специализированных задач анализа данных, а также для быстрого внедрения новых отчетных форм без изменения конфигурации.</w:t>
      </w:r>
    </w:p>
    <w:p w14:paraId="1A322696" w14:textId="62F86957" w:rsidR="00235966" w:rsidRPr="00E1511F" w:rsidRDefault="00235966"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Основным преимуществом внешних обработок и отчетов является их независимость от конфигурации, что упрощает сопровождение системы и обновление типовых решений. Они позволяют быстро расширять функциональность и адаптировать систему под текущие потребности пользователей без риска нарушения основной конфигурации.</w:t>
      </w:r>
      <w:r w:rsidRPr="00E1511F">
        <w:rPr>
          <w:rFonts w:ascii="Times New Roman" w:hAnsi="Times New Roman" w:cs="Times New Roman"/>
          <w:sz w:val="28"/>
          <w:szCs w:val="28"/>
          <w:lang w:val="vi-VN"/>
        </w:rPr>
        <w:br w:type="page"/>
      </w:r>
    </w:p>
    <w:p w14:paraId="7CBD1F87"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42. Как подключить внешнюю обработку к конфигурации?</w:t>
      </w:r>
    </w:p>
    <w:p w14:paraId="0A594BB7" w14:textId="77B60661"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Подключение внешней обработки к конфигурации в системе «1С:Предприятие» выполняется без изменения основной конфигурации и позволяет использовать дополнительный функционал в информационной базе. Внешняя обработка представляет собой отдельный файл, который может быть загружен и использован по мере необходимости.</w:t>
      </w:r>
    </w:p>
    <w:p w14:paraId="6ECE2F31" w14:textId="1D1FB798"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Один из способов подключения внешней обработки осуществляется в режиме «1С:Предприятие». Пользователь открывает соответствующий раздел меню и выбирает команду открытия внешней обработки, после чего указывает файл обработки. После загрузки внешняя обработка становится доступной для использования в текущем сеансе и может быть выполнена вручную.</w:t>
      </w:r>
    </w:p>
    <w:p w14:paraId="3CBE3DA6" w14:textId="64D2FB89"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Для постоянного использования внешней обработки её можно подключить через список дополнительных отчетов и обработок, если такая возможность предусмотрена конфигурацией. В этом случае внешняя обработка регистрируется в системе и становится доступной пользователям на постоянной основе через командный интерфейс, с учётом прав доступа.</w:t>
      </w:r>
    </w:p>
    <w:p w14:paraId="39D807F5" w14:textId="0D08B540"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Также внешняя обработка может быть подключена программно или встроена в механизм расширений конфигурации, что позволяет автоматически использовать её функциональность без ручного открытия файла. Такой способ применяется при интеграции внешних инструментов и автоматизации процессов.</w:t>
      </w:r>
    </w:p>
    <w:p w14:paraId="79A257AA" w14:textId="2FB617A6" w:rsidR="00235966"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внешняя обработка может быть подключена к конфигурации временно или на постоянной основе, что обеспечивает гибкость расширения функциональности системы «1С:Предприятие» без изменения основной конфигурации.</w:t>
      </w:r>
      <w:r w:rsidR="00235966" w:rsidRPr="00E1511F">
        <w:rPr>
          <w:rFonts w:ascii="Times New Roman" w:hAnsi="Times New Roman" w:cs="Times New Roman"/>
          <w:sz w:val="28"/>
          <w:szCs w:val="28"/>
          <w:lang w:val="vi-VN"/>
        </w:rPr>
        <w:br w:type="page"/>
      </w:r>
    </w:p>
    <w:p w14:paraId="7E6F7BB2"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43. Что такое расширение конфигурации и для чего оно используется?</w:t>
      </w:r>
    </w:p>
    <w:p w14:paraId="15EF1D72" w14:textId="76EDC95E"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Расширение конфигурации в системе «1С:Предприятие» — это механизм, позволяющий дополнять и изменять функциональность прикладного решения без изменения основной конфигурации. Расширение представляет собой отдельный объект, который содержит дополнительные объекты, формы, модули и настройки и подключается к основной конфигурации при работе системы.</w:t>
      </w:r>
    </w:p>
    <w:p w14:paraId="452AC5C0" w14:textId="1B5322FD"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Расширения используются для реализации доработок, которые необходимо сохранить при обновлении типовых конфигураций. Благодаря применению расширений можно добавлять новые реквизиты, формы, отчёты и обработки, изменять поведение существующих объектов и переопределять программную логику, не затрагивая исходный код основной конфигурации. Это значительно упрощает сопровождение и обновление системы.</w:t>
      </w:r>
    </w:p>
    <w:p w14:paraId="03270AF0" w14:textId="5F71F43D"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Основное назначение расширений конфигурации заключается в безопасном и гибком развитии прикладного решения. Они позволяют адаптировать типовые решения под конкретные требования организации, минимизировать риски конфликтов при обновлениях и сократить затраты на сопровождение системы.</w:t>
      </w:r>
    </w:p>
    <w:p w14:paraId="613C8592" w14:textId="0BDB4B8B"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расширение конфигурации является современным инструментом кастомизации в «1С:Предприятие», который обеспечивает сохранность доработок, упрощает обновление конфигурации и повышает устойчивость прикладного решения к изменениям.</w:t>
      </w:r>
      <w:r w:rsidRPr="00E1511F">
        <w:rPr>
          <w:rFonts w:ascii="Times New Roman" w:hAnsi="Times New Roman" w:cs="Times New Roman"/>
          <w:sz w:val="28"/>
          <w:szCs w:val="28"/>
          <w:lang w:val="vi-VN"/>
        </w:rPr>
        <w:br w:type="page"/>
      </w:r>
    </w:p>
    <w:p w14:paraId="15E94D09"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44. В чем отличие расширения от доработки основной конфигурации?</w:t>
      </w:r>
    </w:p>
    <w:p w14:paraId="73EAA7FE" w14:textId="0A86EBD6"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Основное отличие расширения конфигурации от доработки основной конфигурации в системе «1С:Предприятие» заключается в способе внесения изменений и их влиянии на сопровождение прикладного решения. Расширение позволяет добавлять и изменять функциональность без изменения исходного кода основной конфигурации, тогда как доработка предполагает прямое внесение изменений в саму конфигурацию.</w:t>
      </w:r>
    </w:p>
    <w:p w14:paraId="6926F96A" w14:textId="7512239E"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При использовании расширения все доработки хранятся отдельно от основной конфигурации и подключаются к ней во время работы системы. Это позволяет сохранять изменения при обновлении типовых конфигураций, так как обновление затрагивает только основную конфигурацию, не затрагивая расширения. В случае доработки основной конфигурации при обновлении возникает необходимость повторного переноса или слияния изменений, что усложняет сопровождение и увеличивает риск ошибок.</w:t>
      </w:r>
    </w:p>
    <w:p w14:paraId="58816B3B" w14:textId="53ED4B0D"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Расширения конфигурации обеспечивают более безопасный и управляемый способ кастомизации. Они позволяют переопределять поведение объектов, добавлять новые реквизиты, формы, отчёты и модули без нарушения целостности типового решения. Доработка основной конфигурации, напротив, может привести к потере совместимости с обновлениями и усложнению дальнейшего развития системы.</w:t>
      </w:r>
    </w:p>
    <w:p w14:paraId="3664C606" w14:textId="77FB9B6F"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расширение конфигурации является предпочтительным инструментом для развития и адаптации прикладных решений, тогда как доработка основной конфигурации применяется в ограниченных случаях и требует более сложного сопровождения в системе «1С:Предприятие».</w:t>
      </w:r>
      <w:r w:rsidRPr="00E1511F">
        <w:rPr>
          <w:rFonts w:ascii="Times New Roman" w:hAnsi="Times New Roman" w:cs="Times New Roman"/>
          <w:sz w:val="28"/>
          <w:szCs w:val="28"/>
          <w:lang w:val="vi-VN"/>
        </w:rPr>
        <w:br w:type="page"/>
      </w:r>
    </w:p>
    <w:p w14:paraId="323CFF01"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45. Что такое отладчик 1С и какие возможности он предоставляет?</w:t>
      </w:r>
    </w:p>
    <w:p w14:paraId="2F38B31B" w14:textId="3AE3EA4A"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Отладчик 1С — это встроенный инструмент системы «1С:Предприятие», предназначенный для анализа и отладки программного кода, написанного на встроенном языке. Он используется разработчиками для поиска и устранения ошибок, а также для проверки корректности работы алгоритмов прикладного решения в процессе выполнения программы.</w:t>
      </w:r>
    </w:p>
    <w:p w14:paraId="6E2C16E6" w14:textId="549FF98A"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Отладчик позволяет выполнять программный код пошагово, контролируя порядок выполнения команд и отслеживая логику работы приложения. Разработчик может устанавливать точки останова, при достижении которых выполнение программы приостанавливается, что даёт возможность проанализировать текущее состояние системы и данных.</w:t>
      </w:r>
    </w:p>
    <w:p w14:paraId="7A7AECD9" w14:textId="1835091D"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С помощью отладчика можно просматривать и изменять значения переменных, анализировать содержимое объектов, параметров и коллекций, а также отслеживать стек вызовов процедур и функций. Это позволяет глубже понять поведение программы и быстро выявить причины ошибок или некорректной логики.</w:t>
      </w:r>
    </w:p>
    <w:p w14:paraId="2B372601" w14:textId="58DD3FC2"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Кроме того, отладчик поддерживает отладку кода как на стороне клиента, так и на стороне сервера, что особенно важно для управляемых приложений и клиент-серверной архитектуры. Таким образом, отладчик 1С является важным инструментом разработки, обеспечивающим контроль, анализ и повышение качества программного кода в системе «1С:Предприятие».</w:t>
      </w:r>
      <w:r w:rsidRPr="00E1511F">
        <w:rPr>
          <w:rFonts w:ascii="Times New Roman" w:hAnsi="Times New Roman" w:cs="Times New Roman"/>
          <w:sz w:val="28"/>
          <w:szCs w:val="28"/>
          <w:lang w:val="vi-VN"/>
        </w:rPr>
        <w:br w:type="page"/>
      </w:r>
    </w:p>
    <w:p w14:paraId="690F8DB2" w14:textId="77777777" w:rsidR="00161F25" w:rsidRPr="00E1511F" w:rsidRDefault="006E2536" w:rsidP="00E1511F">
      <w:pPr>
        <w:pStyle w:val="Heading1"/>
        <w:jc w:val="both"/>
        <w:rPr>
          <w:rFonts w:ascii="Times New Roman" w:hAnsi="Times New Roman" w:cs="Times New Roman"/>
          <w:color w:val="000000" w:themeColor="text1"/>
          <w:lang w:val="vi-VN"/>
        </w:rPr>
      </w:pPr>
      <w:r w:rsidRPr="00E1511F">
        <w:rPr>
          <w:rFonts w:ascii="Times New Roman" w:hAnsi="Times New Roman" w:cs="Times New Roman"/>
          <w:color w:val="000000" w:themeColor="text1"/>
          <w:lang w:val="ru-RU"/>
        </w:rPr>
        <w:lastRenderedPageBreak/>
        <w:t>46. Как выполнить пошаговую отладку встроенного языка?</w:t>
      </w:r>
    </w:p>
    <w:p w14:paraId="434A1D9B" w14:textId="72FFC2C5"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Пошаговая отладка встроенного языка в «1С:Предприятие» выполняется с помощью отладчика и используется для детального анализа работы программного кода во время выполнения прикладного решения. Для начала отладки необходимо открыть информационную базу в режиме «Конфигуратор» и запустить приложение в режиме отладки, чтобы отладчик мог перехватывать выполнение кода и управлять им.</w:t>
      </w:r>
    </w:p>
    <w:p w14:paraId="026EE497" w14:textId="58E006F6"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Далее в нужном модуле (модуле объекта, модуле формы или общем модуле) устанавливаются точки останова в тех строках, где требуется проверить логику работы. После этого пользователь выполняет в режиме «1С:Предприятие» действия, которые приводят к выполнению соответствующего кода (например, открытие формы, изменение реквизита, запись или проведение документа). Когда выполнение программы достигает точки останова, отладчик автоматически приостанавливает выполнение.</w:t>
      </w:r>
    </w:p>
    <w:p w14:paraId="1B4D19B7" w14:textId="2577EDE6"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После остановки можно выполнять код пошагово, используя команды отладчика, которые позволяют переходить к следующей строке, заходить внутрь вызываемых процедур и функций или, наоборот, выполнять их без детализации. В процессе пошаговой отладки разработчик анализирует значения переменных, параметры процедур, свойства объектов и результаты выражений, а при необходимости корректирует код и повторяет проверку.</w:t>
      </w:r>
    </w:p>
    <w:p w14:paraId="598903AA" w14:textId="21D97529"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пошаговая отладка встроенного языка включает запуск приложения в режиме отладки, установку точек останова, воспроизведение сценария выполнения кода и последовательное выполнение строк с контролем значений и логики, что позволяет эффективно находить и исправлять ошибки в конфигурации «1С:Предприятие».</w:t>
      </w:r>
    </w:p>
    <w:p w14:paraId="2E7058C6" w14:textId="77777777"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br w:type="page"/>
      </w:r>
    </w:p>
    <w:p w14:paraId="14BBD8AF" w14:textId="77777777" w:rsidR="006E2536" w:rsidRPr="00E1511F" w:rsidRDefault="006E2536" w:rsidP="00E1511F">
      <w:pPr>
        <w:pStyle w:val="Heading1"/>
        <w:jc w:val="both"/>
        <w:rPr>
          <w:rFonts w:ascii="Times New Roman" w:hAnsi="Times New Roman" w:cs="Times New Roman"/>
          <w:color w:val="000000" w:themeColor="text1"/>
          <w:lang w:val="vi-VN"/>
        </w:rPr>
      </w:pPr>
      <w:r w:rsidRPr="00E1511F">
        <w:rPr>
          <w:rStyle w:val="Strong"/>
          <w:rFonts w:ascii="Times New Roman" w:hAnsi="Times New Roman" w:cs="Times New Roman"/>
          <w:b/>
          <w:bCs/>
          <w:color w:val="000000" w:themeColor="text1"/>
          <w:lang w:val="ru-RU"/>
        </w:rPr>
        <w:lastRenderedPageBreak/>
        <w:t>47.</w:t>
      </w:r>
      <w:r w:rsidRPr="00E1511F">
        <w:rPr>
          <w:rFonts w:ascii="Times New Roman" w:hAnsi="Times New Roman" w:cs="Times New Roman"/>
          <w:color w:val="000000" w:themeColor="text1"/>
          <w:lang w:val="ru-RU"/>
        </w:rPr>
        <w:t xml:space="preserve"> Что такое регламентные задания в 1С и для чего они используются?</w:t>
      </w:r>
    </w:p>
    <w:p w14:paraId="4D23439A" w14:textId="1A1ACD72"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Регламентные задания в системе «1С:Предприятие» — это механизм автоматического выполнения программного кода по заданному расписанию или при наступлении определённых условий без участия пользователя. Регламентные задания используются для выполнения фоновых и сервисных операций, которые должны выполняться регулярно и автоматически.</w:t>
      </w:r>
    </w:p>
    <w:p w14:paraId="6358BB82" w14:textId="11485AD8"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С помощью регламентных заданий реализуются такие задачи, как периодический обмен данными, автоматическое формирование и отправка отчетов, обновление справочной информации, выполнение расчетов, обслуживание базы данных и другие регламентные процессы. Они позволяют переносить трудоёмкие или повторяющиеся операции в фоновый режим, не отвлекая пользователей от основной работы.</w:t>
      </w:r>
    </w:p>
    <w:p w14:paraId="4C39D9EC" w14:textId="1FD1CE70"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Регламентные задания настраиваются в режиме «Конфигуратор», где указывается расписание их выполнения, периодичность и условия запуска. Выполнение регламентных заданий, как правило, осуществляется на сервере, что обеспечивает стабильность работы и минимальное влияние на производительность клиентских рабочих мест.</w:t>
      </w:r>
    </w:p>
    <w:p w14:paraId="4C5BC34E" w14:textId="626A10FE" w:rsidR="00E1511F" w:rsidRPr="00E1511F" w:rsidRDefault="00E1511F" w:rsidP="00E1511F">
      <w:pPr>
        <w:jc w:val="both"/>
        <w:rPr>
          <w:rFonts w:ascii="Times New Roman" w:hAnsi="Times New Roman" w:cs="Times New Roman"/>
          <w:sz w:val="28"/>
          <w:szCs w:val="28"/>
          <w:lang w:val="vi-VN"/>
        </w:rPr>
      </w:pPr>
      <w:r w:rsidRPr="00E1511F">
        <w:rPr>
          <w:rFonts w:ascii="Times New Roman" w:hAnsi="Times New Roman" w:cs="Times New Roman"/>
          <w:sz w:val="28"/>
          <w:szCs w:val="28"/>
          <w:lang w:val="vi-VN"/>
        </w:rPr>
        <w:t>Таким образом, регламентные задания предназначены для автоматизации регулярных процессов, повышения эффективности работы системы и обеспечения своевременного выполнения сервисных и учетных операций в системе «1С:Предприятие».</w:t>
      </w:r>
      <w:r w:rsidRPr="00E1511F">
        <w:rPr>
          <w:rFonts w:ascii="Times New Roman" w:hAnsi="Times New Roman" w:cs="Times New Roman"/>
          <w:sz w:val="28"/>
          <w:szCs w:val="28"/>
          <w:lang w:val="vi-VN"/>
        </w:rPr>
        <w:br w:type="page"/>
      </w:r>
    </w:p>
    <w:p w14:paraId="6940F893" w14:textId="77777777" w:rsidR="00E1511F" w:rsidRPr="00E1511F" w:rsidRDefault="006E2536" w:rsidP="00E1511F">
      <w:pPr>
        <w:pStyle w:val="Heading1"/>
        <w:jc w:val="both"/>
        <w:rPr>
          <w:rFonts w:ascii="Times New Roman" w:hAnsi="Times New Roman" w:cs="Times New Roman"/>
          <w:color w:val="000000" w:themeColor="text1"/>
          <w:lang w:val="vi-VN"/>
        </w:rPr>
      </w:pPr>
      <w:r w:rsidRPr="00E1511F">
        <w:rPr>
          <w:rStyle w:val="Strong"/>
          <w:rFonts w:ascii="Times New Roman" w:hAnsi="Times New Roman" w:cs="Times New Roman"/>
          <w:b/>
          <w:bCs/>
          <w:color w:val="000000" w:themeColor="text1"/>
          <w:lang w:val="ru-RU"/>
        </w:rPr>
        <w:lastRenderedPageBreak/>
        <w:t>48.</w:t>
      </w:r>
      <w:r w:rsidRPr="00E1511F">
        <w:rPr>
          <w:rFonts w:ascii="Times New Roman" w:hAnsi="Times New Roman" w:cs="Times New Roman"/>
          <w:color w:val="000000" w:themeColor="text1"/>
          <w:lang w:val="ru-RU"/>
        </w:rPr>
        <w:t xml:space="preserve"> Для чего используется план видов характеристик и какие задачи он решает?</w:t>
      </w:r>
    </w:p>
    <w:p w14:paraId="459B9E68" w14:textId="13E3899A" w:rsidR="00E1511F" w:rsidRPr="00E1511F" w:rsidRDefault="00E1511F" w:rsidP="00E1511F">
      <w:pPr>
        <w:jc w:val="both"/>
        <w:rPr>
          <w:rFonts w:ascii="Times New Roman" w:hAnsi="Times New Roman" w:cs="Times New Roman"/>
          <w:color w:val="000000" w:themeColor="text1"/>
          <w:sz w:val="28"/>
          <w:szCs w:val="28"/>
          <w:lang w:val="vi-VN"/>
        </w:rPr>
      </w:pPr>
      <w:r w:rsidRPr="00E1511F">
        <w:rPr>
          <w:rFonts w:ascii="Times New Roman" w:hAnsi="Times New Roman" w:cs="Times New Roman"/>
          <w:color w:val="000000" w:themeColor="text1"/>
          <w:sz w:val="28"/>
          <w:szCs w:val="28"/>
          <w:lang w:val="vi-VN"/>
        </w:rPr>
        <w:t>План видов характеристик в системе «1С:Предприятие» используется для организации гибкого хранения и учета дополнительных характеристик объектов, состав и количество которых заранее не определены. Он предназначен для описания перечня возможных характеристик и их типов значений, которые могут применяться в различных частях прикладного решения.</w:t>
      </w:r>
    </w:p>
    <w:p w14:paraId="1C7CC745" w14:textId="1B22A526" w:rsidR="00E1511F" w:rsidRPr="00E1511F" w:rsidRDefault="00E1511F" w:rsidP="00E1511F">
      <w:pPr>
        <w:jc w:val="both"/>
        <w:rPr>
          <w:rFonts w:ascii="Times New Roman" w:hAnsi="Times New Roman" w:cs="Times New Roman"/>
          <w:color w:val="000000" w:themeColor="text1"/>
          <w:sz w:val="28"/>
          <w:szCs w:val="28"/>
          <w:lang w:val="vi-VN"/>
        </w:rPr>
      </w:pPr>
      <w:r w:rsidRPr="00E1511F">
        <w:rPr>
          <w:rFonts w:ascii="Times New Roman" w:hAnsi="Times New Roman" w:cs="Times New Roman"/>
          <w:color w:val="000000" w:themeColor="text1"/>
          <w:sz w:val="28"/>
          <w:szCs w:val="28"/>
          <w:lang w:val="vi-VN"/>
        </w:rPr>
        <w:t>Основная задача плана видов характеристик заключается в обеспечении расширяемости и адаптивности структуры данных без изменения конфигурации. С его помощью можно добавлять новые характеристики и использовать их в учете и анализе данных, не изменяя состав реквизитов справочников или документов. Это особенно важно в ситуациях, когда требования к аналитике могут изменяться в процессе эксплуатации системы.</w:t>
      </w:r>
    </w:p>
    <w:p w14:paraId="54750071" w14:textId="1B26723B" w:rsidR="00E1511F" w:rsidRPr="00E1511F" w:rsidRDefault="00E1511F" w:rsidP="00E1511F">
      <w:pPr>
        <w:jc w:val="both"/>
        <w:rPr>
          <w:rFonts w:ascii="Times New Roman" w:hAnsi="Times New Roman" w:cs="Times New Roman"/>
          <w:color w:val="000000" w:themeColor="text1"/>
          <w:sz w:val="28"/>
          <w:szCs w:val="28"/>
          <w:lang w:val="vi-VN"/>
        </w:rPr>
      </w:pPr>
      <w:r w:rsidRPr="00E1511F">
        <w:rPr>
          <w:rFonts w:ascii="Times New Roman" w:hAnsi="Times New Roman" w:cs="Times New Roman"/>
          <w:color w:val="000000" w:themeColor="text1"/>
          <w:sz w:val="28"/>
          <w:szCs w:val="28"/>
          <w:lang w:val="vi-VN"/>
        </w:rPr>
        <w:t>План видов характеристик широко применяется для реализации аналитического учета, например при описании субконто в бухгалтерском учете, а также для хранения пользовательских настроек, дополнительных свойств объектов и параметров, определяемых в процессе работы. Он позволяет хранить значения характеристик различного типа и использовать их в отчетах, обработках и бизнес-логике.</w:t>
      </w:r>
    </w:p>
    <w:p w14:paraId="47A16CED" w14:textId="279ED87A" w:rsidR="00E1511F" w:rsidRPr="00E1511F" w:rsidRDefault="00E1511F" w:rsidP="00E1511F">
      <w:pPr>
        <w:jc w:val="both"/>
        <w:rPr>
          <w:rFonts w:ascii="Times New Roman" w:eastAsiaTheme="majorEastAsia" w:hAnsi="Times New Roman" w:cs="Times New Roman"/>
          <w:b/>
          <w:bCs/>
          <w:color w:val="000000" w:themeColor="text1"/>
          <w:sz w:val="28"/>
          <w:szCs w:val="28"/>
          <w:lang w:val="vi-VN"/>
        </w:rPr>
      </w:pPr>
      <w:r w:rsidRPr="00E1511F">
        <w:rPr>
          <w:rFonts w:ascii="Times New Roman" w:hAnsi="Times New Roman" w:cs="Times New Roman"/>
          <w:color w:val="000000" w:themeColor="text1"/>
          <w:sz w:val="28"/>
          <w:szCs w:val="28"/>
          <w:lang w:val="vi-VN"/>
        </w:rPr>
        <w:t>Таким образом, план видов характеристик решает задачи гибкого описания и хранения характеристик, обеспечивает возможность динамического расширения аналитики и повышает универсальность и настраиваемость прикладных решений в системе «1С:Предприятие».</w:t>
      </w:r>
      <w:r w:rsidRPr="00E1511F">
        <w:rPr>
          <w:rFonts w:ascii="Times New Roman" w:hAnsi="Times New Roman" w:cs="Times New Roman"/>
          <w:color w:val="000000" w:themeColor="text1"/>
          <w:sz w:val="28"/>
          <w:szCs w:val="28"/>
          <w:lang w:val="vi-VN"/>
        </w:rPr>
        <w:br w:type="page"/>
      </w:r>
    </w:p>
    <w:p w14:paraId="5F700AF1" w14:textId="77777777" w:rsidR="00E1511F" w:rsidRPr="00E1511F" w:rsidRDefault="006E2536" w:rsidP="00E1511F">
      <w:pPr>
        <w:pStyle w:val="Heading1"/>
        <w:jc w:val="both"/>
        <w:rPr>
          <w:rFonts w:ascii="Times New Roman" w:hAnsi="Times New Roman" w:cs="Times New Roman"/>
          <w:color w:val="000000" w:themeColor="text1"/>
          <w:lang w:val="vi-VN"/>
        </w:rPr>
      </w:pPr>
      <w:r w:rsidRPr="00E1511F">
        <w:rPr>
          <w:rStyle w:val="Strong"/>
          <w:rFonts w:ascii="Times New Roman" w:hAnsi="Times New Roman" w:cs="Times New Roman"/>
          <w:b/>
          <w:bCs/>
          <w:color w:val="000000" w:themeColor="text1"/>
          <w:lang w:val="ru-RU"/>
        </w:rPr>
        <w:lastRenderedPageBreak/>
        <w:t>49.</w:t>
      </w:r>
      <w:r w:rsidRPr="00E1511F">
        <w:rPr>
          <w:rFonts w:ascii="Times New Roman" w:hAnsi="Times New Roman" w:cs="Times New Roman"/>
          <w:color w:val="000000" w:themeColor="text1"/>
          <w:lang w:val="ru-RU"/>
        </w:rPr>
        <w:t xml:space="preserve"> В чем отличие плана видов характеристик от справочника?</w:t>
      </w:r>
    </w:p>
    <w:p w14:paraId="272FEDD7" w14:textId="295E3EE3" w:rsidR="00E1511F" w:rsidRPr="00E1511F" w:rsidRDefault="00E1511F" w:rsidP="00E1511F">
      <w:pPr>
        <w:jc w:val="both"/>
        <w:rPr>
          <w:rFonts w:ascii="Times New Roman" w:hAnsi="Times New Roman" w:cs="Times New Roman"/>
          <w:color w:val="000000" w:themeColor="text1"/>
          <w:sz w:val="28"/>
          <w:szCs w:val="28"/>
          <w:lang w:val="vi-VN"/>
        </w:rPr>
      </w:pPr>
      <w:r w:rsidRPr="00E1511F">
        <w:rPr>
          <w:rFonts w:ascii="Times New Roman" w:hAnsi="Times New Roman" w:cs="Times New Roman"/>
          <w:color w:val="000000" w:themeColor="text1"/>
          <w:sz w:val="28"/>
          <w:szCs w:val="28"/>
          <w:lang w:val="vi-VN"/>
        </w:rPr>
        <w:t>План видов характеристик и справочник в системе «1С:Предприятие» используются для хранения информации, однако решают разные задачи и имеют различное назначение. Основное отличие заключается в том, что справочник предназначен для хранения объектов предметной области, а план видов характеристик — для хранения описаний характеристик, значения которых могут задаваться динамически.</w:t>
      </w:r>
    </w:p>
    <w:p w14:paraId="20EA830B" w14:textId="1F9F54B9" w:rsidR="00E1511F" w:rsidRPr="00E1511F" w:rsidRDefault="00E1511F" w:rsidP="00E1511F">
      <w:pPr>
        <w:jc w:val="both"/>
        <w:rPr>
          <w:rFonts w:ascii="Times New Roman" w:hAnsi="Times New Roman" w:cs="Times New Roman"/>
          <w:color w:val="000000" w:themeColor="text1"/>
          <w:sz w:val="28"/>
          <w:szCs w:val="28"/>
          <w:lang w:val="vi-VN"/>
        </w:rPr>
      </w:pPr>
      <w:r w:rsidRPr="00E1511F">
        <w:rPr>
          <w:rFonts w:ascii="Times New Roman" w:hAnsi="Times New Roman" w:cs="Times New Roman"/>
          <w:color w:val="000000" w:themeColor="text1"/>
          <w:sz w:val="28"/>
          <w:szCs w:val="28"/>
          <w:lang w:val="vi-VN"/>
        </w:rPr>
        <w:t>Справочник используется для хранения относительно постоянных и однородных данных, таких как товары, контрагенты, склады, сотрудники и другие сущности. Каждый элемент справочника представляет собой конкретный объект учета с фиксированным набором реквизитов, структура которого заранее определена в конфигурации. Добавление новых свойств объекта требует изменения структуры справочника и, как правило, доработки конфигурации.</w:t>
      </w:r>
    </w:p>
    <w:p w14:paraId="48E19DF0" w14:textId="3E81F0E8" w:rsidR="00E1511F" w:rsidRPr="00E1511F" w:rsidRDefault="00E1511F" w:rsidP="00E1511F">
      <w:pPr>
        <w:jc w:val="both"/>
        <w:rPr>
          <w:rFonts w:ascii="Times New Roman" w:hAnsi="Times New Roman" w:cs="Times New Roman"/>
          <w:color w:val="000000" w:themeColor="text1"/>
          <w:sz w:val="28"/>
          <w:szCs w:val="28"/>
          <w:lang w:val="vi-VN"/>
        </w:rPr>
      </w:pPr>
      <w:r w:rsidRPr="00E1511F">
        <w:rPr>
          <w:rFonts w:ascii="Times New Roman" w:hAnsi="Times New Roman" w:cs="Times New Roman"/>
          <w:color w:val="000000" w:themeColor="text1"/>
          <w:sz w:val="28"/>
          <w:szCs w:val="28"/>
          <w:lang w:val="vi-VN"/>
        </w:rPr>
        <w:t>План видов характеристик, в отличие от справочника, предназначен для хранения перечня характеристик и их типов значений, которые могут применяться к различным объектам. Он используется в тех случаях, когда набор характеристик заранее неизвестен или может изменяться в процессе эксплуатации системы. Значения характеристик, определённых в плане видов характеристик, хранятся отдельно и могут быть связаны с различными объектами учета.</w:t>
      </w:r>
    </w:p>
    <w:p w14:paraId="61B1EBE8" w14:textId="1274E412" w:rsidR="00E1511F" w:rsidRPr="00E1511F" w:rsidRDefault="00E1511F" w:rsidP="00E1511F">
      <w:pPr>
        <w:jc w:val="both"/>
        <w:rPr>
          <w:rFonts w:ascii="Times New Roman" w:eastAsiaTheme="majorEastAsia" w:hAnsi="Times New Roman" w:cs="Times New Roman"/>
          <w:b/>
          <w:bCs/>
          <w:color w:val="000000" w:themeColor="text1"/>
          <w:sz w:val="28"/>
          <w:szCs w:val="28"/>
          <w:lang w:val="vi-VN"/>
        </w:rPr>
      </w:pPr>
      <w:r w:rsidRPr="00E1511F">
        <w:rPr>
          <w:rFonts w:ascii="Times New Roman" w:hAnsi="Times New Roman" w:cs="Times New Roman"/>
          <w:color w:val="000000" w:themeColor="text1"/>
          <w:sz w:val="28"/>
          <w:szCs w:val="28"/>
          <w:lang w:val="vi-VN"/>
        </w:rPr>
        <w:t>Таким образом, справочник используется для хранения самих объектов предметной области с фиксированной структурой, а план видов характеристик — для гибкого описания и хранения дополнительных характеристик и аналитических признаков. Это делает план видов характеристик более универсальным инструментом для расширяемого и настраиваемого учета в системе «1С:Предприятие».</w:t>
      </w:r>
      <w:r w:rsidRPr="00E1511F">
        <w:rPr>
          <w:rFonts w:ascii="Times New Roman" w:hAnsi="Times New Roman" w:cs="Times New Roman"/>
          <w:color w:val="000000" w:themeColor="text1"/>
          <w:sz w:val="28"/>
          <w:szCs w:val="28"/>
          <w:lang w:val="vi-VN"/>
        </w:rPr>
        <w:br w:type="page"/>
      </w:r>
    </w:p>
    <w:p w14:paraId="05745E16" w14:textId="01B405D1" w:rsidR="006E2536" w:rsidRPr="00E1511F" w:rsidRDefault="006E2536" w:rsidP="00E1511F">
      <w:pPr>
        <w:pStyle w:val="Heading1"/>
        <w:jc w:val="both"/>
        <w:rPr>
          <w:rFonts w:ascii="Times New Roman" w:hAnsi="Times New Roman" w:cs="Times New Roman"/>
          <w:color w:val="000000" w:themeColor="text1"/>
          <w:lang w:val="vi-VN"/>
        </w:rPr>
      </w:pPr>
      <w:r w:rsidRPr="00E1511F">
        <w:rPr>
          <w:rStyle w:val="Strong"/>
          <w:rFonts w:ascii="Times New Roman" w:hAnsi="Times New Roman" w:cs="Times New Roman"/>
          <w:b/>
          <w:bCs/>
          <w:color w:val="000000" w:themeColor="text1"/>
          <w:lang w:val="ru-RU"/>
        </w:rPr>
        <w:lastRenderedPageBreak/>
        <w:t>50.</w:t>
      </w:r>
      <w:r w:rsidRPr="00E1511F">
        <w:rPr>
          <w:rFonts w:ascii="Times New Roman" w:hAnsi="Times New Roman" w:cs="Times New Roman"/>
          <w:color w:val="000000" w:themeColor="text1"/>
          <w:lang w:val="ru-RU"/>
        </w:rPr>
        <w:t xml:space="preserve"> Какие события фиксируются в журнале регистрации и как его анализировать?</w:t>
      </w:r>
    </w:p>
    <w:p w14:paraId="3A90AAA6" w14:textId="6008954E" w:rsidR="00414461" w:rsidRPr="00414461" w:rsidRDefault="00414461" w:rsidP="00414461">
      <w:pPr>
        <w:jc w:val="both"/>
        <w:rPr>
          <w:rFonts w:ascii="Times New Roman" w:hAnsi="Times New Roman" w:cs="Times New Roman"/>
          <w:sz w:val="28"/>
          <w:szCs w:val="28"/>
          <w:lang w:val="vi-VN"/>
        </w:rPr>
      </w:pPr>
      <w:r w:rsidRPr="00414461">
        <w:rPr>
          <w:rFonts w:ascii="Times New Roman" w:hAnsi="Times New Roman" w:cs="Times New Roman"/>
          <w:sz w:val="28"/>
          <w:szCs w:val="28"/>
          <w:lang w:val="vi-VN"/>
        </w:rPr>
        <w:t>Журнал регистрации в системе «1С:Предприятие» предназначен для фиксации событий, связанных с работой системы, действиями пользователей и выполнением программного кода. Он используется для контроля, анализа и диагностики работы информационной базы, а также для обеспечения информационной безопасности и расследования инцидентов.</w:t>
      </w:r>
    </w:p>
    <w:p w14:paraId="2F83343D" w14:textId="4454AA93" w:rsidR="00414461" w:rsidRPr="00414461" w:rsidRDefault="00414461" w:rsidP="00414461">
      <w:pPr>
        <w:jc w:val="both"/>
        <w:rPr>
          <w:rFonts w:ascii="Times New Roman" w:hAnsi="Times New Roman" w:cs="Times New Roman"/>
          <w:sz w:val="28"/>
          <w:szCs w:val="28"/>
          <w:lang w:val="vi-VN"/>
        </w:rPr>
      </w:pPr>
      <w:r w:rsidRPr="00414461">
        <w:rPr>
          <w:rFonts w:ascii="Times New Roman" w:hAnsi="Times New Roman" w:cs="Times New Roman"/>
          <w:sz w:val="28"/>
          <w:szCs w:val="28"/>
          <w:lang w:val="vi-VN"/>
        </w:rPr>
        <w:t>В журнале регистрации фиксируются различные системные и прикладные события, такие как вход и выход пользователей из системы, ошибки и исключения, запись и проведение документов, отмена проведения, запуск и выполнение регламентных заданий, изменения данных, вызовы серверных процедур, а также сообщения об ошибках встроенного языка. Состав фиксируемых событий определяется настройками журнала регистрации и может быть адаптирован под требования конкретной конфигурации.</w:t>
      </w:r>
    </w:p>
    <w:p w14:paraId="28B39EE3" w14:textId="7F20B00D" w:rsidR="00414461" w:rsidRPr="00414461" w:rsidRDefault="00414461" w:rsidP="00414461">
      <w:pPr>
        <w:jc w:val="both"/>
        <w:rPr>
          <w:rFonts w:ascii="Times New Roman" w:hAnsi="Times New Roman" w:cs="Times New Roman"/>
          <w:sz w:val="28"/>
          <w:szCs w:val="28"/>
          <w:lang w:val="vi-VN"/>
        </w:rPr>
      </w:pPr>
      <w:r w:rsidRPr="00414461">
        <w:rPr>
          <w:rFonts w:ascii="Times New Roman" w:hAnsi="Times New Roman" w:cs="Times New Roman"/>
          <w:sz w:val="28"/>
          <w:szCs w:val="28"/>
          <w:lang w:val="vi-VN"/>
        </w:rPr>
        <w:t>Анализ журнала регистрации выполняется с целью выявления причин ошибок, отслеживания действий пользователей и контроля корректности работы системы. Анализировать журнал можно в режиме «Конфигуратор» или «1С:Предприятие» с использованием встроенных средств просмотра и фильтрации. Для удобства анализа применяются отборы по дате и времени, пользователю, уровню события, типу события и другим параметрам.</w:t>
      </w:r>
    </w:p>
    <w:p w14:paraId="30E197A1" w14:textId="0DE3322D" w:rsidR="00E1511F" w:rsidRPr="00E1511F" w:rsidRDefault="00414461" w:rsidP="00414461">
      <w:pPr>
        <w:jc w:val="both"/>
        <w:rPr>
          <w:rFonts w:ascii="Times New Roman" w:hAnsi="Times New Roman" w:cs="Times New Roman"/>
          <w:sz w:val="28"/>
          <w:szCs w:val="28"/>
          <w:lang w:val="vi-VN"/>
        </w:rPr>
      </w:pPr>
      <w:r w:rsidRPr="00414461">
        <w:rPr>
          <w:rFonts w:ascii="Times New Roman" w:hAnsi="Times New Roman" w:cs="Times New Roman"/>
          <w:sz w:val="28"/>
          <w:szCs w:val="28"/>
          <w:lang w:val="vi-VN"/>
        </w:rPr>
        <w:t>Кроме того, данные журнала регистрации могут использоваться для технической поддержки, аудита и обеспечения безопасности системы. Таким образом, журнал регистрации является важным инструментом мониторинга и анализа работы «1С:Предприятие», позволяющим контролировать события в системе и оперативно реагировать на возникающие проблемы.</w:t>
      </w:r>
    </w:p>
    <w:sectPr w:rsidR="00E1511F" w:rsidRPr="00E1511F" w:rsidSect="006E2536">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B1FBE" w14:textId="77777777" w:rsidR="006B54CD" w:rsidRDefault="006B54CD" w:rsidP="00B30BE5">
      <w:pPr>
        <w:spacing w:after="0" w:line="240" w:lineRule="auto"/>
      </w:pPr>
      <w:r>
        <w:separator/>
      </w:r>
    </w:p>
  </w:endnote>
  <w:endnote w:type="continuationSeparator" w:id="0">
    <w:p w14:paraId="52DAA0E1" w14:textId="77777777" w:rsidR="006B54CD" w:rsidRDefault="006B54CD" w:rsidP="00B30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4A27A" w14:textId="77777777" w:rsidR="006B54CD" w:rsidRDefault="006B54CD" w:rsidP="00B30BE5">
      <w:pPr>
        <w:spacing w:after="0" w:line="240" w:lineRule="auto"/>
      </w:pPr>
      <w:r>
        <w:separator/>
      </w:r>
    </w:p>
  </w:footnote>
  <w:footnote w:type="continuationSeparator" w:id="0">
    <w:p w14:paraId="197F3A17" w14:textId="77777777" w:rsidR="006B54CD" w:rsidRDefault="006B54CD" w:rsidP="00B30B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040424">
    <w:abstractNumId w:val="8"/>
  </w:num>
  <w:num w:numId="2" w16cid:durableId="311719164">
    <w:abstractNumId w:val="6"/>
  </w:num>
  <w:num w:numId="3" w16cid:durableId="284043732">
    <w:abstractNumId w:val="5"/>
  </w:num>
  <w:num w:numId="4" w16cid:durableId="677274682">
    <w:abstractNumId w:val="4"/>
  </w:num>
  <w:num w:numId="5" w16cid:durableId="1374578282">
    <w:abstractNumId w:val="7"/>
  </w:num>
  <w:num w:numId="6" w16cid:durableId="1953586782">
    <w:abstractNumId w:val="3"/>
  </w:num>
  <w:num w:numId="7" w16cid:durableId="205802487">
    <w:abstractNumId w:val="2"/>
  </w:num>
  <w:num w:numId="8" w16cid:durableId="47461166">
    <w:abstractNumId w:val="1"/>
  </w:num>
  <w:num w:numId="9" w16cid:durableId="155997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A45ED"/>
    <w:rsid w:val="000D183C"/>
    <w:rsid w:val="0015074B"/>
    <w:rsid w:val="00161F25"/>
    <w:rsid w:val="00235966"/>
    <w:rsid w:val="0029639D"/>
    <w:rsid w:val="002A6B59"/>
    <w:rsid w:val="002D5449"/>
    <w:rsid w:val="00320DEB"/>
    <w:rsid w:val="00326F90"/>
    <w:rsid w:val="00400737"/>
    <w:rsid w:val="00414461"/>
    <w:rsid w:val="00544A74"/>
    <w:rsid w:val="00581D1D"/>
    <w:rsid w:val="00590E95"/>
    <w:rsid w:val="00611068"/>
    <w:rsid w:val="006B54CD"/>
    <w:rsid w:val="006E2536"/>
    <w:rsid w:val="006F6F94"/>
    <w:rsid w:val="008833F8"/>
    <w:rsid w:val="008B5C23"/>
    <w:rsid w:val="008E6268"/>
    <w:rsid w:val="00A55687"/>
    <w:rsid w:val="00AA1D8D"/>
    <w:rsid w:val="00B30BE5"/>
    <w:rsid w:val="00B47730"/>
    <w:rsid w:val="00C86772"/>
    <w:rsid w:val="00CB0664"/>
    <w:rsid w:val="00CE2A2A"/>
    <w:rsid w:val="00CE6C89"/>
    <w:rsid w:val="00D061B1"/>
    <w:rsid w:val="00E1511F"/>
    <w:rsid w:val="00FA21E6"/>
    <w:rsid w:val="00FC0F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4CBFE"/>
  <w14:defaultImageDpi w14:val="300"/>
  <w15:docId w15:val="{0EC3F5F0-B087-4583-AAA2-59A98A8A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27250C-2DF1-42CD-98FC-C2D2209BC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50</Pages>
  <Words>12614</Words>
  <Characters>71900</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Cao Bách</cp:lastModifiedBy>
  <cp:revision>20</cp:revision>
  <dcterms:created xsi:type="dcterms:W3CDTF">2026-01-28T06:08:00Z</dcterms:created>
  <dcterms:modified xsi:type="dcterms:W3CDTF">2026-02-02T09:52:00Z</dcterms:modified>
  <cp:category/>
</cp:coreProperties>
</file>