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44144" w14:textId="77777777" w:rsidR="008760AD" w:rsidRPr="004F6510" w:rsidRDefault="008760AD" w:rsidP="008760A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F6510">
        <w:rPr>
          <w:rFonts w:ascii="Times New Roman" w:hAnsi="Times New Roman" w:cs="Times New Roman"/>
          <w:b/>
          <w:sz w:val="32"/>
          <w:szCs w:val="32"/>
        </w:rPr>
        <w:t xml:space="preserve">Задание </w:t>
      </w:r>
      <w:r w:rsidR="003C2A15">
        <w:rPr>
          <w:rFonts w:ascii="Times New Roman" w:hAnsi="Times New Roman" w:cs="Times New Roman"/>
          <w:b/>
          <w:sz w:val="32"/>
          <w:szCs w:val="32"/>
        </w:rPr>
        <w:t>№</w:t>
      </w:r>
      <w:r w:rsidRPr="004F6510">
        <w:rPr>
          <w:rFonts w:ascii="Times New Roman" w:hAnsi="Times New Roman" w:cs="Times New Roman"/>
          <w:b/>
          <w:sz w:val="32"/>
          <w:szCs w:val="32"/>
        </w:rPr>
        <w:t xml:space="preserve">1 </w:t>
      </w:r>
    </w:p>
    <w:p w14:paraId="69E8C6C9" w14:textId="77777777" w:rsidR="009030E5" w:rsidRPr="00D4079F" w:rsidRDefault="008760AD" w:rsidP="008760A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4079F">
        <w:rPr>
          <w:rFonts w:ascii="Times New Roman" w:hAnsi="Times New Roman" w:cs="Times New Roman"/>
          <w:b/>
          <w:sz w:val="32"/>
          <w:szCs w:val="32"/>
        </w:rPr>
        <w:t>«Управление ИТ-сервисами и контентом»</w:t>
      </w:r>
    </w:p>
    <w:p w14:paraId="221EFB3E" w14:textId="77777777" w:rsidR="008760AD" w:rsidRDefault="008760AD" w:rsidP="008760AD">
      <w:pPr>
        <w:ind w:firstLine="567"/>
        <w:jc w:val="both"/>
        <w:rPr>
          <w:rFonts w:ascii="Times New Roman" w:hAnsi="Times New Roman" w:cs="Times New Roman"/>
          <w:sz w:val="32"/>
          <w:szCs w:val="32"/>
        </w:rPr>
      </w:pPr>
    </w:p>
    <w:p w14:paraId="1999346B" w14:textId="77777777" w:rsidR="008760AD" w:rsidRPr="00DD5F17" w:rsidRDefault="008760AD" w:rsidP="008760AD">
      <w:pPr>
        <w:ind w:firstLine="567"/>
        <w:jc w:val="both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DD5F17">
        <w:rPr>
          <w:rFonts w:ascii="Times New Roman" w:hAnsi="Times New Roman" w:cs="Times New Roman"/>
          <w:b/>
          <w:bCs/>
          <w:sz w:val="32"/>
          <w:szCs w:val="32"/>
        </w:rPr>
        <w:t>1. Поставщик ИТ-сервисов (цель, миссия, стратегические задачи)</w:t>
      </w:r>
    </w:p>
    <w:p w14:paraId="055BFE1C" w14:textId="77777777" w:rsidR="0022695A" w:rsidRPr="0022695A" w:rsidRDefault="0022695A" w:rsidP="0022695A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22695A">
        <w:rPr>
          <w:rFonts w:ascii="Times New Roman" w:hAnsi="Times New Roman" w:cs="Times New Roman"/>
          <w:sz w:val="32"/>
          <w:szCs w:val="32"/>
          <w:lang w:val="vi-VN"/>
        </w:rPr>
        <w:t>Поставщик ИТ-сервисов: ООО «Айтеко-Сервис»</w:t>
      </w:r>
    </w:p>
    <w:p w14:paraId="35301BB0" w14:textId="77777777" w:rsidR="0022695A" w:rsidRPr="0022695A" w:rsidRDefault="0022695A" w:rsidP="0022695A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22695A">
        <w:rPr>
          <w:rFonts w:ascii="Times New Roman" w:hAnsi="Times New Roman" w:cs="Times New Roman"/>
          <w:sz w:val="32"/>
          <w:szCs w:val="32"/>
          <w:lang w:val="vi-VN"/>
        </w:rPr>
        <w:t>Миссия: обеспечение надёжной, безопасной и эффективной IT-инфраструктуры для клиентов.</w:t>
      </w:r>
    </w:p>
    <w:p w14:paraId="11A30C87" w14:textId="77777777" w:rsidR="0022695A" w:rsidRPr="0022695A" w:rsidRDefault="0022695A" w:rsidP="0022695A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22695A">
        <w:rPr>
          <w:rFonts w:ascii="Times New Roman" w:hAnsi="Times New Roman" w:cs="Times New Roman"/>
          <w:sz w:val="32"/>
          <w:szCs w:val="32"/>
          <w:lang w:val="vi-VN"/>
        </w:rPr>
        <w:t>Цель: повышение эффективности IT-поддержки и сокращение времени реакции на инциденты.</w:t>
      </w:r>
    </w:p>
    <w:p w14:paraId="37244580" w14:textId="77777777" w:rsidR="0022695A" w:rsidRPr="0022695A" w:rsidRDefault="0022695A" w:rsidP="0022695A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22695A">
        <w:rPr>
          <w:rFonts w:ascii="Times New Roman" w:hAnsi="Times New Roman" w:cs="Times New Roman"/>
          <w:sz w:val="32"/>
          <w:szCs w:val="32"/>
          <w:lang w:val="vi-VN"/>
        </w:rPr>
        <w:t>Стратегические задачи:</w:t>
      </w:r>
    </w:p>
    <w:p w14:paraId="058B0AA8" w14:textId="77777777" w:rsidR="0022695A" w:rsidRPr="0022695A" w:rsidRDefault="0022695A" w:rsidP="0022695A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22695A">
        <w:rPr>
          <w:rFonts w:ascii="Times New Roman" w:hAnsi="Times New Roman" w:cs="Times New Roman"/>
          <w:sz w:val="32"/>
          <w:szCs w:val="32"/>
          <w:lang w:val="vi-VN"/>
        </w:rPr>
        <w:t>– внедрить систему мониторинга инфраструктуры до конца 2025 г.;</w:t>
      </w:r>
    </w:p>
    <w:p w14:paraId="422489A0" w14:textId="77777777" w:rsidR="0022695A" w:rsidRPr="0022695A" w:rsidRDefault="0022695A" w:rsidP="0022695A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22695A">
        <w:rPr>
          <w:rFonts w:ascii="Times New Roman" w:hAnsi="Times New Roman" w:cs="Times New Roman"/>
          <w:sz w:val="32"/>
          <w:szCs w:val="32"/>
          <w:lang w:val="vi-VN"/>
        </w:rPr>
        <w:t>– сократить время реакции на инциденты до 15 минут;</w:t>
      </w:r>
    </w:p>
    <w:p w14:paraId="0EC09A9E" w14:textId="77777777" w:rsidR="0022695A" w:rsidRPr="0022695A" w:rsidRDefault="0022695A" w:rsidP="0022695A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22695A">
        <w:rPr>
          <w:rFonts w:ascii="Times New Roman" w:hAnsi="Times New Roman" w:cs="Times New Roman"/>
          <w:sz w:val="32"/>
          <w:szCs w:val="32"/>
          <w:lang w:val="vi-VN"/>
        </w:rPr>
        <w:t>– повысить удовлетворённость клиентов до 95 %;</w:t>
      </w:r>
    </w:p>
    <w:p w14:paraId="64BE297B" w14:textId="0DF84A8F" w:rsidR="0022695A" w:rsidRPr="0022695A" w:rsidRDefault="0022695A" w:rsidP="0022695A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22695A">
        <w:rPr>
          <w:rFonts w:ascii="Times New Roman" w:hAnsi="Times New Roman" w:cs="Times New Roman"/>
          <w:sz w:val="32"/>
          <w:szCs w:val="32"/>
          <w:lang w:val="vi-VN"/>
        </w:rPr>
        <w:t>– развивать портфель облачных решений и сервисов поддержки.</w:t>
      </w:r>
    </w:p>
    <w:p w14:paraId="257CBDDF" w14:textId="77777777" w:rsidR="008760AD" w:rsidRPr="00DD5F17" w:rsidRDefault="008760AD" w:rsidP="008760AD">
      <w:pPr>
        <w:ind w:firstLine="567"/>
        <w:jc w:val="both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DD5F17">
        <w:rPr>
          <w:rFonts w:ascii="Times New Roman" w:hAnsi="Times New Roman" w:cs="Times New Roman"/>
          <w:b/>
          <w:bCs/>
          <w:sz w:val="32"/>
          <w:szCs w:val="32"/>
        </w:rPr>
        <w:t>2. ИТ-услуги</w:t>
      </w:r>
      <w:r w:rsidR="004C7A78" w:rsidRPr="00DD5F17">
        <w:rPr>
          <w:rFonts w:ascii="Times New Roman" w:hAnsi="Times New Roman" w:cs="Times New Roman"/>
          <w:b/>
          <w:bCs/>
          <w:sz w:val="32"/>
          <w:szCs w:val="32"/>
        </w:rPr>
        <w:t xml:space="preserve">, </w:t>
      </w:r>
      <w:r w:rsidRPr="00DD5F17">
        <w:rPr>
          <w:rFonts w:ascii="Times New Roman" w:hAnsi="Times New Roman" w:cs="Times New Roman"/>
          <w:b/>
          <w:bCs/>
          <w:sz w:val="32"/>
          <w:szCs w:val="32"/>
        </w:rPr>
        <w:t>требу</w:t>
      </w:r>
      <w:r w:rsidR="004C7A78" w:rsidRPr="00DD5F17">
        <w:rPr>
          <w:rFonts w:ascii="Times New Roman" w:hAnsi="Times New Roman" w:cs="Times New Roman"/>
          <w:b/>
          <w:bCs/>
          <w:sz w:val="32"/>
          <w:szCs w:val="32"/>
        </w:rPr>
        <w:t>емые</w:t>
      </w:r>
      <w:r w:rsidRPr="00DD5F17">
        <w:rPr>
          <w:rFonts w:ascii="Times New Roman" w:hAnsi="Times New Roman" w:cs="Times New Roman"/>
          <w:b/>
          <w:bCs/>
          <w:sz w:val="32"/>
          <w:szCs w:val="32"/>
        </w:rPr>
        <w:t xml:space="preserve"> заказчику</w:t>
      </w:r>
    </w:p>
    <w:p w14:paraId="63FA3430" w14:textId="77777777" w:rsidR="00351E1C" w:rsidRPr="00351E1C" w:rsidRDefault="00351E1C" w:rsidP="00351E1C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351E1C">
        <w:rPr>
          <w:rFonts w:ascii="Times New Roman" w:hAnsi="Times New Roman" w:cs="Times New Roman"/>
          <w:sz w:val="32"/>
          <w:szCs w:val="32"/>
          <w:lang w:val="vi-VN"/>
        </w:rPr>
        <w:t>Клиенты компании — организации малого и среднего бизнеса,</w:t>
      </w:r>
    </w:p>
    <w:p w14:paraId="10B10D7A" w14:textId="77777777" w:rsidR="00351E1C" w:rsidRPr="00351E1C" w:rsidRDefault="00351E1C" w:rsidP="00351E1C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351E1C">
        <w:rPr>
          <w:rFonts w:ascii="Times New Roman" w:hAnsi="Times New Roman" w:cs="Times New Roman"/>
          <w:sz w:val="32"/>
          <w:szCs w:val="32"/>
          <w:lang w:val="vi-VN"/>
        </w:rPr>
        <w:t>которые нуждаются в надёжной IT-инфраструктуре без собственного IT-отдела.</w:t>
      </w:r>
    </w:p>
    <w:p w14:paraId="735EB458" w14:textId="77777777" w:rsidR="00351E1C" w:rsidRPr="00351E1C" w:rsidRDefault="00351E1C" w:rsidP="00351E1C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351E1C">
        <w:rPr>
          <w:rFonts w:ascii="Times New Roman" w:hAnsi="Times New Roman" w:cs="Times New Roman"/>
          <w:sz w:val="32"/>
          <w:szCs w:val="32"/>
          <w:lang w:val="vi-VN"/>
        </w:rPr>
        <w:t>Основные потребности заказчиков:</w:t>
      </w:r>
    </w:p>
    <w:p w14:paraId="1339888F" w14:textId="77777777" w:rsidR="00351E1C" w:rsidRPr="00351E1C" w:rsidRDefault="00351E1C" w:rsidP="00351E1C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351E1C">
        <w:rPr>
          <w:rFonts w:ascii="Times New Roman" w:hAnsi="Times New Roman" w:cs="Times New Roman"/>
          <w:sz w:val="32"/>
          <w:szCs w:val="32"/>
          <w:lang w:val="vi-VN"/>
        </w:rPr>
        <w:t>– круглосуточная техническая поддержка;</w:t>
      </w:r>
    </w:p>
    <w:p w14:paraId="2138A1B4" w14:textId="77777777" w:rsidR="00351E1C" w:rsidRPr="00351E1C" w:rsidRDefault="00351E1C" w:rsidP="00351E1C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351E1C">
        <w:rPr>
          <w:rFonts w:ascii="Times New Roman" w:hAnsi="Times New Roman" w:cs="Times New Roman"/>
          <w:sz w:val="32"/>
          <w:szCs w:val="32"/>
          <w:lang w:val="vi-VN"/>
        </w:rPr>
        <w:t>– бесперебойная работа серверов и сетей;</w:t>
      </w:r>
    </w:p>
    <w:p w14:paraId="14A0425F" w14:textId="77777777" w:rsidR="00351E1C" w:rsidRPr="00351E1C" w:rsidRDefault="00351E1C" w:rsidP="00351E1C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351E1C">
        <w:rPr>
          <w:rFonts w:ascii="Times New Roman" w:hAnsi="Times New Roman" w:cs="Times New Roman"/>
          <w:sz w:val="32"/>
          <w:szCs w:val="32"/>
          <w:lang w:val="vi-VN"/>
        </w:rPr>
        <w:t>– защита и резервное копирование данных;</w:t>
      </w:r>
    </w:p>
    <w:p w14:paraId="631EF107" w14:textId="77777777" w:rsidR="00351E1C" w:rsidRPr="00351E1C" w:rsidRDefault="00351E1C" w:rsidP="00351E1C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351E1C">
        <w:rPr>
          <w:rFonts w:ascii="Times New Roman" w:hAnsi="Times New Roman" w:cs="Times New Roman"/>
          <w:sz w:val="32"/>
          <w:szCs w:val="32"/>
          <w:lang w:val="vi-VN"/>
        </w:rPr>
        <w:t>– обновление программного обеспечения;</w:t>
      </w:r>
    </w:p>
    <w:p w14:paraId="1FD9A53A" w14:textId="3511946D" w:rsidR="00D03562" w:rsidRPr="00D03562" w:rsidRDefault="00351E1C" w:rsidP="00351E1C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351E1C">
        <w:rPr>
          <w:rFonts w:ascii="Times New Roman" w:hAnsi="Times New Roman" w:cs="Times New Roman"/>
          <w:sz w:val="32"/>
          <w:szCs w:val="32"/>
          <w:lang w:val="vi-VN"/>
        </w:rPr>
        <w:t>– контроль затрат на обслуживание.</w:t>
      </w:r>
    </w:p>
    <w:p w14:paraId="3D8CD50D" w14:textId="77777777" w:rsidR="008760AD" w:rsidRPr="00DD5F17" w:rsidRDefault="008760AD" w:rsidP="008760AD">
      <w:pPr>
        <w:ind w:firstLine="567"/>
        <w:jc w:val="both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DD5F17">
        <w:rPr>
          <w:rFonts w:ascii="Times New Roman" w:hAnsi="Times New Roman" w:cs="Times New Roman"/>
          <w:b/>
          <w:bCs/>
          <w:sz w:val="32"/>
          <w:szCs w:val="32"/>
        </w:rPr>
        <w:t>3.  ИТ-услуги, предлагаемые заказчику</w:t>
      </w:r>
    </w:p>
    <w:p w14:paraId="04C4E37F" w14:textId="77777777" w:rsidR="003B0B45" w:rsidRPr="003B0B45" w:rsidRDefault="003B0B45" w:rsidP="003B0B45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3B0B45">
        <w:rPr>
          <w:rFonts w:ascii="Times New Roman" w:hAnsi="Times New Roman" w:cs="Times New Roman"/>
          <w:sz w:val="32"/>
          <w:szCs w:val="32"/>
          <w:lang w:val="vi-VN"/>
        </w:rPr>
        <w:t>Компания «Айтеко-Сервис» предлагает заказчикам комплекс услуг:</w:t>
      </w:r>
    </w:p>
    <w:p w14:paraId="10582BDF" w14:textId="77777777" w:rsidR="003B0B45" w:rsidRPr="003B0B45" w:rsidRDefault="003B0B45" w:rsidP="003B0B45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3B0B45">
        <w:rPr>
          <w:rFonts w:ascii="Times New Roman" w:hAnsi="Times New Roman" w:cs="Times New Roman"/>
          <w:sz w:val="32"/>
          <w:szCs w:val="32"/>
          <w:lang w:val="vi-VN"/>
        </w:rPr>
        <w:lastRenderedPageBreak/>
        <w:t>1. IT-аутсорсинг и техническая поддержка пользователей;</w:t>
      </w:r>
    </w:p>
    <w:p w14:paraId="2197CE59" w14:textId="77777777" w:rsidR="003B0B45" w:rsidRPr="003B0B45" w:rsidRDefault="003B0B45" w:rsidP="003B0B45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3B0B45">
        <w:rPr>
          <w:rFonts w:ascii="Times New Roman" w:hAnsi="Times New Roman" w:cs="Times New Roman"/>
          <w:sz w:val="32"/>
          <w:szCs w:val="32"/>
          <w:lang w:val="vi-VN"/>
        </w:rPr>
        <w:t>2. Обслуживание серверов и сетевого оборудования;</w:t>
      </w:r>
    </w:p>
    <w:p w14:paraId="57D3F8FC" w14:textId="77777777" w:rsidR="003B0B45" w:rsidRPr="003B0B45" w:rsidRDefault="003B0B45" w:rsidP="003B0B45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3B0B45">
        <w:rPr>
          <w:rFonts w:ascii="Times New Roman" w:hAnsi="Times New Roman" w:cs="Times New Roman"/>
          <w:sz w:val="32"/>
          <w:szCs w:val="32"/>
          <w:lang w:val="vi-VN"/>
        </w:rPr>
        <w:t>3. Резервное копирование и восстановление данных;</w:t>
      </w:r>
    </w:p>
    <w:p w14:paraId="7A03AE6A" w14:textId="77777777" w:rsidR="003B0B45" w:rsidRPr="003B0B45" w:rsidRDefault="003B0B45" w:rsidP="003B0B45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3B0B45">
        <w:rPr>
          <w:rFonts w:ascii="Times New Roman" w:hAnsi="Times New Roman" w:cs="Times New Roman"/>
          <w:sz w:val="32"/>
          <w:szCs w:val="32"/>
          <w:lang w:val="vi-VN"/>
        </w:rPr>
        <w:t>4. Мониторинг и управление инцидентами;</w:t>
      </w:r>
    </w:p>
    <w:p w14:paraId="7A4714A9" w14:textId="77777777" w:rsidR="003B0B45" w:rsidRPr="003B0B45" w:rsidRDefault="003B0B45" w:rsidP="003B0B45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3B0B45">
        <w:rPr>
          <w:rFonts w:ascii="Times New Roman" w:hAnsi="Times New Roman" w:cs="Times New Roman"/>
          <w:sz w:val="32"/>
          <w:szCs w:val="32"/>
          <w:lang w:val="vi-VN"/>
        </w:rPr>
        <w:t>5. Консалтинг по информационной безопасности;</w:t>
      </w:r>
    </w:p>
    <w:p w14:paraId="2C8A82F2" w14:textId="13F096DA" w:rsidR="003B0B45" w:rsidRPr="003B0B45" w:rsidRDefault="003B0B45" w:rsidP="003B0B45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3B0B45">
        <w:rPr>
          <w:rFonts w:ascii="Times New Roman" w:hAnsi="Times New Roman" w:cs="Times New Roman"/>
          <w:sz w:val="32"/>
          <w:szCs w:val="32"/>
          <w:lang w:val="vi-VN"/>
        </w:rPr>
        <w:t>6. Настройка и сопровождение корпоративных систем (1С, CRM).</w:t>
      </w:r>
    </w:p>
    <w:p w14:paraId="5ED620AC" w14:textId="77777777" w:rsidR="008760AD" w:rsidRPr="00F13F30" w:rsidRDefault="008760AD" w:rsidP="008760AD">
      <w:pPr>
        <w:ind w:firstLine="567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13F30">
        <w:rPr>
          <w:rFonts w:ascii="Times New Roman" w:hAnsi="Times New Roman" w:cs="Times New Roman"/>
          <w:b/>
          <w:bCs/>
          <w:sz w:val="32"/>
          <w:szCs w:val="32"/>
        </w:rPr>
        <w:t xml:space="preserve">4. Схема каждой услуги </w:t>
      </w:r>
    </w:p>
    <w:p w14:paraId="57B0553A" w14:textId="77777777" w:rsidR="008760AD" w:rsidRPr="00F13F30" w:rsidRDefault="008760AD" w:rsidP="008760AD">
      <w:pPr>
        <w:ind w:firstLine="567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13F30">
        <w:rPr>
          <w:rFonts w:ascii="Times New Roman" w:hAnsi="Times New Roman" w:cs="Times New Roman"/>
          <w:b/>
          <w:bCs/>
          <w:sz w:val="32"/>
          <w:szCs w:val="32"/>
        </w:rPr>
        <w:t xml:space="preserve">5. Формирование ценности ИТ-услуг </w:t>
      </w:r>
    </w:p>
    <w:p w14:paraId="22C27DBF" w14:textId="77777777" w:rsidR="008760AD" w:rsidRPr="00F13F30" w:rsidRDefault="008760AD" w:rsidP="008760AD">
      <w:pPr>
        <w:ind w:firstLine="567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13F30">
        <w:rPr>
          <w:rFonts w:ascii="Times New Roman" w:hAnsi="Times New Roman" w:cs="Times New Roman"/>
          <w:b/>
          <w:bCs/>
          <w:sz w:val="32"/>
          <w:szCs w:val="32"/>
        </w:rPr>
        <w:t xml:space="preserve">6. Взаимосвязь услуг поставщика и активов заказчика </w:t>
      </w:r>
    </w:p>
    <w:p w14:paraId="1A5EBC8A" w14:textId="77777777" w:rsidR="008760AD" w:rsidRPr="00F13F30" w:rsidRDefault="008760AD" w:rsidP="008760AD">
      <w:pPr>
        <w:ind w:firstLine="567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13F30">
        <w:rPr>
          <w:rFonts w:ascii="Times New Roman" w:hAnsi="Times New Roman" w:cs="Times New Roman"/>
          <w:b/>
          <w:bCs/>
          <w:sz w:val="32"/>
          <w:szCs w:val="32"/>
        </w:rPr>
        <w:t xml:space="preserve">7. Позиционирование сервисов </w:t>
      </w:r>
    </w:p>
    <w:p w14:paraId="3F73BDCB" w14:textId="77777777" w:rsidR="008760AD" w:rsidRPr="00F13F30" w:rsidRDefault="008760AD" w:rsidP="008760AD">
      <w:pPr>
        <w:ind w:firstLine="567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13F30">
        <w:rPr>
          <w:rFonts w:ascii="Times New Roman" w:hAnsi="Times New Roman" w:cs="Times New Roman"/>
          <w:b/>
          <w:bCs/>
          <w:sz w:val="32"/>
          <w:szCs w:val="32"/>
        </w:rPr>
        <w:t xml:space="preserve">8. Портфель услуг поставщика </w:t>
      </w:r>
    </w:p>
    <w:p w14:paraId="5644EF69" w14:textId="77777777" w:rsidR="008760AD" w:rsidRPr="00F13F30" w:rsidRDefault="008760AD" w:rsidP="008760AD">
      <w:pPr>
        <w:ind w:firstLine="567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13F30">
        <w:rPr>
          <w:rFonts w:ascii="Times New Roman" w:hAnsi="Times New Roman" w:cs="Times New Roman"/>
          <w:b/>
          <w:bCs/>
          <w:sz w:val="32"/>
          <w:szCs w:val="32"/>
        </w:rPr>
        <w:t>9. Предполагаемая совокупная стоимость использования ИТ-услуг.</w:t>
      </w:r>
    </w:p>
    <w:p w14:paraId="2DA160BE" w14:textId="77777777" w:rsidR="003A2066" w:rsidRDefault="003A2066" w:rsidP="008760AD">
      <w:pPr>
        <w:ind w:firstLine="567"/>
        <w:jc w:val="both"/>
        <w:rPr>
          <w:rFonts w:ascii="Times New Roman" w:hAnsi="Times New Roman" w:cs="Times New Roman"/>
          <w:sz w:val="32"/>
          <w:szCs w:val="32"/>
        </w:rPr>
      </w:pPr>
    </w:p>
    <w:p w14:paraId="23092B72" w14:textId="77777777" w:rsidR="003A2066" w:rsidRDefault="003A2066" w:rsidP="008760AD">
      <w:pPr>
        <w:ind w:firstLine="567"/>
        <w:jc w:val="both"/>
        <w:rPr>
          <w:rFonts w:ascii="Times New Roman" w:hAnsi="Times New Roman" w:cs="Times New Roman"/>
          <w:sz w:val="32"/>
          <w:szCs w:val="32"/>
        </w:rPr>
      </w:pPr>
    </w:p>
    <w:p w14:paraId="31D486C3" w14:textId="77777777" w:rsidR="00662928" w:rsidRPr="008760AD" w:rsidRDefault="00662928" w:rsidP="00662928">
      <w:pPr>
        <w:jc w:val="both"/>
        <w:rPr>
          <w:rFonts w:ascii="Times New Roman" w:hAnsi="Times New Roman" w:cs="Times New Roman"/>
          <w:sz w:val="32"/>
          <w:szCs w:val="32"/>
        </w:rPr>
      </w:pPr>
    </w:p>
    <w:sectPr w:rsidR="00662928" w:rsidRPr="008760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B613B"/>
    <w:rsid w:val="00035F4F"/>
    <w:rsid w:val="00047883"/>
    <w:rsid w:val="000D5431"/>
    <w:rsid w:val="00151CC1"/>
    <w:rsid w:val="0022695A"/>
    <w:rsid w:val="00351E1C"/>
    <w:rsid w:val="003A2066"/>
    <w:rsid w:val="003B0B45"/>
    <w:rsid w:val="003C2A15"/>
    <w:rsid w:val="004C7A78"/>
    <w:rsid w:val="004F6510"/>
    <w:rsid w:val="00662928"/>
    <w:rsid w:val="006C0AE2"/>
    <w:rsid w:val="00737832"/>
    <w:rsid w:val="007B020B"/>
    <w:rsid w:val="007F4EE7"/>
    <w:rsid w:val="008760AD"/>
    <w:rsid w:val="009030E5"/>
    <w:rsid w:val="00A25285"/>
    <w:rsid w:val="00B02683"/>
    <w:rsid w:val="00B7651B"/>
    <w:rsid w:val="00D03562"/>
    <w:rsid w:val="00D07773"/>
    <w:rsid w:val="00D4079F"/>
    <w:rsid w:val="00DD5F17"/>
    <w:rsid w:val="00F13F30"/>
    <w:rsid w:val="00F76552"/>
    <w:rsid w:val="00FB6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477DD"/>
  <w15:docId w15:val="{6B0DC336-DDDB-4651-9A7B-DD27ADD81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0777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7773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2269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2</Pages>
  <Words>240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Попов Алексей Анатольевич</dc:creator>
  <cp:lastModifiedBy>Nguyễn Cao Bách</cp:lastModifiedBy>
  <cp:revision>25</cp:revision>
  <cp:lastPrinted>2019-09-14T08:19:00Z</cp:lastPrinted>
  <dcterms:created xsi:type="dcterms:W3CDTF">2016-04-12T06:57:00Z</dcterms:created>
  <dcterms:modified xsi:type="dcterms:W3CDTF">2025-10-21T12:01:00Z</dcterms:modified>
</cp:coreProperties>
</file>