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28BB" w14:textId="2E2BCDAB" w:rsidR="004E521E" w:rsidRDefault="00F52FA4" w:rsidP="004E521E">
      <w:pPr>
        <w:jc w:val="center"/>
      </w:pPr>
      <w:r>
        <w:t xml:space="preserve">A1 - </w:t>
      </w:r>
      <w:proofErr w:type="spellStart"/>
      <w:r>
        <w:t>Quantitive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Marketing</w:t>
      </w:r>
    </w:p>
    <w:p w14:paraId="2D674552" w14:textId="0681C0E0" w:rsidR="00AE6618" w:rsidRDefault="00F52FA4">
      <w:r>
        <w:t xml:space="preserve">The </w:t>
      </w:r>
      <w:proofErr w:type="spellStart"/>
      <w:r>
        <w:t>database</w:t>
      </w:r>
      <w:proofErr w:type="spellEnd"/>
      <w:r w:rsidR="0014518D">
        <w:t xml:space="preserve"> </w:t>
      </w:r>
      <w:proofErr w:type="spellStart"/>
      <w:r w:rsidR="0014518D" w:rsidRPr="00F52FA4">
        <w:rPr>
          <w:i/>
          <w:iCs/>
        </w:rPr>
        <w:t>cerveja.dta</w:t>
      </w:r>
      <w:proofErr w:type="spellEnd"/>
      <w:r w:rsidR="0014518D"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Brazilian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2004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2006.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variables</w:t>
      </w:r>
      <w:proofErr w:type="spellEnd"/>
      <w:r w:rsidR="0014518D">
        <w:t>:</w:t>
      </w:r>
    </w:p>
    <w:p w14:paraId="6DDB1E99" w14:textId="4C94CBBB" w:rsidR="0014518D" w:rsidRDefault="0014518D" w:rsidP="0014518D">
      <w:pPr>
        <w:spacing w:after="0" w:line="240" w:lineRule="auto"/>
      </w:pPr>
      <w:proofErr w:type="spellStart"/>
      <w:r w:rsidRPr="002B2339">
        <w:rPr>
          <w:i/>
        </w:rPr>
        <w:t>mes</w:t>
      </w:r>
      <w:proofErr w:type="spellEnd"/>
      <w:r>
        <w:t xml:space="preserve">: </w:t>
      </w:r>
      <w:proofErr w:type="spellStart"/>
      <w:r w:rsidR="00F52FA4">
        <w:t>month</w:t>
      </w:r>
      <w:proofErr w:type="spellEnd"/>
      <w:r w:rsidR="00F52FA4">
        <w:t xml:space="preserve"> </w:t>
      </w:r>
      <w:proofErr w:type="spellStart"/>
      <w:r w:rsidR="00F52FA4">
        <w:t>of</w:t>
      </w:r>
      <w:proofErr w:type="spellEnd"/>
      <w:r w:rsidR="00F52FA4">
        <w:t xml:space="preserve"> </w:t>
      </w:r>
      <w:proofErr w:type="spellStart"/>
      <w:r w:rsidR="00F52FA4">
        <w:t>observation</w:t>
      </w:r>
      <w:proofErr w:type="spellEnd"/>
    </w:p>
    <w:p w14:paraId="0A31BC2F" w14:textId="1C52E864" w:rsidR="0014518D" w:rsidRDefault="0014518D" w:rsidP="0014518D">
      <w:pPr>
        <w:spacing w:after="0" w:line="240" w:lineRule="auto"/>
      </w:pPr>
      <w:proofErr w:type="spellStart"/>
      <w:r w:rsidRPr="002B2339">
        <w:rPr>
          <w:i/>
        </w:rPr>
        <w:t>consumopc</w:t>
      </w:r>
      <w:proofErr w:type="spellEnd"/>
      <w:r>
        <w:t>:</w:t>
      </w:r>
      <w:r w:rsidR="00F52FA4">
        <w:t xml:space="preserve"> per capita </w:t>
      </w:r>
      <w:proofErr w:type="spellStart"/>
      <w:r w:rsidR="00F52FA4">
        <w:t>consumption</w:t>
      </w:r>
      <w:proofErr w:type="spellEnd"/>
      <w:r w:rsidR="00F52FA4">
        <w:t xml:space="preserve"> </w:t>
      </w:r>
      <w:proofErr w:type="spellStart"/>
      <w:r w:rsidR="00F52FA4">
        <w:t>of</w:t>
      </w:r>
      <w:proofErr w:type="spellEnd"/>
      <w:r w:rsidR="00F52FA4">
        <w:t xml:space="preserve"> </w:t>
      </w:r>
      <w:proofErr w:type="spellStart"/>
      <w:r w:rsidR="00F52FA4">
        <w:t>beer</w:t>
      </w:r>
      <w:proofErr w:type="spellEnd"/>
      <w:r>
        <w:t xml:space="preserve"> (</w:t>
      </w:r>
      <w:r w:rsidR="00F52FA4">
        <w:t xml:space="preserve">in </w:t>
      </w:r>
      <w:proofErr w:type="spellStart"/>
      <w:r w:rsidR="00F52FA4">
        <w:t>liters</w:t>
      </w:r>
      <w:proofErr w:type="spellEnd"/>
      <w:r>
        <w:t>)</w:t>
      </w:r>
    </w:p>
    <w:p w14:paraId="310D206E" w14:textId="11CAE01B" w:rsidR="0014518D" w:rsidRDefault="002B2339" w:rsidP="0014518D">
      <w:pPr>
        <w:spacing w:after="0" w:line="240" w:lineRule="auto"/>
      </w:pPr>
      <w:proofErr w:type="spellStart"/>
      <w:r w:rsidRPr="002B2339">
        <w:rPr>
          <w:i/>
        </w:rPr>
        <w:t>pcerv</w:t>
      </w:r>
      <w:proofErr w:type="spellEnd"/>
      <w:r w:rsidR="00A52A88">
        <w:t xml:space="preserve">: </w:t>
      </w:r>
      <w:proofErr w:type="spellStart"/>
      <w:r w:rsidR="00F52FA4">
        <w:t>beer</w:t>
      </w:r>
      <w:proofErr w:type="spellEnd"/>
      <w:r w:rsidR="00F52FA4">
        <w:t xml:space="preserve"> </w:t>
      </w:r>
      <w:proofErr w:type="spellStart"/>
      <w:r w:rsidR="00F52FA4">
        <w:t>price</w:t>
      </w:r>
      <w:proofErr w:type="spellEnd"/>
      <w:r w:rsidR="0014518D">
        <w:t xml:space="preserve"> (</w:t>
      </w:r>
      <w:r w:rsidR="00F52FA4">
        <w:t>in</w:t>
      </w:r>
      <w:r w:rsidR="00A52A88">
        <w:t xml:space="preserve"> R$/</w:t>
      </w:r>
      <w:proofErr w:type="spellStart"/>
      <w:r w:rsidR="00A52A88">
        <w:t>l</w:t>
      </w:r>
      <w:r w:rsidR="00F52FA4">
        <w:t>iter</w:t>
      </w:r>
      <w:proofErr w:type="spellEnd"/>
      <w:r w:rsidR="0014518D">
        <w:t>)</w:t>
      </w:r>
    </w:p>
    <w:p w14:paraId="5FA1EF21" w14:textId="77A46144" w:rsidR="002B2339" w:rsidRDefault="002B2339" w:rsidP="0014518D">
      <w:pPr>
        <w:spacing w:after="0" w:line="240" w:lineRule="auto"/>
      </w:pPr>
      <w:r w:rsidRPr="002B2339">
        <w:rPr>
          <w:i/>
        </w:rPr>
        <w:t>pub</w:t>
      </w:r>
      <w:r>
        <w:t xml:space="preserve">: </w:t>
      </w:r>
      <w:proofErr w:type="spellStart"/>
      <w:r w:rsidR="00F52FA4">
        <w:t>advertising</w:t>
      </w:r>
      <w:proofErr w:type="spellEnd"/>
      <w:r w:rsidR="00F52FA4">
        <w:t xml:space="preserve"> </w:t>
      </w:r>
      <w:proofErr w:type="spellStart"/>
      <w:r w:rsidR="00F52FA4">
        <w:t>expenditures</w:t>
      </w:r>
      <w:proofErr w:type="spellEnd"/>
      <w:r w:rsidR="00F52FA4">
        <w:t xml:space="preserve"> </w:t>
      </w:r>
      <w:proofErr w:type="spellStart"/>
      <w:r w:rsidR="00F52FA4">
        <w:t>by</w:t>
      </w:r>
      <w:proofErr w:type="spellEnd"/>
      <w:r w:rsidR="00F52FA4">
        <w:t xml:space="preserve"> </w:t>
      </w:r>
      <w:proofErr w:type="spellStart"/>
      <w:r w:rsidR="00F52FA4">
        <w:t>beer</w:t>
      </w:r>
      <w:proofErr w:type="spellEnd"/>
      <w:r w:rsidR="00F52FA4">
        <w:t xml:space="preserve"> </w:t>
      </w:r>
      <w:proofErr w:type="spellStart"/>
      <w:r w:rsidR="00F52FA4">
        <w:t>firms</w:t>
      </w:r>
      <w:proofErr w:type="spellEnd"/>
      <w:r w:rsidR="00F52FA4">
        <w:t xml:space="preserve"> </w:t>
      </w:r>
      <w:r>
        <w:t>(</w:t>
      </w:r>
      <w:r w:rsidR="00F52FA4">
        <w:t xml:space="preserve">in </w:t>
      </w:r>
      <w:r>
        <w:t>R$ 1</w:t>
      </w:r>
      <w:r w:rsidR="00F52FA4">
        <w:t>,</w:t>
      </w:r>
      <w:r>
        <w:t>000)</w:t>
      </w:r>
    </w:p>
    <w:p w14:paraId="625FB6A7" w14:textId="1F5FC7D2" w:rsidR="002B2339" w:rsidRDefault="002B2339" w:rsidP="0014518D">
      <w:pPr>
        <w:spacing w:after="0" w:line="240" w:lineRule="auto"/>
      </w:pPr>
      <w:r w:rsidRPr="002B2339">
        <w:rPr>
          <w:i/>
        </w:rPr>
        <w:t>renda</w:t>
      </w:r>
      <w:r>
        <w:t xml:space="preserve">: </w:t>
      </w:r>
      <w:proofErr w:type="spellStart"/>
      <w:r w:rsidR="00F52FA4">
        <w:t>household</w:t>
      </w:r>
      <w:proofErr w:type="spellEnd"/>
      <w:r w:rsidR="00F52FA4">
        <w:t xml:space="preserve"> </w:t>
      </w:r>
      <w:proofErr w:type="spellStart"/>
      <w:r w:rsidR="00F52FA4">
        <w:t>monthly</w:t>
      </w:r>
      <w:proofErr w:type="spellEnd"/>
      <w:r w:rsidR="00F52FA4">
        <w:t xml:space="preserve"> income</w:t>
      </w:r>
    </w:p>
    <w:p w14:paraId="0CEF1391" w14:textId="1E5476F7" w:rsidR="002B2339" w:rsidRDefault="002B2339" w:rsidP="0014518D">
      <w:pPr>
        <w:spacing w:after="0" w:line="240" w:lineRule="auto"/>
      </w:pPr>
      <w:proofErr w:type="spellStart"/>
      <w:r w:rsidRPr="002B2339">
        <w:rPr>
          <w:i/>
        </w:rPr>
        <w:t>pemb</w:t>
      </w:r>
      <w:proofErr w:type="spellEnd"/>
      <w:r>
        <w:t xml:space="preserve">: </w:t>
      </w:r>
      <w:proofErr w:type="spellStart"/>
      <w:r w:rsidR="00F52FA4">
        <w:t>producer</w:t>
      </w:r>
      <w:proofErr w:type="spellEnd"/>
      <w:r w:rsidR="00F52FA4">
        <w:t xml:space="preserve"> </w:t>
      </w:r>
      <w:proofErr w:type="spellStart"/>
      <w:r w:rsidR="00F52FA4">
        <w:t>price</w:t>
      </w:r>
      <w:proofErr w:type="spellEnd"/>
      <w:r w:rsidR="00F52FA4">
        <w:t xml:space="preserve"> </w:t>
      </w:r>
      <w:proofErr w:type="spellStart"/>
      <w:r w:rsidR="00F52FA4">
        <w:t>of</w:t>
      </w:r>
      <w:proofErr w:type="spellEnd"/>
      <w:r w:rsidR="00F52FA4">
        <w:t xml:space="preserve"> </w:t>
      </w:r>
      <w:proofErr w:type="spellStart"/>
      <w:r w:rsidR="00F52FA4">
        <w:t>beer</w:t>
      </w:r>
      <w:proofErr w:type="spellEnd"/>
      <w:r w:rsidR="00F52FA4">
        <w:t xml:space="preserve"> </w:t>
      </w:r>
      <w:proofErr w:type="spellStart"/>
      <w:r w:rsidR="00F52FA4">
        <w:t>tins</w:t>
      </w:r>
      <w:proofErr w:type="spellEnd"/>
      <w:r w:rsidR="00F52FA4">
        <w:t xml:space="preserve"> </w:t>
      </w:r>
    </w:p>
    <w:p w14:paraId="4ACE4E8F" w14:textId="4C3E20EB" w:rsidR="002B2339" w:rsidRDefault="002B2339" w:rsidP="0014518D">
      <w:pPr>
        <w:spacing w:after="0" w:line="240" w:lineRule="auto"/>
      </w:pPr>
      <w:proofErr w:type="spellStart"/>
      <w:r w:rsidRPr="002B2339">
        <w:rPr>
          <w:i/>
        </w:rPr>
        <w:t>dverao</w:t>
      </w:r>
      <w:proofErr w:type="spellEnd"/>
      <w:r>
        <w:t xml:space="preserve">: </w:t>
      </w:r>
      <w:proofErr w:type="spellStart"/>
      <w:r w:rsidR="00F52FA4">
        <w:t>dummy</w:t>
      </w:r>
      <w:proofErr w:type="spellEnd"/>
      <w:r w:rsidR="00F52FA4">
        <w:t xml:space="preserve"> </w:t>
      </w:r>
      <w:proofErr w:type="spellStart"/>
      <w:r w:rsidR="00F52FA4">
        <w:t>variable</w:t>
      </w:r>
      <w:proofErr w:type="spellEnd"/>
      <w:r w:rsidR="00F52FA4">
        <w:t xml:space="preserve"> </w:t>
      </w:r>
      <w:proofErr w:type="spellStart"/>
      <w:r w:rsidR="00F52FA4">
        <w:t>indicating</w:t>
      </w:r>
      <w:proofErr w:type="spellEnd"/>
      <w:r w:rsidR="00F52FA4">
        <w:t xml:space="preserve"> </w:t>
      </w:r>
      <w:proofErr w:type="spellStart"/>
      <w:r w:rsidR="00F52FA4">
        <w:t>the</w:t>
      </w:r>
      <w:proofErr w:type="spellEnd"/>
      <w:r w:rsidR="00F52FA4">
        <w:t xml:space="preserve"> </w:t>
      </w:r>
      <w:proofErr w:type="spellStart"/>
      <w:r w:rsidR="00F52FA4">
        <w:t>summer</w:t>
      </w:r>
      <w:proofErr w:type="spellEnd"/>
      <w:r w:rsidR="00F52FA4">
        <w:t xml:space="preserve"> </w:t>
      </w:r>
      <w:proofErr w:type="spellStart"/>
      <w:r w:rsidR="00F52FA4">
        <w:t>period</w:t>
      </w:r>
      <w:proofErr w:type="spellEnd"/>
      <w:r w:rsidR="00F52FA4">
        <w:t xml:space="preserve"> </w:t>
      </w:r>
      <w:r>
        <w:t xml:space="preserve">(1 </w:t>
      </w:r>
      <w:proofErr w:type="spellStart"/>
      <w:r w:rsidR="00F52FA4">
        <w:t>from</w:t>
      </w:r>
      <w:proofErr w:type="spellEnd"/>
      <w:r w:rsidR="00F52FA4">
        <w:t xml:space="preserve"> </w:t>
      </w:r>
      <w:proofErr w:type="spellStart"/>
      <w:r w:rsidR="00F52FA4">
        <w:t>December</w:t>
      </w:r>
      <w:proofErr w:type="spellEnd"/>
      <w:r w:rsidR="00F52FA4">
        <w:t xml:space="preserve"> </w:t>
      </w:r>
      <w:proofErr w:type="spellStart"/>
      <w:r w:rsidR="00F52FA4">
        <w:t>to</w:t>
      </w:r>
      <w:proofErr w:type="spellEnd"/>
      <w:r w:rsidR="00F52FA4">
        <w:t xml:space="preserve"> </w:t>
      </w:r>
      <w:proofErr w:type="spellStart"/>
      <w:r w:rsidR="00F52FA4">
        <w:t>March</w:t>
      </w:r>
      <w:proofErr w:type="spellEnd"/>
      <w:r w:rsidR="00F52FA4">
        <w:t xml:space="preserve">, 0 </w:t>
      </w:r>
      <w:proofErr w:type="spellStart"/>
      <w:r w:rsidR="00F52FA4">
        <w:t>otherwise</w:t>
      </w:r>
      <w:proofErr w:type="spellEnd"/>
      <w:r w:rsidR="00F52FA4">
        <w:t xml:space="preserve">) </w:t>
      </w:r>
    </w:p>
    <w:p w14:paraId="67A89638" w14:textId="77777777" w:rsidR="001E0155" w:rsidRDefault="001E0155" w:rsidP="0014518D">
      <w:pPr>
        <w:spacing w:after="0" w:line="240" w:lineRule="auto"/>
      </w:pPr>
    </w:p>
    <w:p w14:paraId="4997CD1E" w14:textId="24207D7E" w:rsidR="001E0155" w:rsidRDefault="001E0155" w:rsidP="0014518D">
      <w:pPr>
        <w:spacing w:after="0" w:line="240" w:lineRule="auto"/>
      </w:pPr>
      <w:proofErr w:type="spellStart"/>
      <w:r>
        <w:t>Su</w:t>
      </w:r>
      <w:r w:rsidR="00F52FA4">
        <w:t>ppose</w:t>
      </w:r>
      <w:proofErr w:type="spellEnd"/>
      <w:r w:rsidR="00F52FA4">
        <w:t xml:space="preserve"> </w:t>
      </w:r>
      <w:proofErr w:type="spellStart"/>
      <w:r w:rsidR="00F52FA4">
        <w:t>we</w:t>
      </w:r>
      <w:proofErr w:type="spellEnd"/>
      <w:r w:rsidR="00F52FA4">
        <w:t xml:space="preserve"> are </w:t>
      </w:r>
      <w:proofErr w:type="spellStart"/>
      <w:r w:rsidR="00F52FA4">
        <w:t>interested</w:t>
      </w:r>
      <w:proofErr w:type="spellEnd"/>
      <w:r w:rsidR="00F52FA4">
        <w:t xml:space="preserve"> in </w:t>
      </w:r>
      <w:proofErr w:type="spellStart"/>
      <w:r w:rsidR="00F52FA4">
        <w:t>estimating</w:t>
      </w:r>
      <w:proofErr w:type="spellEnd"/>
      <w:r w:rsidR="00F52FA4">
        <w:t xml:space="preserve"> a </w:t>
      </w:r>
      <w:proofErr w:type="spellStart"/>
      <w:r w:rsidR="00F52FA4">
        <w:t>demand</w:t>
      </w:r>
      <w:proofErr w:type="spellEnd"/>
      <w:r w:rsidR="00F52FA4">
        <w:t xml:space="preserve"> </w:t>
      </w:r>
      <w:proofErr w:type="spellStart"/>
      <w:r w:rsidR="00F52FA4">
        <w:t>function</w:t>
      </w:r>
      <w:proofErr w:type="spellEnd"/>
      <w:r w:rsidR="00F52FA4">
        <w:t xml:space="preserve"> </w:t>
      </w:r>
      <w:proofErr w:type="spellStart"/>
      <w:r w:rsidR="00F52FA4">
        <w:t>with</w:t>
      </w:r>
      <w:proofErr w:type="spellEnd"/>
      <w:r w:rsidR="00F52FA4">
        <w:t xml:space="preserve"> </w:t>
      </w:r>
      <w:proofErr w:type="spellStart"/>
      <w:r w:rsidR="00F52FA4">
        <w:t>the</w:t>
      </w:r>
      <w:proofErr w:type="spellEnd"/>
      <w:r w:rsidR="00F52FA4">
        <w:t xml:space="preserve"> </w:t>
      </w:r>
      <w:proofErr w:type="spellStart"/>
      <w:r w:rsidR="00F52FA4">
        <w:t>following</w:t>
      </w:r>
      <w:proofErr w:type="spellEnd"/>
      <w:r w:rsidR="00F52FA4">
        <w:t xml:space="preserve"> </w:t>
      </w:r>
      <w:proofErr w:type="spellStart"/>
      <w:r w:rsidR="00F52FA4">
        <w:t>specification</w:t>
      </w:r>
      <w:proofErr w:type="spellEnd"/>
      <w:r w:rsidR="00F52FA4">
        <w:t xml:space="preserve"> </w:t>
      </w:r>
    </w:p>
    <w:p w14:paraId="5FA4CB84" w14:textId="77777777" w:rsidR="001E0155" w:rsidRDefault="001E0155" w:rsidP="0014518D">
      <w:pPr>
        <w:spacing w:after="0" w:line="240" w:lineRule="auto"/>
      </w:pPr>
    </w:p>
    <w:p w14:paraId="50207C11" w14:textId="77777777" w:rsidR="001E0155" w:rsidRDefault="001E0155" w:rsidP="0014518D">
      <w:pPr>
        <w:spacing w:after="0" w:line="240" w:lineRule="auto"/>
        <w:rPr>
          <w:vertAlign w:val="subscript"/>
        </w:rPr>
      </w:pPr>
      <w:proofErr w:type="spellStart"/>
      <w:r>
        <w:t>ln</w:t>
      </w:r>
      <w:proofErr w:type="spellEnd"/>
      <w:r>
        <w:t>(</w:t>
      </w:r>
      <w:proofErr w:type="spellStart"/>
      <w:r>
        <w:t>consumopc</w:t>
      </w:r>
      <w:r>
        <w:rPr>
          <w:vertAlign w:val="subscript"/>
        </w:rPr>
        <w:t>t</w:t>
      </w:r>
      <w:proofErr w:type="spellEnd"/>
      <w:r>
        <w:t xml:space="preserve">) = </w:t>
      </w:r>
      <w:r>
        <w:rPr>
          <w:rFonts w:cstheme="minorHAnsi"/>
        </w:rPr>
        <w:t>α</w:t>
      </w:r>
      <w:r>
        <w:rPr>
          <w:vertAlign w:val="subscript"/>
        </w:rPr>
        <w:t>0</w:t>
      </w:r>
      <w:r>
        <w:t xml:space="preserve"> + </w:t>
      </w:r>
      <w:r>
        <w:rPr>
          <w:rFonts w:cstheme="minorHAnsi"/>
        </w:rPr>
        <w:t>α</w:t>
      </w:r>
      <w:r>
        <w:rPr>
          <w:vertAlign w:val="subscript"/>
        </w:rPr>
        <w:t>1</w:t>
      </w:r>
      <w:r>
        <w:t>ln(</w:t>
      </w:r>
      <w:proofErr w:type="spellStart"/>
      <w:r>
        <w:t>pcerv</w:t>
      </w:r>
      <w:r>
        <w:rPr>
          <w:vertAlign w:val="subscript"/>
        </w:rPr>
        <w:t>t</w:t>
      </w:r>
      <w:proofErr w:type="spellEnd"/>
      <w:r>
        <w:t xml:space="preserve">) + </w:t>
      </w:r>
      <w:r>
        <w:rPr>
          <w:rFonts w:cstheme="minorHAnsi"/>
        </w:rPr>
        <w:t>α</w:t>
      </w:r>
      <w:r>
        <w:rPr>
          <w:vertAlign w:val="subscript"/>
        </w:rPr>
        <w:t>2</w:t>
      </w:r>
      <w:r>
        <w:t>ln(</w:t>
      </w:r>
      <w:proofErr w:type="spellStart"/>
      <w:r>
        <w:t>pub</w:t>
      </w:r>
      <w:r>
        <w:rPr>
          <w:vertAlign w:val="subscript"/>
        </w:rPr>
        <w:t>t</w:t>
      </w:r>
      <w:proofErr w:type="spellEnd"/>
      <w:r>
        <w:t xml:space="preserve">) + </w:t>
      </w:r>
      <w:r>
        <w:rPr>
          <w:rFonts w:cstheme="minorHAnsi"/>
        </w:rPr>
        <w:t>α</w:t>
      </w:r>
      <w:r>
        <w:rPr>
          <w:vertAlign w:val="subscript"/>
        </w:rPr>
        <w:t>3</w:t>
      </w:r>
      <w:r>
        <w:t>ln(</w:t>
      </w:r>
      <w:proofErr w:type="spellStart"/>
      <w:r>
        <w:t>renda</w:t>
      </w:r>
      <w:r>
        <w:rPr>
          <w:vertAlign w:val="subscript"/>
        </w:rPr>
        <w:t>t</w:t>
      </w:r>
      <w:proofErr w:type="spellEnd"/>
      <w:r>
        <w:t xml:space="preserve">) + </w:t>
      </w:r>
      <w:r>
        <w:rPr>
          <w:rFonts w:cstheme="minorHAnsi"/>
        </w:rPr>
        <w:t>α</w:t>
      </w:r>
      <w:r>
        <w:rPr>
          <w:vertAlign w:val="subscript"/>
        </w:rPr>
        <w:t>4</w:t>
      </w:r>
      <w:r>
        <w:t>dverao</w:t>
      </w:r>
      <w:r>
        <w:rPr>
          <w:vertAlign w:val="subscript"/>
        </w:rPr>
        <w:t>t</w:t>
      </w:r>
      <w:r>
        <w:t xml:space="preserve"> + e</w:t>
      </w:r>
      <w:r>
        <w:rPr>
          <w:vertAlign w:val="subscript"/>
        </w:rPr>
        <w:t>t</w:t>
      </w:r>
    </w:p>
    <w:p w14:paraId="09446E59" w14:textId="77777777" w:rsidR="001E0155" w:rsidRDefault="001E0155" w:rsidP="0014518D">
      <w:pPr>
        <w:spacing w:after="0" w:line="240" w:lineRule="auto"/>
        <w:rPr>
          <w:vertAlign w:val="subscript"/>
        </w:rPr>
      </w:pPr>
    </w:p>
    <w:p w14:paraId="2149FB77" w14:textId="7D2435DD" w:rsidR="001E0155" w:rsidRDefault="00F52FA4" w:rsidP="0014518D">
      <w:pPr>
        <w:spacing w:after="0" w:line="240" w:lineRule="auto"/>
      </w:pPr>
      <w:proofErr w:type="spellStart"/>
      <w:r>
        <w:t>where</w:t>
      </w:r>
      <w:proofErr w:type="spellEnd"/>
      <w:r>
        <w:t xml:space="preserve"> </w:t>
      </w:r>
      <w:proofErr w:type="spellStart"/>
      <w:r w:rsidR="001E0155">
        <w:t>ln</w:t>
      </w:r>
      <w:proofErr w:type="spellEnd"/>
      <w:r w:rsidR="001E0155">
        <w:t xml:space="preserve">(.)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natural </w:t>
      </w:r>
      <w:proofErr w:type="spellStart"/>
      <w:r>
        <w:t>logarithm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in </w:t>
      </w:r>
      <w:proofErr w:type="spellStart"/>
      <w:r>
        <w:t>parentheses</w:t>
      </w:r>
      <w:proofErr w:type="spellEnd"/>
      <w:r w:rsidR="001E0155">
        <w:t xml:space="preserve">. </w:t>
      </w:r>
    </w:p>
    <w:p w14:paraId="2E40C160" w14:textId="77777777" w:rsidR="001E0155" w:rsidRDefault="001E0155" w:rsidP="0014518D">
      <w:pPr>
        <w:spacing w:after="0" w:line="240" w:lineRule="auto"/>
      </w:pPr>
    </w:p>
    <w:p w14:paraId="05473BBF" w14:textId="75AC9869" w:rsidR="001E0155" w:rsidRDefault="00F52FA4" w:rsidP="0014518D">
      <w:pPr>
        <w:spacing w:after="0" w:line="240" w:lineRule="auto"/>
      </w:pPr>
      <w:proofErr w:type="spellStart"/>
      <w:r>
        <w:t>We</w:t>
      </w:r>
      <w:proofErr w:type="spellEnd"/>
      <w:r>
        <w:t xml:space="preserve"> </w:t>
      </w:r>
      <w:proofErr w:type="spellStart"/>
      <w:r>
        <w:t>suspect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D6007E">
        <w:t>the</w:t>
      </w:r>
      <w:proofErr w:type="spellEnd"/>
      <w:r w:rsidR="00D6007E"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 w:rsidR="001E0155" w:rsidRPr="001E0155">
        <w:rPr>
          <w:i/>
        </w:rPr>
        <w:t>pcerv</w:t>
      </w:r>
      <w:proofErr w:type="spellEnd"/>
      <w:r w:rsidR="001E0155" w:rsidRPr="001E0155">
        <w:rPr>
          <w:i/>
        </w:rP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endogenous</w:t>
      </w:r>
      <w:proofErr w:type="spellEnd"/>
      <w:r w:rsidR="001E0155"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investigate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as </w:t>
      </w:r>
      <w:proofErr w:type="spellStart"/>
      <w:r w:rsidR="004D2494">
        <w:t>an</w:t>
      </w:r>
      <w:proofErr w:type="spellEnd"/>
      <w:r w:rsidR="004D2494">
        <w:t xml:space="preserve"> </w:t>
      </w:r>
      <w:proofErr w:type="spellStart"/>
      <w:r w:rsidR="004D2494">
        <w:t>excluded</w:t>
      </w:r>
      <w:proofErr w:type="spellEnd"/>
      <w:r w:rsidR="004D2494">
        <w:t xml:space="preserve"> </w:t>
      </w:r>
      <w:proofErr w:type="spellStart"/>
      <w:r w:rsidR="004D2494">
        <w:t>instrument</w:t>
      </w:r>
      <w:proofErr w:type="spellEnd"/>
      <w:r w:rsidR="004D2494">
        <w:t xml:space="preserve"> </w:t>
      </w:r>
      <w:proofErr w:type="spellStart"/>
      <w:r w:rsidR="004D2494">
        <w:t>variable</w:t>
      </w:r>
      <w:proofErr w:type="spellEnd"/>
      <w:r w:rsidR="004D2494">
        <w:t xml:space="preserve"> </w:t>
      </w:r>
      <w:proofErr w:type="spellStart"/>
      <w:r w:rsidR="001E0155" w:rsidRPr="004D2494">
        <w:rPr>
          <w:i/>
          <w:iCs/>
        </w:rPr>
        <w:t>ln</w:t>
      </w:r>
      <w:proofErr w:type="spellEnd"/>
      <w:r w:rsidR="001E0155" w:rsidRPr="004D2494">
        <w:rPr>
          <w:i/>
          <w:iCs/>
        </w:rPr>
        <w:t>(</w:t>
      </w:r>
      <w:proofErr w:type="spellStart"/>
      <w:r w:rsidR="001E0155" w:rsidRPr="004D2494">
        <w:rPr>
          <w:i/>
          <w:iCs/>
        </w:rPr>
        <w:t>pemb</w:t>
      </w:r>
      <w:proofErr w:type="spellEnd"/>
      <w:r w:rsidR="001E0155" w:rsidRPr="004D2494">
        <w:rPr>
          <w:i/>
          <w:iCs/>
        </w:rPr>
        <w:t>)</w:t>
      </w:r>
      <w:r w:rsidR="001E0155">
        <w:t>.</w:t>
      </w:r>
    </w:p>
    <w:p w14:paraId="0D40A312" w14:textId="77777777" w:rsidR="001E0155" w:rsidRDefault="001E0155" w:rsidP="004D2494">
      <w:pPr>
        <w:spacing w:after="0" w:line="240" w:lineRule="auto"/>
      </w:pPr>
    </w:p>
    <w:p w14:paraId="77E5DCD8" w14:textId="05B533E2" w:rsidR="001E0155" w:rsidRDefault="004D2494" w:rsidP="001E0155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Carry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na </w:t>
      </w:r>
      <w:proofErr w:type="spellStart"/>
      <w:r>
        <w:t>endogeneity</w:t>
      </w:r>
      <w:proofErr w:type="spellEnd"/>
      <w:r>
        <w:t xml:space="preserve"> test.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?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. </w:t>
      </w:r>
    </w:p>
    <w:p w14:paraId="139420BF" w14:textId="77777777" w:rsidR="004D2494" w:rsidRDefault="004D2494" w:rsidP="004D2494">
      <w:pPr>
        <w:pStyle w:val="PargrafodaLista"/>
        <w:spacing w:after="0" w:line="240" w:lineRule="auto"/>
      </w:pPr>
    </w:p>
    <w:p w14:paraId="2F7BD141" w14:textId="23945EC3" w:rsidR="001E0155" w:rsidRDefault="004D2494" w:rsidP="001E0155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.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. </w:t>
      </w:r>
    </w:p>
    <w:p w14:paraId="0E042487" w14:textId="77777777" w:rsidR="007C08F7" w:rsidRDefault="007C08F7" w:rsidP="007C08F7">
      <w:pPr>
        <w:spacing w:after="0" w:line="240" w:lineRule="auto"/>
      </w:pPr>
    </w:p>
    <w:p w14:paraId="692DB6C1" w14:textId="20BFFF10" w:rsidR="004E521E" w:rsidRDefault="007C08F7" w:rsidP="004E521E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price-elasticity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-1.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it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? </w:t>
      </w:r>
    </w:p>
    <w:p w14:paraId="644954AF" w14:textId="77777777" w:rsidR="007C08F7" w:rsidRDefault="007C08F7" w:rsidP="007C08F7">
      <w:pPr>
        <w:pStyle w:val="PargrafodaLista"/>
      </w:pPr>
    </w:p>
    <w:p w14:paraId="00A8BC38" w14:textId="77777777" w:rsidR="007C08F7" w:rsidRDefault="007C08F7" w:rsidP="007C08F7">
      <w:pPr>
        <w:pStyle w:val="PargrafodaLista"/>
        <w:spacing w:after="0" w:line="240" w:lineRule="auto"/>
      </w:pPr>
    </w:p>
    <w:p w14:paraId="19C909A5" w14:textId="06C8B082" w:rsidR="004E521E" w:rsidRDefault="008633AD" w:rsidP="004E521E">
      <w:pPr>
        <w:spacing w:after="0" w:line="240" w:lineRule="auto"/>
      </w:pPr>
      <w:proofErr w:type="spellStart"/>
      <w:r>
        <w:t>Now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lingering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model for </w:t>
      </w:r>
      <w:proofErr w:type="spellStart"/>
      <w:r>
        <w:t>beer</w:t>
      </w:r>
      <w:proofErr w:type="spellEnd"/>
      <w:r>
        <w:t xml:space="preserve"> </w:t>
      </w:r>
      <w:proofErr w:type="spellStart"/>
      <w:r>
        <w:t>sales</w:t>
      </w:r>
      <w:proofErr w:type="spellEnd"/>
      <w:r w:rsidR="004E521E">
        <w:t>:</w:t>
      </w:r>
    </w:p>
    <w:p w14:paraId="5083B843" w14:textId="77777777" w:rsidR="004E521E" w:rsidRDefault="004E521E" w:rsidP="004E521E">
      <w:pPr>
        <w:spacing w:after="0" w:line="240" w:lineRule="auto"/>
      </w:pPr>
    </w:p>
    <w:p w14:paraId="6840BA74" w14:textId="77777777" w:rsidR="004E521E" w:rsidRDefault="0027491D" w:rsidP="004E521E">
      <w:pPr>
        <w:spacing w:after="0" w:line="240" w:lineRule="auto"/>
      </w:pPr>
      <w:proofErr w:type="spellStart"/>
      <w:r>
        <w:t>consumopc</w:t>
      </w:r>
      <w:r>
        <w:rPr>
          <w:vertAlign w:val="subscript"/>
        </w:rPr>
        <w:t>t</w:t>
      </w:r>
      <w:proofErr w:type="spellEnd"/>
      <w:r w:rsidR="004E521E">
        <w:t xml:space="preserve"> = </w:t>
      </w:r>
      <w:r>
        <w:rPr>
          <w:rFonts w:cstheme="minorHAnsi"/>
        </w:rPr>
        <w:t>β</w:t>
      </w:r>
      <w:r>
        <w:rPr>
          <w:vertAlign w:val="subscript"/>
        </w:rPr>
        <w:t>0</w:t>
      </w:r>
      <w:r>
        <w:t xml:space="preserve"> + </w:t>
      </w:r>
      <w:r>
        <w:rPr>
          <w:rFonts w:cstheme="minorHAnsi"/>
        </w:rPr>
        <w:t>β</w:t>
      </w:r>
      <w:r>
        <w:rPr>
          <w:vertAlign w:val="subscript"/>
        </w:rPr>
        <w:t>1</w:t>
      </w:r>
      <w:r>
        <w:t xml:space="preserve">pub + </w:t>
      </w:r>
      <w:r>
        <w:rPr>
          <w:rFonts w:cstheme="minorHAnsi"/>
        </w:rPr>
        <w:t>β</w:t>
      </w:r>
      <w:r>
        <w:rPr>
          <w:vertAlign w:val="subscript"/>
        </w:rPr>
        <w:t>2</w:t>
      </w:r>
      <w:r>
        <w:t>consumopc</w:t>
      </w:r>
      <w:r>
        <w:rPr>
          <w:vertAlign w:val="subscript"/>
        </w:rPr>
        <w:t>t-1</w:t>
      </w:r>
      <w:r>
        <w:t xml:space="preserve"> + u</w:t>
      </w:r>
      <w:r>
        <w:rPr>
          <w:vertAlign w:val="subscript"/>
        </w:rPr>
        <w:t>t</w:t>
      </w:r>
    </w:p>
    <w:p w14:paraId="163DE55C" w14:textId="77777777" w:rsidR="0027491D" w:rsidRDefault="0027491D" w:rsidP="004E521E">
      <w:pPr>
        <w:spacing w:after="0" w:line="240" w:lineRule="auto"/>
      </w:pPr>
    </w:p>
    <w:p w14:paraId="5F94BF81" w14:textId="0FB3F89C" w:rsidR="0027491D" w:rsidRDefault="008633AD" w:rsidP="004E521E">
      <w:pPr>
        <w:spacing w:after="0" w:line="240" w:lineRule="auto"/>
      </w:pPr>
      <w:proofErr w:type="spellStart"/>
      <w:r>
        <w:t>where</w:t>
      </w:r>
      <w:proofErr w:type="spellEnd"/>
      <w:r w:rsidR="0027491D">
        <w:t xml:space="preserve"> u</w:t>
      </w:r>
      <w:r w:rsidR="0027491D">
        <w:rPr>
          <w:vertAlign w:val="subscript"/>
        </w:rPr>
        <w:t>t</w:t>
      </w:r>
      <w:r w:rsidR="0027491D">
        <w:t xml:space="preserve"> </w:t>
      </w:r>
      <w:r>
        <w:t xml:space="preserve">follows a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1</w:t>
      </w:r>
      <w:r w:rsidR="0027491D">
        <w:t>.</w:t>
      </w:r>
    </w:p>
    <w:p w14:paraId="6883A3D5" w14:textId="77777777" w:rsidR="0027491D" w:rsidRDefault="0027491D" w:rsidP="004E521E">
      <w:pPr>
        <w:spacing w:after="0" w:line="240" w:lineRule="auto"/>
      </w:pPr>
    </w:p>
    <w:p w14:paraId="4F679447" w14:textId="53B05962" w:rsidR="008633AD" w:rsidRDefault="008633AD" w:rsidP="0027491D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Compute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advertising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its </w:t>
      </w:r>
      <w:proofErr w:type="spellStart"/>
      <w:r>
        <w:t>launching</w:t>
      </w:r>
      <w:proofErr w:type="spellEnd"/>
      <w:r>
        <w:t xml:space="preserve">. </w:t>
      </w:r>
    </w:p>
    <w:p w14:paraId="2F61EC87" w14:textId="77777777" w:rsidR="008633AD" w:rsidRDefault="008633AD" w:rsidP="008633AD">
      <w:pPr>
        <w:pStyle w:val="PargrafodaLista"/>
        <w:spacing w:after="0" w:line="240" w:lineRule="auto"/>
      </w:pPr>
    </w:p>
    <w:p w14:paraId="7F8FF0BD" w14:textId="3A4D5105" w:rsidR="004E521E" w:rsidRDefault="008633AD" w:rsidP="004E521E">
      <w:pPr>
        <w:pStyle w:val="PargrafodaLista"/>
        <w:numPr>
          <w:ilvl w:val="0"/>
          <w:numId w:val="1"/>
        </w:numPr>
        <w:spacing w:after="0" w:line="240" w:lineRule="auto"/>
      </w:pPr>
      <w:proofErr w:type="spellStart"/>
      <w:r>
        <w:t>Suppose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marketing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intends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a new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attained</w:t>
      </w:r>
      <w:proofErr w:type="spellEnd"/>
      <w:r>
        <w:t xml:space="preserve"> 85%  </w:t>
      </w:r>
      <w:proofErr w:type="spellStart"/>
      <w:r>
        <w:t>of</w:t>
      </w:r>
      <w:proofErr w:type="spellEnd"/>
      <w:r>
        <w:t xml:space="preserve"> its full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. The new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months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? </w:t>
      </w:r>
    </w:p>
    <w:p w14:paraId="5013852F" w14:textId="795FFC23" w:rsidR="004E521E" w:rsidRDefault="004E521E" w:rsidP="004E521E">
      <w:pPr>
        <w:spacing w:after="0" w:line="240" w:lineRule="auto"/>
      </w:pPr>
    </w:p>
    <w:p w14:paraId="02BB889D" w14:textId="77777777" w:rsidR="008741DE" w:rsidRPr="001E0155" w:rsidRDefault="008741DE" w:rsidP="008741DE">
      <w:pPr>
        <w:spacing w:after="0" w:line="240" w:lineRule="auto"/>
      </w:pPr>
    </w:p>
    <w:sectPr w:rsidR="008741DE" w:rsidRPr="001E0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42F"/>
    <w:multiLevelType w:val="hybridMultilevel"/>
    <w:tmpl w:val="B308ED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18D"/>
    <w:rsid w:val="0014518D"/>
    <w:rsid w:val="001E0155"/>
    <w:rsid w:val="00222BDE"/>
    <w:rsid w:val="0027491D"/>
    <w:rsid w:val="002B2339"/>
    <w:rsid w:val="003C668A"/>
    <w:rsid w:val="004D2494"/>
    <w:rsid w:val="004E521E"/>
    <w:rsid w:val="00536E4D"/>
    <w:rsid w:val="00546087"/>
    <w:rsid w:val="006216AC"/>
    <w:rsid w:val="007C08F7"/>
    <w:rsid w:val="008633AD"/>
    <w:rsid w:val="008741DE"/>
    <w:rsid w:val="00A52A88"/>
    <w:rsid w:val="00CC4E2D"/>
    <w:rsid w:val="00D6007E"/>
    <w:rsid w:val="00F52FA4"/>
    <w:rsid w:val="00FC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307BE"/>
  <w15:chartTrackingRefBased/>
  <w15:docId w15:val="{7662587B-B4B9-404C-A974-7637A6CC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Feres</dc:creator>
  <cp:keywords/>
  <dc:description/>
  <cp:lastModifiedBy>José Gustavo Feres</cp:lastModifiedBy>
  <cp:revision>2</cp:revision>
  <dcterms:created xsi:type="dcterms:W3CDTF">2021-09-01T10:33:00Z</dcterms:created>
  <dcterms:modified xsi:type="dcterms:W3CDTF">2021-09-01T10:33:00Z</dcterms:modified>
</cp:coreProperties>
</file>