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2D631" w14:textId="77777777" w:rsidR="003654DA" w:rsidRPr="003654DA" w:rsidRDefault="003654DA" w:rsidP="003654DA">
      <w:pPr>
        <w:pStyle w:val="Heading1"/>
      </w:pPr>
      <w:bookmarkStart w:id="0" w:name="_Toc241075125"/>
      <w:r w:rsidRPr="003654DA">
        <w:t>KỸ THUẬT THIẾT KẾ TEST CASE: BẢNG QUYẾT ĐỊNH (DECISION TABLE)</w:t>
      </w:r>
      <w:bookmarkEnd w:id="0"/>
    </w:p>
    <w:p w14:paraId="4177CD84" w14:textId="6D9FF079" w:rsid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Môn học: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SWT301 – Software Testing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101131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DEBB56" w14:textId="328BD168" w:rsidR="003654DA" w:rsidRDefault="003654DA">
          <w:pPr>
            <w:pStyle w:val="TOCHeading"/>
          </w:pPr>
          <w:r>
            <w:t>Contents</w:t>
          </w:r>
        </w:p>
        <w:p w14:paraId="1DBFE2BF" w14:textId="77ACA423" w:rsidR="003654DA" w:rsidRDefault="003654DA">
          <w:pPr>
            <w:pStyle w:val="TOC1"/>
            <w:tabs>
              <w:tab w:val="right" w:leader="dot" w:pos="10252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75125" w:history="1">
            <w:r w:rsidRPr="00105C52">
              <w:rPr>
                <w:rStyle w:val="Hyperlink"/>
                <w:noProof/>
              </w:rPr>
              <w:t>KỸ THUẬT THIẾT KẾ TEST CASE: BẢNG QUYẾT ĐỊNH (DECISION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_Toc241075125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8895" w14:textId="07445FB4" w:rsidR="003654DA" w:rsidRDefault="00677A97">
          <w:pPr>
            <w:pStyle w:val="TOC1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26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EXERCISE 1: CHIẾT KHẤU BÁN LẺ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_Toc241075126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4306BC1B" w14:textId="4AFDA901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27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Mô tả bài toán: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_Toc241075127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746B3AF0" w14:textId="4C25E43C" w:rsidR="003654DA" w:rsidRDefault="00677A97">
          <w:pPr>
            <w:pStyle w:val="TOC2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28" w:history="1">
            <w:r w:rsidR="003654DA" w:rsidRPr="00105C52">
              <w:rPr>
                <w:rStyle w:val="Hyperlink"/>
                <w:noProof/>
              </w:rPr>
              <w:t>1. Tất cả các điều kiện (Input Conditions)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_Toc241075128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50C0EEF0" w14:textId="118918F4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29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Các hành động tương ứng (Actions)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_Toc241075129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149B60CE" w14:textId="0CECA3DC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0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Bảng quyết định đầy đủ (Full Decision Table – 8 Rules)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_Toc241075130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7DD7CBA" w14:textId="6D14FD67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1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Bảng quyết định rút gọn (Reduced Decision Table)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_Toc241075131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2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7706C6C1" w14:textId="1EBFDF8A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2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Bộ Test Cases (Exercise 1)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_Toc241075132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2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5A03DC7D" w14:textId="66639B82" w:rsidR="003654DA" w:rsidRDefault="00677A97">
          <w:pPr>
            <w:pStyle w:val="TOC1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3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EXERCISE 2: ĐÁNH GIÁ ĐIỂM SINH VIÊN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_Toc241075133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612E8358" w14:textId="4AE2C40D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4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Mô tả bài toán: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_Toc241075134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5071C24D" w14:textId="14D1F683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5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Tất cả các điều kiện (Input Conditions)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_Toc241075135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3737DD10" w14:textId="0654DC32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6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Các hành động tương ứng (Actions)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_Toc241075136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75288786" w14:textId="0AA2D9A7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7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Bảng quyết định đầy đủ (Full Decision Table – 8 Rules)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_Toc241075137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EE42248" w14:textId="0D91FD3E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8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Bảng quyết định rút gọn (Reduced Decision Table)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_Toc241075138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3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0103EEB7" w14:textId="28606FCC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39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Bộ Test Cases có giá trị biên (Exercise 2)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_Toc241075139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4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0EE98BB2" w14:textId="7EF65811" w:rsidR="003654DA" w:rsidRDefault="00677A97">
          <w:pPr>
            <w:pStyle w:val="TOC1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0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EXERCISE 3: TÍNH PHÍ GIAO HÀNG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_Toc241075140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30A0DB65" w14:textId="66E542C4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1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Mô tả bài toán: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_Toc241075141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60D8BB8" w14:textId="2F644D3D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2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Tất cả các điều kiện (Input Conditions)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_Toc241075142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70B5E1C1" w14:textId="55009EB8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3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Các hành động tương ứng (Actions)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_Toc241075143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0CA28B63" w14:textId="694A7800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4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Bảng quyết định đầy đủ (Full Decision Table – 8 Rules)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_Toc241075144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52C9FDCD" w14:textId="761FF6CB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5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Bảng quyết định rút gọn (Reduced Decision Table)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_Toc241075145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5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A1A7B17" w14:textId="399ACEC4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6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Bộ Test Cases (Exercise 3)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_Toc241075146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6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54F0DE1F" w14:textId="6237C4CB" w:rsidR="003654DA" w:rsidRDefault="00677A97">
          <w:pPr>
            <w:pStyle w:val="TOC1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7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EXERCISE 4: TÍNH GIÁ VÉ XEM PHIM (CINESTAR MINI)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_Toc241075147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6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37863104" w14:textId="16A64B65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8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Mô tả bài toán và Quy tắc nghiệp vụ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_Toc241075148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6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3213338E" w14:textId="282ADC52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49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Xác định các điều kiện (Conditions) và miền giá trị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_Toc241075149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7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5ADA4E8" w14:textId="7D2D30A3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0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Xác định các hành động / Kết quả đầu ra (Actions)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_Toc241075150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7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119C155A" w14:textId="243BF498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1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Tính số rule tối đa theo lý thuyết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_Toc241075151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7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BEBD299" w14:textId="2406EC57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2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Bảng Extended Entry Decision Table đầy đủ (16 Rules)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_Toc241075152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8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10FAF434" w14:textId="0DA6B185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3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Bảng Extended Entry Decision Table rút gọn (13 Rules)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_Toc241075153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8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06772059" w14:textId="45291FCA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4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Thiết kế Bộ Test Cases với phân tích giá trị biên (Exercise 4)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_Toc241075154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9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320A550" w14:textId="6DE4FD4D" w:rsidR="003654DA" w:rsidRDefault="00677A97">
          <w:pPr>
            <w:pStyle w:val="TOC3"/>
            <w:tabs>
              <w:tab w:val="right" w:leader="dot" w:pos="10252"/>
            </w:tabs>
            <w:rPr>
              <w:rFonts w:eastAsiaTheme="minorEastAsia"/>
              <w:noProof/>
            </w:rPr>
          </w:pPr>
          <w:hyperlink w:anchor="_Toc241075155" w:history="1">
            <w:r w:rsidR="003654DA" w:rsidRPr="00105C5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(Câu hỏi thêm) Vì sao bài này nên dùng Extended Entry thay vì Limited Entry (Y/N)?</w:t>
            </w:r>
            <w:r w:rsidR="003654DA">
              <w:rPr>
                <w:noProof/>
                <w:webHidden/>
              </w:rPr>
              <w:tab/>
            </w:r>
            <w:r w:rsidR="003654DA">
              <w:rPr>
                <w:noProof/>
                <w:webHidden/>
              </w:rPr>
              <w:fldChar w:fldCharType="begin"/>
            </w:r>
            <w:r w:rsidR="003654DA">
              <w:rPr>
                <w:noProof/>
                <w:webHidden/>
              </w:rPr>
              <w:instrText xml:space="preserve"> PAGEREF _Toc241075155 \h </w:instrText>
            </w:r>
            <w:r w:rsidR="003654DA">
              <w:rPr>
                <w:noProof/>
                <w:webHidden/>
              </w:rPr>
            </w:r>
            <w:r w:rsidR="003654DA">
              <w:rPr>
                <w:noProof/>
                <w:webHidden/>
              </w:rPr>
              <w:fldChar w:fldCharType="separate"/>
            </w:r>
            <w:r w:rsidR="003654DA">
              <w:rPr>
                <w:noProof/>
                <w:webHidden/>
              </w:rPr>
              <w:t>10</w:t>
            </w:r>
            <w:r w:rsidR="003654DA">
              <w:rPr>
                <w:noProof/>
                <w:webHidden/>
              </w:rPr>
              <w:fldChar w:fldCharType="end"/>
            </w:r>
          </w:hyperlink>
        </w:p>
        <w:p w14:paraId="23C5B4B3" w14:textId="04D6767A" w:rsidR="003654DA" w:rsidRDefault="003654DA">
          <w:r>
            <w:rPr>
              <w:b/>
              <w:bCs/>
              <w:noProof/>
            </w:rPr>
            <w:fldChar w:fldCharType="end"/>
          </w:r>
        </w:p>
      </w:sdtContent>
    </w:sdt>
    <w:p w14:paraId="2BD942A7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41D91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" w:name="_Toc241075126"/>
      <w:r w:rsidRPr="00365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1: CHIẾT KHẤU BÁN LẺ</w:t>
      </w:r>
      <w:bookmarkEnd w:id="1"/>
    </w:p>
    <w:p w14:paraId="1ABF0AA3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41075127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Mô tả bài toán:</w:t>
      </w:r>
      <w:bookmarkEnd w:id="2"/>
    </w:p>
    <w:p w14:paraId="2E07C337" w14:textId="77777777" w:rsidR="003654DA" w:rsidRPr="003654DA" w:rsidRDefault="003654DA" w:rsidP="00365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Khách mới: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15% (chỉ áp dụng trong ngày).</w:t>
      </w:r>
    </w:p>
    <w:p w14:paraId="7AD8F110" w14:textId="77777777" w:rsidR="003654DA" w:rsidRPr="003654DA" w:rsidRDefault="003654DA" w:rsidP="00365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Khách có thẻ thành viên (Loyalty):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10%.</w:t>
      </w:r>
    </w:p>
    <w:p w14:paraId="6FA4FC14" w14:textId="77777777" w:rsidR="003654DA" w:rsidRPr="003654DA" w:rsidRDefault="003654DA" w:rsidP="00365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Coupon: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20%; không dùng chung với giảm giá của khách mới.</w:t>
      </w:r>
    </w:p>
    <w:p w14:paraId="2767827A" w14:textId="77777777" w:rsidR="003654DA" w:rsidRPr="003654DA" w:rsidRDefault="003654DA" w:rsidP="00365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Ràng buộc: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Không thể đồng thời là khách mới và đã có thẻ thành viên.</w:t>
      </w:r>
    </w:p>
    <w:p w14:paraId="49055BDC" w14:textId="37D3F2A7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1E315" w14:textId="77777777" w:rsidR="003654DA" w:rsidRPr="003654DA" w:rsidRDefault="003654DA" w:rsidP="003654DA">
      <w:pPr>
        <w:pStyle w:val="Heading2"/>
      </w:pPr>
      <w:bookmarkStart w:id="3" w:name="_Toc241075128"/>
      <w:r w:rsidRPr="003654DA">
        <w:t>1. Tất cả các điều kiện (Input Conditions)</w:t>
      </w:r>
      <w:bookmarkEnd w:id="3"/>
    </w:p>
    <w:p w14:paraId="76918680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Có 3 điều kiện nhị phân (nhận giá trị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True/False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T/F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7E1CFAA" w14:textId="77777777" w:rsidR="003654DA" w:rsidRPr="003654DA" w:rsidRDefault="003654DA" w:rsidP="00365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Khách mới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New Customer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 → {T, F}</w:t>
      </w:r>
    </w:p>
    <w:p w14:paraId="3CE88DA4" w14:textId="77777777" w:rsidR="003654DA" w:rsidRPr="003654DA" w:rsidRDefault="003654DA" w:rsidP="00365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Có thẻ thành viên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Loyalty Member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 → {T, F}</w:t>
      </w:r>
    </w:p>
    <w:p w14:paraId="3AC711BA" w14:textId="1898B8F8" w:rsidR="003654DA" w:rsidRPr="003654DA" w:rsidRDefault="003654DA" w:rsidP="003654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Có mã giảm giá coupon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Has Coupon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 → {T, F}</w:t>
      </w:r>
    </w:p>
    <w:p w14:paraId="01FFD7A7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41075129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2. Các hành động tương ứng (Actions)</w:t>
      </w:r>
      <w:bookmarkEnd w:id="4"/>
    </w:p>
    <w:p w14:paraId="4F00D54B" w14:textId="77777777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giá 20% (Chỉ dùng coupon, hoặc khách mới có coupon do coupon ưu tiên hơn 15%)</w:t>
      </w:r>
    </w:p>
    <w:p w14:paraId="6E037DDB" w14:textId="77777777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giá 15% (Khách mới không có coupon)</w:t>
      </w:r>
    </w:p>
    <w:p w14:paraId="170022B6" w14:textId="77777777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giá 10% (Khách có thẻ thành viên không có coupon)</w:t>
      </w:r>
    </w:p>
    <w:p w14:paraId="7B40662C" w14:textId="77777777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A4: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giá 30% (Khách có thẻ thành viên kết hợp mã coupon: 10% + 20% = 30%)</w:t>
      </w:r>
    </w:p>
    <w:p w14:paraId="709C9FD1" w14:textId="77777777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A5: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giá 0% (Không giảm giá – khách vãng lai thông thường không có coupon)</w:t>
      </w:r>
    </w:p>
    <w:p w14:paraId="37F90FAC" w14:textId="26566661" w:rsidR="003654DA" w:rsidRPr="003654DA" w:rsidRDefault="003654DA" w:rsidP="00365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A6: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Báo lỗi logic / Không thể xảy ra (Khách hàng vừa là khách mới vừa có thẻ thành viên</w:t>
      </w:r>
    </w:p>
    <w:p w14:paraId="68DB0CF4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241075130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3. Bảng quyết định đầy đủ (Full Decision Table – 8 Rules)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942"/>
        <w:gridCol w:w="943"/>
        <w:gridCol w:w="1278"/>
        <w:gridCol w:w="798"/>
        <w:gridCol w:w="1168"/>
        <w:gridCol w:w="802"/>
        <w:gridCol w:w="985"/>
        <w:gridCol w:w="886"/>
      </w:tblGrid>
      <w:tr w:rsidR="003654DA" w:rsidRPr="003654DA" w14:paraId="1C11735C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CD3D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độngRule 1Rule 2Rule 3Rule 4Rule 5Rule 6Rule 7Rule 8</w:t>
            </w:r>
          </w:p>
        </w:tc>
        <w:tc>
          <w:tcPr>
            <w:tcW w:w="0" w:type="auto"/>
            <w:vAlign w:val="center"/>
            <w:hideMark/>
          </w:tcPr>
          <w:p w14:paraId="53A6D75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9FD2F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6DF819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D395C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268E39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2AF5C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22A6CE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6627C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31C58EF5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576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Khách mới</w:t>
            </w:r>
          </w:p>
        </w:tc>
        <w:tc>
          <w:tcPr>
            <w:tcW w:w="0" w:type="auto"/>
            <w:vAlign w:val="center"/>
            <w:hideMark/>
          </w:tcPr>
          <w:p w14:paraId="1DBBFE9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023360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1DCB3C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AEB036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4EEACA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36391B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DAC32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C7E3BB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7C84718D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EA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Có thẻ thành viên (Loyalty)</w:t>
            </w:r>
          </w:p>
        </w:tc>
        <w:tc>
          <w:tcPr>
            <w:tcW w:w="0" w:type="auto"/>
            <w:vAlign w:val="center"/>
            <w:hideMark/>
          </w:tcPr>
          <w:p w14:paraId="3647AC3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6A76E6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042AEB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935B24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C04CA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ED3848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3904B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1A1855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4D539C9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3B7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Có mã giảm giá (Coupon)</w:t>
            </w:r>
          </w:p>
        </w:tc>
        <w:tc>
          <w:tcPr>
            <w:tcW w:w="0" w:type="auto"/>
            <w:vAlign w:val="center"/>
            <w:hideMark/>
          </w:tcPr>
          <w:p w14:paraId="63C706D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55E524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8846C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D0F8B2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85AD2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F57D42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771D5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50AE08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1F5900C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292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 (Mức giảm giá)</w:t>
            </w:r>
          </w:p>
        </w:tc>
        <w:tc>
          <w:tcPr>
            <w:tcW w:w="0" w:type="auto"/>
            <w:vAlign w:val="center"/>
            <w:hideMark/>
          </w:tcPr>
          <w:p w14:paraId="69F901F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 (Lỗi)</w:t>
            </w:r>
          </w:p>
        </w:tc>
        <w:tc>
          <w:tcPr>
            <w:tcW w:w="0" w:type="auto"/>
            <w:vAlign w:val="center"/>
            <w:hideMark/>
          </w:tcPr>
          <w:p w14:paraId="10CD9AA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 (Lỗi)</w:t>
            </w:r>
          </w:p>
        </w:tc>
        <w:tc>
          <w:tcPr>
            <w:tcW w:w="0" w:type="auto"/>
            <w:vAlign w:val="center"/>
            <w:hideMark/>
          </w:tcPr>
          <w:p w14:paraId="3AB1DEE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4C19B5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271146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72864F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3B574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338A68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</w:tc>
      </w:tr>
      <w:tr w:rsidR="003654DA" w:rsidRPr="003654DA" w14:paraId="48404304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931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Ghi chú logic</w:t>
            </w:r>
          </w:p>
        </w:tc>
        <w:tc>
          <w:tcPr>
            <w:tcW w:w="0" w:type="auto"/>
            <w:vAlign w:val="center"/>
            <w:hideMark/>
          </w:tcPr>
          <w:p w14:paraId="4396977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thể xảy ra</w:t>
            </w:r>
          </w:p>
        </w:tc>
        <w:tc>
          <w:tcPr>
            <w:tcW w:w="0" w:type="auto"/>
            <w:vAlign w:val="center"/>
            <w:hideMark/>
          </w:tcPr>
          <w:p w14:paraId="033CA09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thể xảy ra</w:t>
            </w:r>
          </w:p>
        </w:tc>
        <w:tc>
          <w:tcPr>
            <w:tcW w:w="0" w:type="auto"/>
            <w:vAlign w:val="center"/>
            <w:hideMark/>
          </w:tcPr>
          <w:p w14:paraId="47E9B93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Coupon không cộng dồn 15%</w:t>
            </w:r>
          </w:p>
        </w:tc>
        <w:tc>
          <w:tcPr>
            <w:tcW w:w="0" w:type="auto"/>
            <w:vAlign w:val="center"/>
            <w:hideMark/>
          </w:tcPr>
          <w:p w14:paraId="6C725B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Khách mới</w:t>
            </w:r>
          </w:p>
        </w:tc>
        <w:tc>
          <w:tcPr>
            <w:tcW w:w="0" w:type="auto"/>
            <w:vAlign w:val="center"/>
            <w:hideMark/>
          </w:tcPr>
          <w:p w14:paraId="7A34DD2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Thẻ + Coupon cộng dồn</w:t>
            </w:r>
          </w:p>
        </w:tc>
        <w:tc>
          <w:tcPr>
            <w:tcW w:w="0" w:type="auto"/>
            <w:vAlign w:val="center"/>
            <w:hideMark/>
          </w:tcPr>
          <w:p w14:paraId="59144BF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Thẻ thành viên</w:t>
            </w:r>
          </w:p>
        </w:tc>
        <w:tc>
          <w:tcPr>
            <w:tcW w:w="0" w:type="auto"/>
            <w:vAlign w:val="center"/>
            <w:hideMark/>
          </w:tcPr>
          <w:p w14:paraId="7AB37B9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Chỉ có Coupon</w:t>
            </w:r>
          </w:p>
        </w:tc>
        <w:tc>
          <w:tcPr>
            <w:tcW w:w="0" w:type="auto"/>
            <w:vAlign w:val="center"/>
            <w:hideMark/>
          </w:tcPr>
          <w:p w14:paraId="5298BAB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ưu đãi</w:t>
            </w:r>
          </w:p>
        </w:tc>
      </w:tr>
    </w:tbl>
    <w:p w14:paraId="6457DB4D" w14:textId="5BA26935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4F390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41075131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4. Bảng quyết định rút gọn (Reduced Decision Table)</w:t>
      </w:r>
      <w:bookmarkEnd w:id="6"/>
    </w:p>
    <w:p w14:paraId="1C80A5F2" w14:textId="77777777" w:rsidR="003654DA" w:rsidRPr="003654DA" w:rsidRDefault="003654DA" w:rsidP="00365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Lý do rút gọn: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Loại bỏ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Rule 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Rule 2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vì mâu thuẫn logic nghiệp vụ: Một khách hàng không thể đồng thời vừa là khách mới vừa là người đã có thẻ thành viên.</w:t>
      </w:r>
    </w:p>
    <w:p w14:paraId="0E6AE519" w14:textId="77777777" w:rsidR="003654DA" w:rsidRPr="003654DA" w:rsidRDefault="003654DA" w:rsidP="00365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Bảng rút gọn còn lại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6 rules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hợp lệ (từ Rule 3 đến Rule 8):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3"/>
        <w:gridCol w:w="560"/>
        <w:gridCol w:w="560"/>
        <w:gridCol w:w="560"/>
        <w:gridCol w:w="560"/>
        <w:gridCol w:w="560"/>
        <w:gridCol w:w="549"/>
      </w:tblGrid>
      <w:tr w:rsidR="003654DA" w:rsidRPr="003654DA" w14:paraId="6A27CC35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39BB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độngRule 3Rule 4Rule 5Rule 6Rule 7Rule 8</w:t>
            </w:r>
          </w:p>
        </w:tc>
        <w:tc>
          <w:tcPr>
            <w:tcW w:w="0" w:type="auto"/>
            <w:vAlign w:val="center"/>
            <w:hideMark/>
          </w:tcPr>
          <w:p w14:paraId="77D8A432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201CA2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7401A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6309B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77F33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BA60FE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34D77B0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089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Khách mới</w:t>
            </w:r>
          </w:p>
        </w:tc>
        <w:tc>
          <w:tcPr>
            <w:tcW w:w="0" w:type="auto"/>
            <w:vAlign w:val="center"/>
            <w:hideMark/>
          </w:tcPr>
          <w:p w14:paraId="7BA03B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1A9BD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0D989B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484AF3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43596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FC99EA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6D2BA939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9A2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Có thẻ thành viên (Loyalty)</w:t>
            </w:r>
          </w:p>
        </w:tc>
        <w:tc>
          <w:tcPr>
            <w:tcW w:w="0" w:type="auto"/>
            <w:vAlign w:val="center"/>
            <w:hideMark/>
          </w:tcPr>
          <w:p w14:paraId="31A473E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CFF456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8173EA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ECADD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79EE7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21790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38B1A32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E0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Có mã giảm giá (Coupon)</w:t>
            </w:r>
          </w:p>
        </w:tc>
        <w:tc>
          <w:tcPr>
            <w:tcW w:w="0" w:type="auto"/>
            <w:vAlign w:val="center"/>
            <w:hideMark/>
          </w:tcPr>
          <w:p w14:paraId="2C44099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92FF80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04A59F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6B230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C2B1DB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D1F66A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6E62187D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05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 (Mức giảm giá)</w:t>
            </w:r>
          </w:p>
        </w:tc>
        <w:tc>
          <w:tcPr>
            <w:tcW w:w="0" w:type="auto"/>
            <w:vAlign w:val="center"/>
            <w:hideMark/>
          </w:tcPr>
          <w:p w14:paraId="5AEB8CC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985B20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90C4FD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85F26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5621A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F9E13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0%</w:t>
            </w:r>
          </w:p>
        </w:tc>
      </w:tr>
      <w:tr w:rsidR="003654DA" w:rsidRPr="003654DA" w14:paraId="7B31CF1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59D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đại diện</w:t>
            </w:r>
          </w:p>
        </w:tc>
        <w:tc>
          <w:tcPr>
            <w:tcW w:w="0" w:type="auto"/>
            <w:vAlign w:val="center"/>
            <w:hideMark/>
          </w:tcPr>
          <w:p w14:paraId="264D4C4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7E73D19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C3DC9C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2973C63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98818C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552B5A3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TC6</w:t>
            </w:r>
          </w:p>
        </w:tc>
      </w:tr>
    </w:tbl>
    <w:p w14:paraId="40E2AC00" w14:textId="3D27AF8F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D6593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41075132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5. Bộ Test Cases (Exercise 1)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604"/>
        <w:gridCol w:w="587"/>
        <w:gridCol w:w="587"/>
        <w:gridCol w:w="587"/>
        <w:gridCol w:w="2793"/>
      </w:tblGrid>
      <w:tr w:rsidR="003654DA" w:rsidRPr="003654DA" w14:paraId="58E24243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E8F9E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IDRule áp dụngKhách mớiCó thẻ thành viênCó mã couponKết quả mong đợi (Expected Output)</w:t>
            </w:r>
          </w:p>
        </w:tc>
        <w:tc>
          <w:tcPr>
            <w:tcW w:w="0" w:type="auto"/>
            <w:vAlign w:val="center"/>
            <w:hideMark/>
          </w:tcPr>
          <w:p w14:paraId="5EB88AB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AEAB7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F46F9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699D4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C40AE2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3E5805F5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ED1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6CD879A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0" w:type="auto"/>
            <w:vAlign w:val="center"/>
            <w:hideMark/>
          </w:tcPr>
          <w:p w14:paraId="47BFBD8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1D6D75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A10ACC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CC2202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giảm 20% (ưu tiên coupon, không cộng dồn 15%)</w:t>
            </w:r>
          </w:p>
        </w:tc>
      </w:tr>
      <w:tr w:rsidR="003654DA" w:rsidRPr="003654DA" w14:paraId="73A338D2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4BA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E08936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4</w:t>
            </w:r>
          </w:p>
        </w:tc>
        <w:tc>
          <w:tcPr>
            <w:tcW w:w="0" w:type="auto"/>
            <w:vAlign w:val="center"/>
            <w:hideMark/>
          </w:tcPr>
          <w:p w14:paraId="2A0C67D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8F828E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344F2B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71F37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giảm 15% (ưu đãi khách mới)</w:t>
            </w:r>
          </w:p>
        </w:tc>
      </w:tr>
      <w:tr w:rsidR="003654DA" w:rsidRPr="003654DA" w14:paraId="2E78D40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C24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25741C1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5</w:t>
            </w:r>
          </w:p>
        </w:tc>
        <w:tc>
          <w:tcPr>
            <w:tcW w:w="0" w:type="auto"/>
            <w:vAlign w:val="center"/>
            <w:hideMark/>
          </w:tcPr>
          <w:p w14:paraId="72668E7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373A16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604AFB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CD690A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giảm 30% (10% thẻ + 20% coupon)</w:t>
            </w:r>
          </w:p>
        </w:tc>
      </w:tr>
      <w:tr w:rsidR="003654DA" w:rsidRPr="003654DA" w14:paraId="2203E38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E2B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352B2A5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0" w:type="auto"/>
            <w:vAlign w:val="center"/>
            <w:hideMark/>
          </w:tcPr>
          <w:p w14:paraId="540558A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C26C5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681051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EAD863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giảm 10% (ưu đãi thẻ thành viên)</w:t>
            </w:r>
          </w:p>
        </w:tc>
      </w:tr>
      <w:tr w:rsidR="003654DA" w:rsidRPr="003654DA" w14:paraId="0AB0D16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4DD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468319D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7</w:t>
            </w:r>
          </w:p>
        </w:tc>
        <w:tc>
          <w:tcPr>
            <w:tcW w:w="0" w:type="auto"/>
            <w:vAlign w:val="center"/>
            <w:hideMark/>
          </w:tcPr>
          <w:p w14:paraId="2E83BD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F171F2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511DAA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FF06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Áp dụng giảm 20% (chỉ có mã coupon)</w:t>
            </w:r>
          </w:p>
        </w:tc>
      </w:tr>
      <w:tr w:rsidR="003654DA" w:rsidRPr="003654DA" w14:paraId="5945874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189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27402CF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8</w:t>
            </w:r>
          </w:p>
        </w:tc>
        <w:tc>
          <w:tcPr>
            <w:tcW w:w="0" w:type="auto"/>
            <w:vAlign w:val="center"/>
            <w:hideMark/>
          </w:tcPr>
          <w:p w14:paraId="6409786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A5C4F7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260AE5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20C34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Giảm 0% (khách thường không có mã)</w:t>
            </w:r>
          </w:p>
        </w:tc>
      </w:tr>
    </w:tbl>
    <w:p w14:paraId="3E4E1EEA" w14:textId="6C56A224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4CEE6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8" w:name="_Toc241075133"/>
      <w:r w:rsidRPr="00365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2: ĐÁNH GIÁ ĐIỂM SINH VIÊN</w:t>
      </w:r>
      <w:bookmarkEnd w:id="8"/>
    </w:p>
    <w:p w14:paraId="118229DF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41075134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Mô tả bài toán:</w:t>
      </w:r>
      <w:bookmarkEnd w:id="9"/>
    </w:p>
    <w:p w14:paraId="498CFB18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Hệ thống cần xác định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 kết quả học tập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của sinh viên trong một học phần dựa trên điểm giữa kỳ, điểm cuối kỳ và trạng thái nộp bài tập. Kết quả có thể là: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(Qua môn),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Retake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(Thi lại), hoặc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(Rớt).</w:t>
      </w:r>
    </w:p>
    <w:p w14:paraId="4089B291" w14:textId="77777777" w:rsidR="003654DA" w:rsidRPr="003654DA" w:rsidRDefault="003654DA" w:rsidP="00365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Quy tắc nghiệp vụ:</w:t>
      </w:r>
    </w:p>
    <w:p w14:paraId="7D943F43" w14:textId="77777777" w:rsidR="003654DA" w:rsidRPr="003654DA" w:rsidRDefault="003654DA" w:rsidP="003654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Nếu điểm cuối kỳ &lt; 50% thì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BDE55" w14:textId="77777777" w:rsidR="003654DA" w:rsidRPr="003654DA" w:rsidRDefault="003654DA" w:rsidP="003654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Nếu điểm cuối kỳ &gt;= 50% nhưng chưa nộp bài tập thì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Retake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D396B" w14:textId="77777777" w:rsidR="003654DA" w:rsidRPr="003654DA" w:rsidRDefault="003654DA" w:rsidP="003654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Nếu điểm giữa kỳ &gt;= 40%, điểm cuối kỳ &gt;= 50% và nộp đầy đủ bài tập thì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ADE28" w14:textId="59AEEBAA" w:rsidR="003654DA" w:rsidRPr="003654DA" w:rsidRDefault="003654DA" w:rsidP="003654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(Trường hợp còn lại: Cuối kỳ &gt;= 50%, nộp bài đầy đủ nhưng giữa kỳ &lt; 40% → Không thỏa BR3 để Pass → Kết quả: </w:t>
      </w:r>
      <w:r w:rsidRPr="003654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 điểm giữa kỳ không đạt chuẩn tối thiểu).</w:t>
      </w:r>
    </w:p>
    <w:p w14:paraId="53396259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41075135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1. Tất cả các điều kiện (Input Conditions)</w:t>
      </w:r>
      <w:bookmarkEnd w:id="10"/>
    </w:p>
    <w:p w14:paraId="5B7EC48D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Có 3 điều kiện nhị phân:</w:t>
      </w:r>
    </w:p>
    <w:p w14:paraId="294743BE" w14:textId="77777777" w:rsidR="003654DA" w:rsidRPr="003654DA" w:rsidRDefault="003654DA" w:rsidP="00365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Điểm giữa kỳ &gt;= 40% → {T, F}</w:t>
      </w:r>
    </w:p>
    <w:p w14:paraId="2DFEA6CB" w14:textId="77777777" w:rsidR="003654DA" w:rsidRPr="003654DA" w:rsidRDefault="003654DA" w:rsidP="00365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Điểm cuối kỳ &gt;= 50% → {T, F}</w:t>
      </w:r>
    </w:p>
    <w:p w14:paraId="59CC1EE0" w14:textId="1E21A72F" w:rsidR="003654DA" w:rsidRPr="003654DA" w:rsidRDefault="003654DA" w:rsidP="00365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Nộp đầy đủ bài tập → {T, F}</w:t>
      </w:r>
    </w:p>
    <w:p w14:paraId="06C95C9B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241075136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2. Các hành động tương ứng (Actions)</w:t>
      </w:r>
      <w:bookmarkEnd w:id="11"/>
    </w:p>
    <w:p w14:paraId="75F268FE" w14:textId="77777777" w:rsidR="003654DA" w:rsidRPr="003654DA" w:rsidRDefault="003654DA" w:rsidP="00365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(Qua môn)</w:t>
      </w:r>
    </w:p>
    <w:p w14:paraId="6FB2CB70" w14:textId="77777777" w:rsidR="003654DA" w:rsidRPr="003654DA" w:rsidRDefault="003654DA" w:rsidP="00365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Retake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(Thi lại)</w:t>
      </w:r>
    </w:p>
    <w:p w14:paraId="043F7DA3" w14:textId="5BD0AD05" w:rsidR="003654DA" w:rsidRPr="003654DA" w:rsidRDefault="003654DA" w:rsidP="00365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(Rớt môn)</w:t>
      </w:r>
    </w:p>
    <w:p w14:paraId="12C38C77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241075137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3. Bảng quyết định đầy đủ (Full Decision Table – 8 Rules)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534"/>
        <w:gridCol w:w="800"/>
        <w:gridCol w:w="521"/>
        <w:gridCol w:w="521"/>
        <w:gridCol w:w="1452"/>
        <w:gridCol w:w="800"/>
        <w:gridCol w:w="521"/>
        <w:gridCol w:w="536"/>
      </w:tblGrid>
      <w:tr w:rsidR="003654DA" w:rsidRPr="003654DA" w14:paraId="332CFE82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0782F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độngR1R2R3R4R5R6R7R8</w:t>
            </w:r>
          </w:p>
        </w:tc>
        <w:tc>
          <w:tcPr>
            <w:tcW w:w="0" w:type="auto"/>
            <w:vAlign w:val="center"/>
            <w:hideMark/>
          </w:tcPr>
          <w:p w14:paraId="0E3FA3CE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7BCBB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42CF99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22E930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58B0A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7DC4D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F47113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A2B60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097098FA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994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Điểm giữa kỳ &gt;= 40%</w:t>
            </w:r>
          </w:p>
        </w:tc>
        <w:tc>
          <w:tcPr>
            <w:tcW w:w="0" w:type="auto"/>
            <w:vAlign w:val="center"/>
            <w:hideMark/>
          </w:tcPr>
          <w:p w14:paraId="2A00AFF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76AECD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0D061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AAE8DB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57FB9F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0EF9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980AE6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8AEEAC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72678B8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5E6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Điểm cuối kỳ &gt;= 50%</w:t>
            </w:r>
          </w:p>
        </w:tc>
        <w:tc>
          <w:tcPr>
            <w:tcW w:w="0" w:type="auto"/>
            <w:vAlign w:val="center"/>
            <w:hideMark/>
          </w:tcPr>
          <w:p w14:paraId="5F97560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CB54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26B3C8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FE638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83E2E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48059C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B01516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9BDC8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08C77922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A4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Nộp đầy đủ bài tập</w:t>
            </w:r>
          </w:p>
        </w:tc>
        <w:tc>
          <w:tcPr>
            <w:tcW w:w="0" w:type="auto"/>
            <w:vAlign w:val="center"/>
            <w:hideMark/>
          </w:tcPr>
          <w:p w14:paraId="7206578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859327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0F2818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25F369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BD001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2B93A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70C4A1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D837FB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6F2390F9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52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động: Kết quả</w:t>
            </w:r>
          </w:p>
        </w:tc>
        <w:tc>
          <w:tcPr>
            <w:tcW w:w="0" w:type="auto"/>
            <w:vAlign w:val="center"/>
            <w:hideMark/>
          </w:tcPr>
          <w:p w14:paraId="055F0F3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AD674F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Retake</w:t>
            </w:r>
          </w:p>
        </w:tc>
        <w:tc>
          <w:tcPr>
            <w:tcW w:w="0" w:type="auto"/>
            <w:vAlign w:val="center"/>
            <w:hideMark/>
          </w:tcPr>
          <w:p w14:paraId="0052CB8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355D32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E9351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4B7B44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Retake</w:t>
            </w:r>
          </w:p>
        </w:tc>
        <w:tc>
          <w:tcPr>
            <w:tcW w:w="0" w:type="auto"/>
            <w:vAlign w:val="center"/>
            <w:hideMark/>
          </w:tcPr>
          <w:p w14:paraId="568BF58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257033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3654DA" w:rsidRPr="003654DA" w14:paraId="5AF72AE2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968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áp dụng</w:t>
            </w:r>
          </w:p>
        </w:tc>
        <w:tc>
          <w:tcPr>
            <w:tcW w:w="0" w:type="auto"/>
            <w:vAlign w:val="center"/>
            <w:hideMark/>
          </w:tcPr>
          <w:p w14:paraId="6705368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BR3</w:t>
            </w:r>
          </w:p>
        </w:tc>
        <w:tc>
          <w:tcPr>
            <w:tcW w:w="0" w:type="auto"/>
            <w:vAlign w:val="center"/>
            <w:hideMark/>
          </w:tcPr>
          <w:p w14:paraId="4E099F5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BR2</w:t>
            </w:r>
          </w:p>
        </w:tc>
        <w:tc>
          <w:tcPr>
            <w:tcW w:w="0" w:type="auto"/>
            <w:vAlign w:val="center"/>
            <w:hideMark/>
          </w:tcPr>
          <w:p w14:paraId="62321B8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BR1</w:t>
            </w:r>
          </w:p>
        </w:tc>
        <w:tc>
          <w:tcPr>
            <w:tcW w:w="0" w:type="auto"/>
            <w:vAlign w:val="center"/>
            <w:hideMark/>
          </w:tcPr>
          <w:p w14:paraId="3756E4D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BR1</w:t>
            </w:r>
          </w:p>
        </w:tc>
        <w:tc>
          <w:tcPr>
            <w:tcW w:w="0" w:type="auto"/>
            <w:vAlign w:val="center"/>
            <w:hideMark/>
          </w:tcPr>
          <w:p w14:paraId="1B96851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Giữa kỳ &lt; 40%</w:t>
            </w:r>
          </w:p>
        </w:tc>
        <w:tc>
          <w:tcPr>
            <w:tcW w:w="0" w:type="auto"/>
            <w:vAlign w:val="center"/>
            <w:hideMark/>
          </w:tcPr>
          <w:p w14:paraId="787CB3E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BR2</w:t>
            </w:r>
          </w:p>
        </w:tc>
        <w:tc>
          <w:tcPr>
            <w:tcW w:w="0" w:type="auto"/>
            <w:vAlign w:val="center"/>
            <w:hideMark/>
          </w:tcPr>
          <w:p w14:paraId="630E51A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BR1</w:t>
            </w:r>
          </w:p>
        </w:tc>
        <w:tc>
          <w:tcPr>
            <w:tcW w:w="0" w:type="auto"/>
            <w:vAlign w:val="center"/>
            <w:hideMark/>
          </w:tcPr>
          <w:p w14:paraId="375F38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BR1</w:t>
            </w:r>
          </w:p>
        </w:tc>
      </w:tr>
    </w:tbl>
    <w:p w14:paraId="57351537" w14:textId="6F8A6F35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BB526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241075138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4. Bảng quyết định rút gọn (Reduced Decision Table)</w:t>
      </w:r>
      <w:bookmarkEnd w:id="13"/>
    </w:p>
    <w:p w14:paraId="66E1484C" w14:textId="77777777" w:rsidR="003654DA" w:rsidRPr="003654DA" w:rsidRDefault="003654DA" w:rsidP="003654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Phân tích rút gọn với ký hiệu Don't care (-):</w:t>
      </w:r>
    </w:p>
    <w:p w14:paraId="6B9F6F1D" w14:textId="77777777" w:rsidR="003654DA" w:rsidRPr="003654DA" w:rsidRDefault="003654DA" w:rsidP="003654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Nhóm 1 (BR1):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Điểm cuối kỳ &lt; 50% (C2 = F)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bất kể điểm giữa kỳ hay trạng thái nộp bài tập, sinh viên luôn bị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. Gộp 4 rule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(R3, R4, R7, R8)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thành 1 rule: </w:t>
      </w:r>
      <w:r w:rsidRPr="003654DA">
        <w:rPr>
          <w:rFonts w:ascii="Courier New" w:eastAsia="Times New Roman" w:hAnsi="Courier New" w:cs="Courier New"/>
          <w:sz w:val="20"/>
          <w:szCs w:val="20"/>
        </w:rPr>
        <w:t>C1 = -, C2 = F, C3 = - → 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68DC4" w14:textId="77777777" w:rsidR="003654DA" w:rsidRPr="003654DA" w:rsidRDefault="003654DA" w:rsidP="003654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Nhóm 2 (BR2):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Điểm cuối kỳ &gt;= 50% và Chưa nộp bài tập (C2 = T, C3 = F)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sinh viên phải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Retake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bất kể điểm giữa kỳ. Gộp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(R2, R6)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thành 1 rule: </w:t>
      </w:r>
      <w:r w:rsidRPr="003654DA">
        <w:rPr>
          <w:rFonts w:ascii="Courier New" w:eastAsia="Times New Roman" w:hAnsi="Courier New" w:cs="Courier New"/>
          <w:sz w:val="20"/>
          <w:szCs w:val="20"/>
        </w:rPr>
        <w:t>C1 = -, C2 = T, C3 = F → Retake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97724" w14:textId="77777777" w:rsidR="003654DA" w:rsidRPr="003654DA" w:rsidRDefault="003654DA" w:rsidP="003654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Nhóm 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điểm cuối kỳ &gt;= 50% và Đã nộp bài tập (C2 = T, C3 = T)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CC58E0" w14:textId="77777777" w:rsidR="003654DA" w:rsidRPr="003654DA" w:rsidRDefault="003654DA" w:rsidP="003654D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Nếu giữa kỳ &gt;= 40% (C1 = T) →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(Rule R1).</w:t>
      </w:r>
    </w:p>
    <w:p w14:paraId="147A5714" w14:textId="77777777" w:rsidR="003654DA" w:rsidRPr="003654DA" w:rsidRDefault="003654DA" w:rsidP="003654D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Nếu giữa kỳ &lt; 40% (C1 = F) →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(Rule R5).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3"/>
        <w:gridCol w:w="1161"/>
        <w:gridCol w:w="1883"/>
        <w:gridCol w:w="1040"/>
        <w:gridCol w:w="1045"/>
      </w:tblGrid>
      <w:tr w:rsidR="003654DA" w:rsidRPr="003654DA" w14:paraId="18D4CF99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5B9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độngRule R1Rule R2' (gộp R2, R6)Rule R5Rule R1' (gộp R3, R4, R7, R8)</w:t>
            </w:r>
          </w:p>
        </w:tc>
        <w:tc>
          <w:tcPr>
            <w:tcW w:w="0" w:type="auto"/>
            <w:vAlign w:val="center"/>
            <w:hideMark/>
          </w:tcPr>
          <w:p w14:paraId="15A60BC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1E62D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C225D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31DC1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33204D82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DC6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Điểm giữa kỳ &gt;= 40%</w:t>
            </w:r>
          </w:p>
        </w:tc>
        <w:tc>
          <w:tcPr>
            <w:tcW w:w="0" w:type="auto"/>
            <w:vAlign w:val="center"/>
            <w:hideMark/>
          </w:tcPr>
          <w:p w14:paraId="4F0F26C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34F098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2CDE6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5CD9E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654DA" w:rsidRPr="003654DA" w14:paraId="333DF8F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3E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Điểm cuối kỳ &gt;= 50%</w:t>
            </w:r>
          </w:p>
        </w:tc>
        <w:tc>
          <w:tcPr>
            <w:tcW w:w="0" w:type="auto"/>
            <w:vAlign w:val="center"/>
            <w:hideMark/>
          </w:tcPr>
          <w:p w14:paraId="305A2E1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EA76D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82050A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AC2839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7AB68048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EFE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Nộp đầy đủ bài tập</w:t>
            </w:r>
          </w:p>
        </w:tc>
        <w:tc>
          <w:tcPr>
            <w:tcW w:w="0" w:type="auto"/>
            <w:vAlign w:val="center"/>
            <w:hideMark/>
          </w:tcPr>
          <w:p w14:paraId="3F97F75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3F7BC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205D32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8198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654DA" w:rsidRPr="003654DA" w14:paraId="14201FBF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36E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động: Kết quả học tập</w:t>
            </w:r>
          </w:p>
        </w:tc>
        <w:tc>
          <w:tcPr>
            <w:tcW w:w="0" w:type="auto"/>
            <w:vAlign w:val="center"/>
            <w:hideMark/>
          </w:tcPr>
          <w:p w14:paraId="0D9A1EC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C9C2F6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Retake</w:t>
            </w:r>
          </w:p>
        </w:tc>
        <w:tc>
          <w:tcPr>
            <w:tcW w:w="0" w:type="auto"/>
            <w:vAlign w:val="center"/>
            <w:hideMark/>
          </w:tcPr>
          <w:p w14:paraId="3ED3849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3919C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3654DA" w:rsidRPr="003654DA" w14:paraId="560C161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8FD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 tắc giải thích</w:t>
            </w:r>
          </w:p>
        </w:tc>
        <w:tc>
          <w:tcPr>
            <w:tcW w:w="0" w:type="auto"/>
            <w:vAlign w:val="center"/>
            <w:hideMark/>
          </w:tcPr>
          <w:p w14:paraId="3F921B4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Đạt cả 3 điều kiện</w:t>
            </w:r>
          </w:p>
        </w:tc>
        <w:tc>
          <w:tcPr>
            <w:tcW w:w="0" w:type="auto"/>
            <w:vAlign w:val="center"/>
            <w:hideMark/>
          </w:tcPr>
          <w:p w14:paraId="632E492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kỳ &gt;= 50%, chưa nộp bài</w:t>
            </w:r>
          </w:p>
        </w:tc>
        <w:tc>
          <w:tcPr>
            <w:tcW w:w="0" w:type="auto"/>
            <w:vAlign w:val="center"/>
            <w:hideMark/>
          </w:tcPr>
          <w:p w14:paraId="01B8C0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Giữa kỳ &lt; 40%</w:t>
            </w:r>
          </w:p>
        </w:tc>
        <w:tc>
          <w:tcPr>
            <w:tcW w:w="0" w:type="auto"/>
            <w:vAlign w:val="center"/>
            <w:hideMark/>
          </w:tcPr>
          <w:p w14:paraId="27C5459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kỳ &lt; 50%</w:t>
            </w:r>
          </w:p>
        </w:tc>
      </w:tr>
    </w:tbl>
    <w:p w14:paraId="28B8457A" w14:textId="2CD92EA7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E19FC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4" w:name="_Toc241075139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5. Bộ Test Cases có giá trị biên (Exercise 2)</w:t>
      </w:r>
      <w:bookmarkEnd w:id="14"/>
    </w:p>
    <w:p w14:paraId="0F47A906" w14:textId="77777777" w:rsidR="003654DA" w:rsidRPr="003654DA" w:rsidRDefault="003654DA" w:rsidP="003654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Các giá trị biên kiểm thử:</w:t>
      </w:r>
    </w:p>
    <w:p w14:paraId="4B2C01CD" w14:textId="77777777" w:rsidR="003654DA" w:rsidRPr="003654DA" w:rsidRDefault="003654DA" w:rsidP="003654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Điểm giữa kỳ: Biên 39% (dưới chuẩn), 40% (ngay chuẩn đạt), 41% / 70% (trên chuẩn).</w:t>
      </w:r>
    </w:p>
    <w:p w14:paraId="724DFF45" w14:textId="77777777" w:rsidR="003654DA" w:rsidRPr="003654DA" w:rsidRDefault="003654DA" w:rsidP="003654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Điểm cuối kỳ: Biên 49% (dưới chuẩn), 50% (ngay chuẩn đạt), 51% / 80% (trên chuẩn).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3"/>
        <w:gridCol w:w="685"/>
        <w:gridCol w:w="981"/>
        <w:gridCol w:w="981"/>
        <w:gridCol w:w="1097"/>
        <w:gridCol w:w="1645"/>
      </w:tblGrid>
      <w:tr w:rsidR="003654DA" w:rsidRPr="003654DA" w14:paraId="023842E8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6E630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IDRule áp dụngĐiểm giữa kỳĐiểm cuối kỳNộp bài tậpKết quả mong đợi (Expected Output)</w:t>
            </w:r>
          </w:p>
        </w:tc>
        <w:tc>
          <w:tcPr>
            <w:tcW w:w="0" w:type="auto"/>
            <w:vAlign w:val="center"/>
            <w:hideMark/>
          </w:tcPr>
          <w:p w14:paraId="7BF99D7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1B0339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577AA5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08FD1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E1F31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4F64F57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679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TC_E2_01</w:t>
            </w:r>
          </w:p>
        </w:tc>
        <w:tc>
          <w:tcPr>
            <w:tcW w:w="0" w:type="auto"/>
            <w:vAlign w:val="center"/>
            <w:hideMark/>
          </w:tcPr>
          <w:p w14:paraId="0A7102B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</w:t>
            </w:r>
          </w:p>
        </w:tc>
        <w:tc>
          <w:tcPr>
            <w:tcW w:w="0" w:type="auto"/>
            <w:vAlign w:val="center"/>
            <w:hideMark/>
          </w:tcPr>
          <w:p w14:paraId="2C82EE1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40% (Biên đạt)</w:t>
            </w:r>
          </w:p>
        </w:tc>
        <w:tc>
          <w:tcPr>
            <w:tcW w:w="0" w:type="auto"/>
            <w:vAlign w:val="center"/>
            <w:hideMark/>
          </w:tcPr>
          <w:p w14:paraId="35F3E11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50% (Biên đạt)</w:t>
            </w:r>
          </w:p>
        </w:tc>
        <w:tc>
          <w:tcPr>
            <w:tcW w:w="0" w:type="auto"/>
            <w:vAlign w:val="center"/>
            <w:hideMark/>
          </w:tcPr>
          <w:p w14:paraId="680FCE5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(Đã nộp)</w:t>
            </w:r>
          </w:p>
        </w:tc>
        <w:tc>
          <w:tcPr>
            <w:tcW w:w="0" w:type="auto"/>
            <w:vAlign w:val="center"/>
            <w:hideMark/>
          </w:tcPr>
          <w:p w14:paraId="416B60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3654DA" w:rsidRPr="003654DA" w14:paraId="6CC5A7A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BF0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TC_E2_02</w:t>
            </w:r>
          </w:p>
        </w:tc>
        <w:tc>
          <w:tcPr>
            <w:tcW w:w="0" w:type="auto"/>
            <w:vAlign w:val="center"/>
            <w:hideMark/>
          </w:tcPr>
          <w:p w14:paraId="2F935A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</w:t>
            </w:r>
          </w:p>
        </w:tc>
        <w:tc>
          <w:tcPr>
            <w:tcW w:w="0" w:type="auto"/>
            <w:vAlign w:val="center"/>
            <w:hideMark/>
          </w:tcPr>
          <w:p w14:paraId="42FDCF4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1E06244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6CA960F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(Đã nộp)</w:t>
            </w:r>
          </w:p>
        </w:tc>
        <w:tc>
          <w:tcPr>
            <w:tcW w:w="0" w:type="auto"/>
            <w:vAlign w:val="center"/>
            <w:hideMark/>
          </w:tcPr>
          <w:p w14:paraId="38FA135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3654DA" w:rsidRPr="003654DA" w14:paraId="7C4A2CD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CB5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TC_E2_03</w:t>
            </w:r>
          </w:p>
        </w:tc>
        <w:tc>
          <w:tcPr>
            <w:tcW w:w="0" w:type="auto"/>
            <w:vAlign w:val="center"/>
            <w:hideMark/>
          </w:tcPr>
          <w:p w14:paraId="66D0B7C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R2'</w:t>
            </w:r>
          </w:p>
        </w:tc>
        <w:tc>
          <w:tcPr>
            <w:tcW w:w="0" w:type="auto"/>
            <w:vAlign w:val="center"/>
            <w:hideMark/>
          </w:tcPr>
          <w:p w14:paraId="7026D63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CF4A0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50% (Biên đạt)</w:t>
            </w:r>
          </w:p>
        </w:tc>
        <w:tc>
          <w:tcPr>
            <w:tcW w:w="0" w:type="auto"/>
            <w:vAlign w:val="center"/>
            <w:hideMark/>
          </w:tcPr>
          <w:p w14:paraId="6FC5A6C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 (Chưa nộp)</w:t>
            </w:r>
          </w:p>
        </w:tc>
        <w:tc>
          <w:tcPr>
            <w:tcW w:w="0" w:type="auto"/>
            <w:vAlign w:val="center"/>
            <w:hideMark/>
          </w:tcPr>
          <w:p w14:paraId="0C9CF40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Retake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 chưa nộp bài tập)</w:t>
            </w:r>
          </w:p>
        </w:tc>
      </w:tr>
      <w:tr w:rsidR="003654DA" w:rsidRPr="003654DA" w14:paraId="14234B3A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4A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TC_E2_04</w:t>
            </w:r>
          </w:p>
        </w:tc>
        <w:tc>
          <w:tcPr>
            <w:tcW w:w="0" w:type="auto"/>
            <w:vAlign w:val="center"/>
            <w:hideMark/>
          </w:tcPr>
          <w:p w14:paraId="065F566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R2'</w:t>
            </w:r>
          </w:p>
        </w:tc>
        <w:tc>
          <w:tcPr>
            <w:tcW w:w="0" w:type="auto"/>
            <w:vAlign w:val="center"/>
            <w:hideMark/>
          </w:tcPr>
          <w:p w14:paraId="1283423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08F9DF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0AC7EE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 (Chưa nộp)</w:t>
            </w:r>
          </w:p>
        </w:tc>
        <w:tc>
          <w:tcPr>
            <w:tcW w:w="0" w:type="auto"/>
            <w:vAlign w:val="center"/>
            <w:hideMark/>
          </w:tcPr>
          <w:p w14:paraId="648D19C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Retake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(theo BR2)</w:t>
            </w:r>
          </w:p>
        </w:tc>
      </w:tr>
      <w:tr w:rsidR="003654DA" w:rsidRPr="003654DA" w14:paraId="2289BCA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B8A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TC_E2_05</w:t>
            </w:r>
          </w:p>
        </w:tc>
        <w:tc>
          <w:tcPr>
            <w:tcW w:w="0" w:type="auto"/>
            <w:vAlign w:val="center"/>
            <w:hideMark/>
          </w:tcPr>
          <w:p w14:paraId="74FE9F0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R5</w:t>
            </w:r>
          </w:p>
        </w:tc>
        <w:tc>
          <w:tcPr>
            <w:tcW w:w="0" w:type="auto"/>
            <w:vAlign w:val="center"/>
            <w:hideMark/>
          </w:tcPr>
          <w:p w14:paraId="6728F6F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39% (Biên rớt)</w:t>
            </w:r>
          </w:p>
        </w:tc>
        <w:tc>
          <w:tcPr>
            <w:tcW w:w="0" w:type="auto"/>
            <w:vAlign w:val="center"/>
            <w:hideMark/>
          </w:tcPr>
          <w:p w14:paraId="2997269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50% (Biên đạt)</w:t>
            </w:r>
          </w:p>
        </w:tc>
        <w:tc>
          <w:tcPr>
            <w:tcW w:w="0" w:type="auto"/>
            <w:vAlign w:val="center"/>
            <w:hideMark/>
          </w:tcPr>
          <w:p w14:paraId="26B045E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(Đã nộp)</w:t>
            </w:r>
          </w:p>
        </w:tc>
        <w:tc>
          <w:tcPr>
            <w:tcW w:w="0" w:type="auto"/>
            <w:vAlign w:val="center"/>
            <w:hideMark/>
          </w:tcPr>
          <w:p w14:paraId="53774B1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(điểm giữa kỳ &lt; 40%)</w:t>
            </w:r>
          </w:p>
        </w:tc>
      </w:tr>
      <w:tr w:rsidR="003654DA" w:rsidRPr="003654DA" w14:paraId="55BD018A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1F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TC_E2_06</w:t>
            </w:r>
          </w:p>
        </w:tc>
        <w:tc>
          <w:tcPr>
            <w:tcW w:w="0" w:type="auto"/>
            <w:vAlign w:val="center"/>
            <w:hideMark/>
          </w:tcPr>
          <w:p w14:paraId="4D80255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R1'</w:t>
            </w:r>
          </w:p>
        </w:tc>
        <w:tc>
          <w:tcPr>
            <w:tcW w:w="0" w:type="auto"/>
            <w:vAlign w:val="center"/>
            <w:hideMark/>
          </w:tcPr>
          <w:p w14:paraId="48264E4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094FBE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49% (Biên rớt)</w:t>
            </w:r>
          </w:p>
        </w:tc>
        <w:tc>
          <w:tcPr>
            <w:tcW w:w="0" w:type="auto"/>
            <w:vAlign w:val="center"/>
            <w:hideMark/>
          </w:tcPr>
          <w:p w14:paraId="6E9113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(Đã nộp)</w:t>
            </w:r>
          </w:p>
        </w:tc>
        <w:tc>
          <w:tcPr>
            <w:tcW w:w="0" w:type="auto"/>
            <w:vAlign w:val="center"/>
            <w:hideMark/>
          </w:tcPr>
          <w:p w14:paraId="4EB375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(điểm cuối kỳ &lt; 50%)</w:t>
            </w:r>
          </w:p>
        </w:tc>
      </w:tr>
      <w:tr w:rsidR="003654DA" w:rsidRPr="003654DA" w14:paraId="1521EBD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E0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TC_E2_07</w:t>
            </w:r>
          </w:p>
        </w:tc>
        <w:tc>
          <w:tcPr>
            <w:tcW w:w="0" w:type="auto"/>
            <w:vAlign w:val="center"/>
            <w:hideMark/>
          </w:tcPr>
          <w:p w14:paraId="09E91D8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R1'</w:t>
            </w:r>
          </w:p>
        </w:tc>
        <w:tc>
          <w:tcPr>
            <w:tcW w:w="0" w:type="auto"/>
            <w:vAlign w:val="center"/>
            <w:hideMark/>
          </w:tcPr>
          <w:p w14:paraId="4F1D959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D0160E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78EF78F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 (Chưa nộp)</w:t>
            </w:r>
          </w:p>
        </w:tc>
        <w:tc>
          <w:tcPr>
            <w:tcW w:w="0" w:type="auto"/>
            <w:vAlign w:val="center"/>
            <w:hideMark/>
          </w:tcPr>
          <w:p w14:paraId="15FFE5D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(điểm cuối kỳ &lt; 50%)</w:t>
            </w:r>
          </w:p>
        </w:tc>
      </w:tr>
    </w:tbl>
    <w:p w14:paraId="17E51C70" w14:textId="76364F8D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0C35D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5" w:name="_Toc241075140"/>
      <w:r w:rsidRPr="00365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3: TÍNH PHÍ GIAO HÀNG</w:t>
      </w:r>
      <w:bookmarkEnd w:id="15"/>
    </w:p>
    <w:p w14:paraId="25D395FC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6" w:name="_Toc241075141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Mô tả bài toán:</w:t>
      </w:r>
      <w:bookmarkEnd w:id="16"/>
    </w:p>
    <w:p w14:paraId="412DBE29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Phí giao hàng phụ thuộc vào tư cách thành viên, giá trị đơn hàng, và khu vực giao hàng.</w:t>
      </w:r>
    </w:p>
    <w:p w14:paraId="12E50E07" w14:textId="77777777" w:rsidR="003654DA" w:rsidRPr="003654DA" w:rsidRDefault="003654DA" w:rsidP="00365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Quy tắc nghiệp vụ:</w:t>
      </w:r>
    </w:p>
    <w:p w14:paraId="7857E1EE" w14:textId="77777777" w:rsidR="003654DA" w:rsidRPr="003654DA" w:rsidRDefault="003654DA" w:rsidP="00365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Thành viên + đơn hàng &gt;= 500k →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Miễn phí giao hàng cơ bản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35AED" w14:textId="77777777" w:rsidR="003654DA" w:rsidRPr="003654DA" w:rsidRDefault="003654DA" w:rsidP="00365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Không phải thành viên + đơn hàng &gt;= 500k →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Giảm 50% phí cơ bản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440C7D" w14:textId="77777777" w:rsidR="003654DA" w:rsidRPr="003654DA" w:rsidRDefault="003654DA" w:rsidP="003654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Ngoại thành →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Phụ thu +20,000 VND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23956" w14:textId="702E0E5D" w:rsidR="003654DA" w:rsidRPr="003654DA" w:rsidRDefault="003654DA" w:rsidP="003654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Giả định phí giao hàng cơ bản chuẩn (Base Fee) nội thành là: F = 30.000 VND.</w:t>
      </w:r>
    </w:p>
    <w:p w14:paraId="7F0EA208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7" w:name="_Toc241075142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1. Tất cả các điều kiện (Input Conditions)</w:t>
      </w:r>
      <w:bookmarkEnd w:id="17"/>
    </w:p>
    <w:p w14:paraId="6F6B0E9B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Có 3 điều kiện:</w:t>
      </w:r>
    </w:p>
    <w:p w14:paraId="791C3A54" w14:textId="77777777" w:rsidR="003654DA" w:rsidRPr="003654DA" w:rsidRDefault="003654DA" w:rsidP="00365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Khách hàng là thành viên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Member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 → {T, F}</w:t>
      </w:r>
    </w:p>
    <w:p w14:paraId="4AF6A99E" w14:textId="77777777" w:rsidR="003654DA" w:rsidRPr="003654DA" w:rsidRDefault="003654DA" w:rsidP="00365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Giá trị đơn hàng &gt;= 500.000 VND → {T, F}</w:t>
      </w:r>
    </w:p>
    <w:p w14:paraId="70A6B3E6" w14:textId="72CB0760" w:rsidR="003654DA" w:rsidRPr="003654DA" w:rsidRDefault="003654DA" w:rsidP="003654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Giao hàng ngoại thành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Suburban area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) → {T, F}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(T: Ngoại thành; F: Nội thành)</w:t>
      </w:r>
    </w:p>
    <w:p w14:paraId="465073AB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41075143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2. Các hành động tương ứng (Actions)</w:t>
      </w:r>
      <w:bookmarkEnd w:id="18"/>
    </w:p>
    <w:p w14:paraId="17723D5E" w14:textId="77777777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Miễn phí (0 VND)</w:t>
      </w:r>
    </w:p>
    <w:p w14:paraId="14A8F540" w14:textId="77777777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Phí 20.000 VND (0đ phí cơ bản + 20.000đ phụ thu ngoại thành)</w:t>
      </w:r>
    </w:p>
    <w:p w14:paraId="30D55146" w14:textId="77777777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A3: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50% phí cơ bản (Ví dụ với F = 30.000đ → 15.000 VND)</w:t>
      </w:r>
    </w:p>
    <w:p w14:paraId="029BA6AD" w14:textId="77777777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A4: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Giảm 50% phí cơ bản + 20.000đ (Ví dụ: 15.000 + 20.000 = 35.000 VND)</w:t>
      </w:r>
    </w:p>
    <w:p w14:paraId="2855EFD3" w14:textId="77777777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A5: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100% phí cơ bản chuẩn (Ví dụ: 30.000 VND)</w:t>
      </w:r>
    </w:p>
    <w:p w14:paraId="7EAD4FDB" w14:textId="3604041C" w:rsidR="003654DA" w:rsidRPr="003654DA" w:rsidRDefault="003654DA" w:rsidP="003654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A6: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100% phí cơ bản + 20.000đ phụ thu (Ví dụ: 30.000 + 20.000 = 50.000 VND</w:t>
      </w:r>
    </w:p>
    <w:p w14:paraId="59DD7793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9" w:name="_Toc241075144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3. Bảng quyết định đầy đủ (Full Decision Table – 8 Rules)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644"/>
        <w:gridCol w:w="883"/>
        <w:gridCol w:w="883"/>
        <w:gridCol w:w="883"/>
        <w:gridCol w:w="883"/>
        <w:gridCol w:w="902"/>
        <w:gridCol w:w="883"/>
        <w:gridCol w:w="898"/>
      </w:tblGrid>
      <w:tr w:rsidR="003654DA" w:rsidRPr="003654DA" w14:paraId="61EF335D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1155A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độngR1R2R3R4R5R6R7R8</w:t>
            </w:r>
          </w:p>
        </w:tc>
        <w:tc>
          <w:tcPr>
            <w:tcW w:w="0" w:type="auto"/>
            <w:vAlign w:val="center"/>
            <w:hideMark/>
          </w:tcPr>
          <w:p w14:paraId="7BDCD41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C1719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0663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CEC93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0B00E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2E6C4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FD52F0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6384E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7D23433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6AA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Khách hàng là thành viên</w:t>
            </w:r>
          </w:p>
        </w:tc>
        <w:tc>
          <w:tcPr>
            <w:tcW w:w="0" w:type="auto"/>
            <w:vAlign w:val="center"/>
            <w:hideMark/>
          </w:tcPr>
          <w:p w14:paraId="7C115A6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0C54EC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C6BCE6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EDB3D4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BC9EB0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C49AA6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11C1DB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ACFAE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0FFC04A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9A9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Giá trị đơn hàng &gt;= 500k</w:t>
            </w:r>
          </w:p>
        </w:tc>
        <w:tc>
          <w:tcPr>
            <w:tcW w:w="0" w:type="auto"/>
            <w:vAlign w:val="center"/>
            <w:hideMark/>
          </w:tcPr>
          <w:p w14:paraId="3999AE4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7C00F4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E16A15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539115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95B75C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C1083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C65DC8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ACB2FF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72A086D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402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Giao hàng ngoại thành</w:t>
            </w:r>
          </w:p>
        </w:tc>
        <w:tc>
          <w:tcPr>
            <w:tcW w:w="0" w:type="auto"/>
            <w:vAlign w:val="center"/>
            <w:hideMark/>
          </w:tcPr>
          <w:p w14:paraId="2BE7F4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C8B5EA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9BC3AF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52FC67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4DD92C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355BEE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8A7EF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B36712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3654DA" w:rsidRPr="003654DA" w14:paraId="20F89AF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C8A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 (Công thức tính phí)</w:t>
            </w:r>
          </w:p>
        </w:tc>
        <w:tc>
          <w:tcPr>
            <w:tcW w:w="0" w:type="auto"/>
            <w:vAlign w:val="center"/>
            <w:hideMark/>
          </w:tcPr>
          <w:p w14:paraId="295AE9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0đ</w:t>
            </w:r>
          </w:p>
        </w:tc>
        <w:tc>
          <w:tcPr>
            <w:tcW w:w="0" w:type="auto"/>
            <w:vAlign w:val="center"/>
            <w:hideMark/>
          </w:tcPr>
          <w:p w14:paraId="1FC2C71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0đ + 20k</w:t>
            </w:r>
          </w:p>
        </w:tc>
        <w:tc>
          <w:tcPr>
            <w:tcW w:w="0" w:type="auto"/>
            <w:vAlign w:val="center"/>
            <w:hideMark/>
          </w:tcPr>
          <w:p w14:paraId="0E5BCCB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2CA484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 + 20k</w:t>
            </w:r>
          </w:p>
        </w:tc>
        <w:tc>
          <w:tcPr>
            <w:tcW w:w="0" w:type="auto"/>
            <w:vAlign w:val="center"/>
            <w:hideMark/>
          </w:tcPr>
          <w:p w14:paraId="554388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 F</w:t>
            </w:r>
          </w:p>
        </w:tc>
        <w:tc>
          <w:tcPr>
            <w:tcW w:w="0" w:type="auto"/>
            <w:vAlign w:val="center"/>
            <w:hideMark/>
          </w:tcPr>
          <w:p w14:paraId="1ADABBC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 F + 20k</w:t>
            </w:r>
          </w:p>
        </w:tc>
        <w:tc>
          <w:tcPr>
            <w:tcW w:w="0" w:type="auto"/>
            <w:vAlign w:val="center"/>
            <w:hideMark/>
          </w:tcPr>
          <w:p w14:paraId="5462955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508E2F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 + 20k</w:t>
            </w:r>
          </w:p>
        </w:tc>
      </w:tr>
      <w:tr w:rsidR="003654DA" w:rsidRPr="003654DA" w14:paraId="1BE279D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B3A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Phí thực tế (với F = 30k)</w:t>
            </w:r>
          </w:p>
        </w:tc>
        <w:tc>
          <w:tcPr>
            <w:tcW w:w="0" w:type="auto"/>
            <w:vAlign w:val="center"/>
            <w:hideMark/>
          </w:tcPr>
          <w:p w14:paraId="581EDC0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14:paraId="32EC6BD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20.000 VND</w:t>
            </w:r>
          </w:p>
        </w:tc>
        <w:tc>
          <w:tcPr>
            <w:tcW w:w="0" w:type="auto"/>
            <w:vAlign w:val="center"/>
            <w:hideMark/>
          </w:tcPr>
          <w:p w14:paraId="32F1C26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 VND</w:t>
            </w:r>
          </w:p>
        </w:tc>
        <w:tc>
          <w:tcPr>
            <w:tcW w:w="0" w:type="auto"/>
            <w:vAlign w:val="center"/>
            <w:hideMark/>
          </w:tcPr>
          <w:p w14:paraId="7FBC35E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 VND</w:t>
            </w:r>
          </w:p>
        </w:tc>
        <w:tc>
          <w:tcPr>
            <w:tcW w:w="0" w:type="auto"/>
            <w:vAlign w:val="center"/>
            <w:hideMark/>
          </w:tcPr>
          <w:p w14:paraId="726C86C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15.000 VND</w:t>
            </w:r>
          </w:p>
        </w:tc>
        <w:tc>
          <w:tcPr>
            <w:tcW w:w="0" w:type="auto"/>
            <w:vAlign w:val="center"/>
            <w:hideMark/>
          </w:tcPr>
          <w:p w14:paraId="487B726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35.000 VND</w:t>
            </w:r>
          </w:p>
        </w:tc>
        <w:tc>
          <w:tcPr>
            <w:tcW w:w="0" w:type="auto"/>
            <w:vAlign w:val="center"/>
            <w:hideMark/>
          </w:tcPr>
          <w:p w14:paraId="42E0F2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 VND</w:t>
            </w:r>
          </w:p>
        </w:tc>
        <w:tc>
          <w:tcPr>
            <w:tcW w:w="0" w:type="auto"/>
            <w:vAlign w:val="center"/>
            <w:hideMark/>
          </w:tcPr>
          <w:p w14:paraId="4AB8500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 VND</w:t>
            </w:r>
          </w:p>
        </w:tc>
      </w:tr>
    </w:tbl>
    <w:p w14:paraId="5A697636" w14:textId="531E7991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8E38A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241075145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4. Bảng quyết định rút gọn (Reduced Decision Table)</w:t>
      </w:r>
      <w:bookmarkEnd w:id="20"/>
    </w:p>
    <w:p w14:paraId="736DEA83" w14:textId="77777777" w:rsidR="003654DA" w:rsidRPr="003654DA" w:rsidRDefault="003654DA" w:rsidP="00365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rút gọn: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Khi đơn hàng &lt; 500k (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C2 = F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), cả thành viên và khách thường đều không nhận được ưu đãi giảm giá đơn hàng, chỉ tính theo phí chuẩn và phụ thu khu vực:</w:t>
      </w:r>
    </w:p>
    <w:p w14:paraId="5ACAAB6F" w14:textId="77777777" w:rsidR="003654DA" w:rsidRPr="003654DA" w:rsidRDefault="003654DA" w:rsidP="003654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Gộp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(R3, R7)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654DA">
        <w:rPr>
          <w:rFonts w:ascii="Courier New" w:eastAsia="Times New Roman" w:hAnsi="Courier New" w:cs="Courier New"/>
          <w:sz w:val="20"/>
          <w:szCs w:val="20"/>
        </w:rPr>
        <w:t>C1 = -, C2 = F, C3 = F → 100% Phí cơ bản (F)</w:t>
      </w:r>
    </w:p>
    <w:p w14:paraId="2C1FA74E" w14:textId="77777777" w:rsidR="003654DA" w:rsidRPr="003654DA" w:rsidRDefault="003654DA" w:rsidP="003654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Gộp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(R4, R8)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654DA">
        <w:rPr>
          <w:rFonts w:ascii="Courier New" w:eastAsia="Times New Roman" w:hAnsi="Courier New" w:cs="Courier New"/>
          <w:sz w:val="20"/>
          <w:szCs w:val="20"/>
        </w:rPr>
        <w:t>C1 = -, C2 = F, C3 = T → Phí cơ bản + 20k (F + 20k)</w:t>
      </w:r>
    </w:p>
    <w:p w14:paraId="556216FA" w14:textId="77777777" w:rsidR="003654DA" w:rsidRPr="003654DA" w:rsidRDefault="003654DA" w:rsidP="003654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Bảng quyết định rút gọn còn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6 rules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1174"/>
        <w:gridCol w:w="1217"/>
        <w:gridCol w:w="1174"/>
        <w:gridCol w:w="1300"/>
        <w:gridCol w:w="1174"/>
        <w:gridCol w:w="1350"/>
      </w:tblGrid>
      <w:tr w:rsidR="003654DA" w:rsidRPr="003654DA" w14:paraId="13136D34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652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độngRule 1Rule 2Rule 5Rule 6Rule R3,7Rule R4,8</w:t>
            </w:r>
          </w:p>
        </w:tc>
        <w:tc>
          <w:tcPr>
            <w:tcW w:w="0" w:type="auto"/>
            <w:vAlign w:val="center"/>
            <w:hideMark/>
          </w:tcPr>
          <w:p w14:paraId="55ECD445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982BC3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D3C9B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EEE85F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554B6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3A351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6CFA64E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200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Khách hàng là thành viên</w:t>
            </w:r>
          </w:p>
        </w:tc>
        <w:tc>
          <w:tcPr>
            <w:tcW w:w="0" w:type="auto"/>
            <w:vAlign w:val="center"/>
            <w:hideMark/>
          </w:tcPr>
          <w:p w14:paraId="2247B3D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3CA47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1837B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1D9F0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6A90A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3C50F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654DA" w:rsidRPr="003654DA" w14:paraId="56538E5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B79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Giá trị đơn hàng &gt;= 500k</w:t>
            </w:r>
          </w:p>
        </w:tc>
        <w:tc>
          <w:tcPr>
            <w:tcW w:w="0" w:type="auto"/>
            <w:vAlign w:val="center"/>
            <w:hideMark/>
          </w:tcPr>
          <w:p w14:paraId="0C79661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84E3D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9453A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159083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F9D708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5F22A7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3654DA" w:rsidRPr="003654DA" w14:paraId="1B377735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7B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Giao hàng ngoại thành</w:t>
            </w:r>
          </w:p>
        </w:tc>
        <w:tc>
          <w:tcPr>
            <w:tcW w:w="0" w:type="auto"/>
            <w:vAlign w:val="center"/>
            <w:hideMark/>
          </w:tcPr>
          <w:p w14:paraId="0E9FF21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1815B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C058C0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DAE3F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768E76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E8339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3654DA" w:rsidRPr="003654DA" w14:paraId="5488E4A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FFE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động: Phí giao hàng</w:t>
            </w:r>
          </w:p>
        </w:tc>
        <w:tc>
          <w:tcPr>
            <w:tcW w:w="0" w:type="auto"/>
            <w:vAlign w:val="center"/>
            <w:hideMark/>
          </w:tcPr>
          <w:p w14:paraId="2139032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VND</w:t>
            </w:r>
          </w:p>
        </w:tc>
        <w:tc>
          <w:tcPr>
            <w:tcW w:w="0" w:type="auto"/>
            <w:vAlign w:val="center"/>
            <w:hideMark/>
          </w:tcPr>
          <w:p w14:paraId="2339B8C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20.000 VND</w:t>
            </w:r>
          </w:p>
        </w:tc>
        <w:tc>
          <w:tcPr>
            <w:tcW w:w="0" w:type="auto"/>
            <w:vAlign w:val="center"/>
            <w:hideMark/>
          </w:tcPr>
          <w:p w14:paraId="7873193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 Phí</w:t>
            </w:r>
          </w:p>
        </w:tc>
        <w:tc>
          <w:tcPr>
            <w:tcW w:w="0" w:type="auto"/>
            <w:vAlign w:val="center"/>
            <w:hideMark/>
          </w:tcPr>
          <w:p w14:paraId="729C1CA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 Phí + 20k</w:t>
            </w:r>
          </w:p>
        </w:tc>
        <w:tc>
          <w:tcPr>
            <w:tcW w:w="0" w:type="auto"/>
            <w:vAlign w:val="center"/>
            <w:hideMark/>
          </w:tcPr>
          <w:p w14:paraId="6A0487F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 Phí</w:t>
            </w:r>
          </w:p>
        </w:tc>
        <w:tc>
          <w:tcPr>
            <w:tcW w:w="0" w:type="auto"/>
            <w:vAlign w:val="center"/>
            <w:hideMark/>
          </w:tcPr>
          <w:p w14:paraId="4AE1D3D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 Phí + 20k</w:t>
            </w:r>
          </w:p>
        </w:tc>
      </w:tr>
      <w:tr w:rsidR="003654DA" w:rsidRPr="003654DA" w14:paraId="1065702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C23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đại diện</w:t>
            </w:r>
          </w:p>
        </w:tc>
        <w:tc>
          <w:tcPr>
            <w:tcW w:w="0" w:type="auto"/>
            <w:vAlign w:val="center"/>
            <w:hideMark/>
          </w:tcPr>
          <w:p w14:paraId="7EA1932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TC_E3_01</w:t>
            </w:r>
          </w:p>
        </w:tc>
        <w:tc>
          <w:tcPr>
            <w:tcW w:w="0" w:type="auto"/>
            <w:vAlign w:val="center"/>
            <w:hideMark/>
          </w:tcPr>
          <w:p w14:paraId="17968E8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TC_E3_02</w:t>
            </w:r>
          </w:p>
        </w:tc>
        <w:tc>
          <w:tcPr>
            <w:tcW w:w="0" w:type="auto"/>
            <w:vAlign w:val="center"/>
            <w:hideMark/>
          </w:tcPr>
          <w:p w14:paraId="05E7227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TC_E3_03</w:t>
            </w:r>
          </w:p>
        </w:tc>
        <w:tc>
          <w:tcPr>
            <w:tcW w:w="0" w:type="auto"/>
            <w:vAlign w:val="center"/>
            <w:hideMark/>
          </w:tcPr>
          <w:p w14:paraId="0F22235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TC_E3_04</w:t>
            </w:r>
          </w:p>
        </w:tc>
        <w:tc>
          <w:tcPr>
            <w:tcW w:w="0" w:type="auto"/>
            <w:vAlign w:val="center"/>
            <w:hideMark/>
          </w:tcPr>
          <w:p w14:paraId="2BB3BBD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TC_E3_05</w:t>
            </w:r>
          </w:p>
        </w:tc>
        <w:tc>
          <w:tcPr>
            <w:tcW w:w="0" w:type="auto"/>
            <w:vAlign w:val="center"/>
            <w:hideMark/>
          </w:tcPr>
          <w:p w14:paraId="293925A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TC_E3_06</w:t>
            </w:r>
          </w:p>
        </w:tc>
      </w:tr>
    </w:tbl>
    <w:p w14:paraId="1E8B3EEA" w14:textId="532A8FE2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94ED4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1" w:name="_Toc241075146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5. Bộ Test Cases (Exercise 3)</w:t>
      </w:r>
      <w:bookmarkEnd w:id="21"/>
    </w:p>
    <w:p w14:paraId="1D520138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(Giả sử phí cơ bản chuẩn F = 30.000 VND; kiểm thử biên giá trị đơn hàng tại 499.000đ và 500.000đ)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711"/>
        <w:gridCol w:w="799"/>
        <w:gridCol w:w="1442"/>
        <w:gridCol w:w="864"/>
        <w:gridCol w:w="1956"/>
      </w:tblGrid>
      <w:tr w:rsidR="003654DA" w:rsidRPr="003654DA" w14:paraId="7B14FB6B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591E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IDRule áp dụngLà thành viênGiá trị đơn hàngKhu vực giaoKết quả mong đợi (Expected Output)</w:t>
            </w:r>
          </w:p>
        </w:tc>
        <w:tc>
          <w:tcPr>
            <w:tcW w:w="0" w:type="auto"/>
            <w:vAlign w:val="center"/>
            <w:hideMark/>
          </w:tcPr>
          <w:p w14:paraId="66BABBC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C2CD7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51E21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5C6B1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855B8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3AA84B6F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2C9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TC_E3_01</w:t>
            </w:r>
          </w:p>
        </w:tc>
        <w:tc>
          <w:tcPr>
            <w:tcW w:w="0" w:type="auto"/>
            <w:vAlign w:val="center"/>
            <w:hideMark/>
          </w:tcPr>
          <w:p w14:paraId="2802368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14:paraId="77F2115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C8FF09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500.000 VND (Biên)</w:t>
            </w:r>
          </w:p>
        </w:tc>
        <w:tc>
          <w:tcPr>
            <w:tcW w:w="0" w:type="auto"/>
            <w:vAlign w:val="center"/>
            <w:hideMark/>
          </w:tcPr>
          <w:p w14:paraId="590E0E3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Nội thành</w:t>
            </w:r>
          </w:p>
        </w:tc>
        <w:tc>
          <w:tcPr>
            <w:tcW w:w="0" w:type="auto"/>
            <w:vAlign w:val="center"/>
            <w:hideMark/>
          </w:tcPr>
          <w:p w14:paraId="0B43949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(Miễn phí toàn bộ)</w:t>
            </w:r>
          </w:p>
        </w:tc>
      </w:tr>
      <w:tr w:rsidR="003654DA" w:rsidRPr="003654DA" w14:paraId="487F14EF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AE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TC_E3_02</w:t>
            </w:r>
          </w:p>
        </w:tc>
        <w:tc>
          <w:tcPr>
            <w:tcW w:w="0" w:type="auto"/>
            <w:vAlign w:val="center"/>
            <w:hideMark/>
          </w:tcPr>
          <w:p w14:paraId="15C7820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14:paraId="21D4C78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AF820B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650.000 VND</w:t>
            </w:r>
          </w:p>
        </w:tc>
        <w:tc>
          <w:tcPr>
            <w:tcW w:w="0" w:type="auto"/>
            <w:vAlign w:val="center"/>
            <w:hideMark/>
          </w:tcPr>
          <w:p w14:paraId="1C0D25E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Ngoại thành</w:t>
            </w:r>
          </w:p>
        </w:tc>
        <w:tc>
          <w:tcPr>
            <w:tcW w:w="0" w:type="auto"/>
            <w:vAlign w:val="center"/>
            <w:hideMark/>
          </w:tcPr>
          <w:p w14:paraId="3F7361E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20.000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(0đ cơ bản + 20k phụ thu)</w:t>
            </w:r>
          </w:p>
        </w:tc>
      </w:tr>
      <w:tr w:rsidR="003654DA" w:rsidRPr="003654DA" w14:paraId="3E96125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FC0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TC_E3_03</w:t>
            </w:r>
          </w:p>
        </w:tc>
        <w:tc>
          <w:tcPr>
            <w:tcW w:w="0" w:type="auto"/>
            <w:vAlign w:val="center"/>
            <w:hideMark/>
          </w:tcPr>
          <w:p w14:paraId="609A6A6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5</w:t>
            </w:r>
          </w:p>
        </w:tc>
        <w:tc>
          <w:tcPr>
            <w:tcW w:w="0" w:type="auto"/>
            <w:vAlign w:val="center"/>
            <w:hideMark/>
          </w:tcPr>
          <w:p w14:paraId="1EF112E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16E790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500.000 VND (Biên)</w:t>
            </w:r>
          </w:p>
        </w:tc>
        <w:tc>
          <w:tcPr>
            <w:tcW w:w="0" w:type="auto"/>
            <w:vAlign w:val="center"/>
            <w:hideMark/>
          </w:tcPr>
          <w:p w14:paraId="26254D2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Nội thành</w:t>
            </w:r>
          </w:p>
        </w:tc>
        <w:tc>
          <w:tcPr>
            <w:tcW w:w="0" w:type="auto"/>
            <w:vAlign w:val="center"/>
            <w:hideMark/>
          </w:tcPr>
          <w:p w14:paraId="000E45B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15.000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(Giảm 50% của 30k)</w:t>
            </w:r>
          </w:p>
        </w:tc>
      </w:tr>
      <w:tr w:rsidR="003654DA" w:rsidRPr="003654DA" w14:paraId="2EAC362C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73A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TC_E3_04</w:t>
            </w:r>
          </w:p>
        </w:tc>
        <w:tc>
          <w:tcPr>
            <w:tcW w:w="0" w:type="auto"/>
            <w:vAlign w:val="center"/>
            <w:hideMark/>
          </w:tcPr>
          <w:p w14:paraId="294422F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0" w:type="auto"/>
            <w:vAlign w:val="center"/>
            <w:hideMark/>
          </w:tcPr>
          <w:p w14:paraId="35FF22C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7E5B7C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550.000 VND</w:t>
            </w:r>
          </w:p>
        </w:tc>
        <w:tc>
          <w:tcPr>
            <w:tcW w:w="0" w:type="auto"/>
            <w:vAlign w:val="center"/>
            <w:hideMark/>
          </w:tcPr>
          <w:p w14:paraId="62C75F4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Ngoại thành</w:t>
            </w:r>
          </w:p>
        </w:tc>
        <w:tc>
          <w:tcPr>
            <w:tcW w:w="0" w:type="auto"/>
            <w:vAlign w:val="center"/>
            <w:hideMark/>
          </w:tcPr>
          <w:p w14:paraId="159FCDF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35.000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(15k + 20k phụ thu)</w:t>
            </w:r>
          </w:p>
        </w:tc>
      </w:tr>
      <w:tr w:rsidR="003654DA" w:rsidRPr="003654DA" w14:paraId="4830685C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027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TC_E3_05</w:t>
            </w:r>
          </w:p>
        </w:tc>
        <w:tc>
          <w:tcPr>
            <w:tcW w:w="0" w:type="auto"/>
            <w:vAlign w:val="center"/>
            <w:hideMark/>
          </w:tcPr>
          <w:p w14:paraId="65173A5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R3,7</w:t>
            </w:r>
          </w:p>
        </w:tc>
        <w:tc>
          <w:tcPr>
            <w:tcW w:w="0" w:type="auto"/>
            <w:vAlign w:val="center"/>
            <w:hideMark/>
          </w:tcPr>
          <w:p w14:paraId="4726200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1CA69EA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499.000 VND (Biên dưới)</w:t>
            </w:r>
          </w:p>
        </w:tc>
        <w:tc>
          <w:tcPr>
            <w:tcW w:w="0" w:type="auto"/>
            <w:vAlign w:val="center"/>
            <w:hideMark/>
          </w:tcPr>
          <w:p w14:paraId="3F205F4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Nội thành</w:t>
            </w:r>
          </w:p>
        </w:tc>
        <w:tc>
          <w:tcPr>
            <w:tcW w:w="0" w:type="auto"/>
            <w:vAlign w:val="center"/>
            <w:hideMark/>
          </w:tcPr>
          <w:p w14:paraId="57F409F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(Nguyên giá cơ bản chuẩn)</w:t>
            </w:r>
          </w:p>
        </w:tc>
      </w:tr>
      <w:tr w:rsidR="003654DA" w:rsidRPr="003654DA" w14:paraId="48FC78ED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5A6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TC_E3_06</w:t>
            </w:r>
          </w:p>
        </w:tc>
        <w:tc>
          <w:tcPr>
            <w:tcW w:w="0" w:type="auto"/>
            <w:vAlign w:val="center"/>
            <w:hideMark/>
          </w:tcPr>
          <w:p w14:paraId="6838F81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R4,8</w:t>
            </w:r>
          </w:p>
        </w:tc>
        <w:tc>
          <w:tcPr>
            <w:tcW w:w="0" w:type="auto"/>
            <w:vAlign w:val="center"/>
            <w:hideMark/>
          </w:tcPr>
          <w:p w14:paraId="6C932A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64C22E4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300.000 VND</w:t>
            </w:r>
          </w:p>
        </w:tc>
        <w:tc>
          <w:tcPr>
            <w:tcW w:w="0" w:type="auto"/>
            <w:vAlign w:val="center"/>
            <w:hideMark/>
          </w:tcPr>
          <w:p w14:paraId="08768B7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Ngoại thành</w:t>
            </w:r>
          </w:p>
        </w:tc>
        <w:tc>
          <w:tcPr>
            <w:tcW w:w="0" w:type="auto"/>
            <w:vAlign w:val="center"/>
            <w:hideMark/>
          </w:tcPr>
          <w:p w14:paraId="46D087F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 VND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(30k cơ bản + 20k phụ thu)</w:t>
            </w:r>
          </w:p>
        </w:tc>
      </w:tr>
    </w:tbl>
    <w:p w14:paraId="6534A06B" w14:textId="549E2238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B0855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41075147"/>
      <w:r w:rsidRPr="00365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4: TÍNH GIÁ VÉ XEM PHIM (CINESTAR MINI)</w:t>
      </w:r>
      <w:bookmarkEnd w:id="22"/>
    </w:p>
    <w:p w14:paraId="6F7B6816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3" w:name="_Toc241075148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1. Mô tả bài toán và Quy tắc nghiệp vụ</w:t>
      </w:r>
      <w:bookmarkEnd w:id="23"/>
    </w:p>
    <w:p w14:paraId="6C551192" w14:textId="77777777" w:rsidR="003654DA" w:rsidRPr="003654DA" w:rsidRDefault="003654DA" w:rsidP="00365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BR1 – Giá vé cơ bản theo loại ngày:</w:t>
      </w:r>
    </w:p>
    <w:p w14:paraId="168FF85D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Ngày thường (Thứ 2 đến Thứ 5): 80.000đ</w:t>
      </w:r>
    </w:p>
    <w:p w14:paraId="2C37D809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Cuối tuần (Thứ 6 đến Chủ nhật): 100.000đ</w:t>
      </w:r>
    </w:p>
    <w:p w14:paraId="75679959" w14:textId="77777777" w:rsidR="003654DA" w:rsidRPr="003654DA" w:rsidRDefault="003654DA" w:rsidP="00365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BR2 – Giảm giá theo độ tuổi (tính trên giá cơ bản):</w:t>
      </w:r>
    </w:p>
    <w:p w14:paraId="2272E17F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Trẻ em (0 &lt;= tuổi &lt; 12): giảm 50%</w:t>
      </w:r>
    </w:p>
    <w:p w14:paraId="2C4189D9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Người lớn (12 &lt;= tuổi &lt; 60): không giảm</w:t>
      </w:r>
    </w:p>
    <w:p w14:paraId="695212F6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Người cao tuổi (60 &lt;= tuổi &lt;= 120): giảm 30%</w:t>
      </w:r>
    </w:p>
    <w:p w14:paraId="0CAE4C00" w14:textId="77777777" w:rsidR="003654DA" w:rsidRPr="003654DA" w:rsidRDefault="003654DA" w:rsidP="00365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BR3 – Ưu đãi thành viên:</w:t>
      </w:r>
    </w:p>
    <w:p w14:paraId="15A64D4E" w14:textId="77777777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Khách có thẻ thành viên được giảm thêm 10.000đ/vé (trừ sau khi đã áp dụng BR2).</w:t>
      </w:r>
    </w:p>
    <w:p w14:paraId="27F070BF" w14:textId="77777777" w:rsidR="003654DA" w:rsidRPr="003654DA" w:rsidRDefault="003654DA" w:rsidP="003654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BR4 – Dữ liệu không hợp lệ:</w:t>
      </w:r>
    </w:p>
    <w:p w14:paraId="0A6D031B" w14:textId="6330BE89" w:rsidR="003654DA" w:rsidRPr="003654DA" w:rsidRDefault="003654DA" w:rsidP="003654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Tuổi &lt; 0 hoặc &gt; 120: Hiển thị thông báo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"Tuổi không hợp lệ"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và không tính giá vé.</w:t>
      </w:r>
    </w:p>
    <w:p w14:paraId="131CE19A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4" w:name="_Toc241075149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2. Xác định các điều kiện (Conditions) và miền giá trị</w:t>
      </w:r>
      <w:bookmarkEnd w:id="24"/>
    </w:p>
    <w:p w14:paraId="56078CAA" w14:textId="77777777" w:rsidR="003654DA" w:rsidRPr="003654DA" w:rsidRDefault="003654DA" w:rsidP="00365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C1: Nhóm tuổi (Age Group)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– có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4 giá trị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AC26AD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Trẻ em: 0 &lt;= tuổi &lt;= 11</w:t>
      </w:r>
    </w:p>
    <w:p w14:paraId="3954C1A5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Người lớn: 12 &lt;= tuổi &lt;= 59</w:t>
      </w:r>
    </w:p>
    <w:p w14:paraId="0395A818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Người cao tuổi: 60 &lt;= tuổi &lt;= 120</w:t>
      </w:r>
    </w:p>
    <w:p w14:paraId="1F5E4955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Không hợp lệ: tuổi &lt; 0 hoặc tuổi &gt; 120</w:t>
      </w:r>
    </w:p>
    <w:p w14:paraId="7F300696" w14:textId="77777777" w:rsidR="003654DA" w:rsidRPr="003654DA" w:rsidRDefault="003654DA" w:rsidP="00365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C2: Loại ngày (Day Type)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– có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2 giá trị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7997FC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Ngày thường (Thứ 2 – Thứ 5)</w:t>
      </w:r>
    </w:p>
    <w:p w14:paraId="03C8832E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Cuối tuần (Thứ 6 – Chủ nhật)</w:t>
      </w:r>
    </w:p>
    <w:p w14:paraId="3E5D2D17" w14:textId="77777777" w:rsidR="003654DA" w:rsidRPr="003654DA" w:rsidRDefault="003654DA" w:rsidP="00365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C3: Thẻ thành viên (Membership)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– có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2 giá trị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9799BC" w14:textId="77777777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Có thẻ (Yes / True)</w:t>
      </w:r>
    </w:p>
    <w:p w14:paraId="2313E1DD" w14:textId="36036D4D" w:rsidR="003654DA" w:rsidRPr="003654DA" w:rsidRDefault="003654DA" w:rsidP="003654D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Không có thẻ (No / False)</w:t>
      </w:r>
    </w:p>
    <w:p w14:paraId="4CCC968E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41075150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3. Xác định các hành động / Kết quả đầu ra (Actions)</w:t>
      </w:r>
      <w:bookmarkEnd w:id="25"/>
    </w:p>
    <w:p w14:paraId="5FB8930F" w14:textId="77777777" w:rsidR="003654DA" w:rsidRPr="003654DA" w:rsidRDefault="003654DA" w:rsidP="00365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A1: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Tính và hiển thị số tiền giá vé cụ thể:</w:t>
      </w:r>
    </w:p>
    <w:p w14:paraId="46EE9F9C" w14:textId="77777777" w:rsidR="003654DA" w:rsidRPr="003654DA" w:rsidRDefault="003654DA" w:rsidP="003654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Ngày thường (Cơ bản 80.000đ):</w:t>
      </w:r>
    </w:p>
    <w:p w14:paraId="4B6DF27F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Trẻ em: giảm 50% còn 40.000đ. Có thẻ: 40.000 - 10.000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30.000đ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40.000đ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CCF46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Người lớn: không giảm còn 80.000đ. Có thẻ: 80.000 - 10.000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70.000đ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80.000đ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881CE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Người cao tuổi: giảm 30% còn 56.000đ. Có thẻ: 56.000 - 10.000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46.000đ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56.000đ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87959" w14:textId="77777777" w:rsidR="003654DA" w:rsidRPr="003654DA" w:rsidRDefault="003654DA" w:rsidP="003654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Cuối tuần (Cơ bản 100.000đ):</w:t>
      </w:r>
    </w:p>
    <w:p w14:paraId="61A45067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Trẻ em: giảm 50% còn 50.000đ. Có thẻ: 50.000 - 10.000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40.000đ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50.000đ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D7008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Người lớn: không giảm còn 100.000đ. Có thẻ: 100.000 - 10.000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90.000đ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100.000đ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FE355" w14:textId="77777777" w:rsidR="003654DA" w:rsidRPr="003654DA" w:rsidRDefault="003654DA" w:rsidP="003654D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Người cao tuổi: giảm 30% còn 70.000đ. Có thẻ: 70.000 - 10.000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60.000đ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; Không thẻ: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70.000đ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568746" w14:textId="2F77175A" w:rsidR="003654DA" w:rsidRPr="003654DA" w:rsidRDefault="003654DA" w:rsidP="003654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A2: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Hiển thị thông báo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"Tuổi không hợp lệ"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và không tính giá vé</w:t>
      </w:r>
    </w:p>
    <w:p w14:paraId="48904F89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41075151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4. Tính số rule tối đa theo lý thuyết</w:t>
      </w:r>
      <w:bookmarkEnd w:id="26"/>
    </w:p>
    <w:p w14:paraId="63482311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Số rule = |Nhóm tuổi| × |Loại ngày| × |Thẻ thành viên| = 4 × 2 × 2 =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16 rules</w:t>
      </w:r>
    </w:p>
    <w:p w14:paraId="61763D62" w14:textId="06C797EA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DBC42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7" w:name="_Toc241075152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5. Bảng Extended Entry Decision Table đầy đủ (16 Rules)</w:t>
      </w:r>
      <w:bookmarkEnd w:id="2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080"/>
        <w:gridCol w:w="630"/>
        <w:gridCol w:w="540"/>
        <w:gridCol w:w="630"/>
        <w:gridCol w:w="786"/>
        <w:gridCol w:w="528"/>
        <w:gridCol w:w="401"/>
        <w:gridCol w:w="401"/>
        <w:gridCol w:w="528"/>
        <w:gridCol w:w="528"/>
        <w:gridCol w:w="401"/>
        <w:gridCol w:w="401"/>
        <w:gridCol w:w="528"/>
        <w:gridCol w:w="528"/>
        <w:gridCol w:w="401"/>
        <w:gridCol w:w="416"/>
      </w:tblGrid>
      <w:tr w:rsidR="003654DA" w:rsidRPr="003654DA" w14:paraId="763AACB2" w14:textId="77777777" w:rsidTr="00677A97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5FCBF9C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độngR1R2R3R4R5R6R7R8R9R10R11R12R13R14R15R16</w:t>
            </w:r>
          </w:p>
        </w:tc>
        <w:tc>
          <w:tcPr>
            <w:tcW w:w="1050" w:type="dxa"/>
            <w:vAlign w:val="center"/>
            <w:hideMark/>
          </w:tcPr>
          <w:p w14:paraId="2F3A444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  <w:hideMark/>
          </w:tcPr>
          <w:p w14:paraId="695A0A5E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" w:type="dxa"/>
            <w:vAlign w:val="center"/>
            <w:hideMark/>
          </w:tcPr>
          <w:p w14:paraId="3E4CA94A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vAlign w:val="center"/>
            <w:hideMark/>
          </w:tcPr>
          <w:p w14:paraId="1E07605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6" w:type="dxa"/>
            <w:vAlign w:val="center"/>
            <w:hideMark/>
          </w:tcPr>
          <w:p w14:paraId="1C089984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" w:type="dxa"/>
            <w:vAlign w:val="center"/>
            <w:hideMark/>
          </w:tcPr>
          <w:p w14:paraId="10F62C9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4F19ED01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30A63022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" w:type="dxa"/>
            <w:vAlign w:val="center"/>
            <w:hideMark/>
          </w:tcPr>
          <w:p w14:paraId="729149F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" w:type="dxa"/>
            <w:vAlign w:val="center"/>
            <w:hideMark/>
          </w:tcPr>
          <w:p w14:paraId="4AD04D3F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343037B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38D71CEF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" w:type="dxa"/>
            <w:vAlign w:val="center"/>
            <w:hideMark/>
          </w:tcPr>
          <w:p w14:paraId="2F7DDD6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8" w:type="dxa"/>
            <w:vAlign w:val="center"/>
            <w:hideMark/>
          </w:tcPr>
          <w:p w14:paraId="0AA3BDC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46B4D483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1" w:type="dxa"/>
            <w:vAlign w:val="center"/>
            <w:hideMark/>
          </w:tcPr>
          <w:p w14:paraId="22496F2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53D6E78F" w14:textId="77777777" w:rsidTr="00677A9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44000DF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Nhóm tuổi</w:t>
            </w:r>
          </w:p>
        </w:tc>
        <w:tc>
          <w:tcPr>
            <w:tcW w:w="1050" w:type="dxa"/>
            <w:vAlign w:val="center"/>
            <w:hideMark/>
          </w:tcPr>
          <w:p w14:paraId="5124ACB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  <w:tc>
          <w:tcPr>
            <w:tcW w:w="600" w:type="dxa"/>
            <w:vAlign w:val="center"/>
            <w:hideMark/>
          </w:tcPr>
          <w:p w14:paraId="07040A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  <w:tc>
          <w:tcPr>
            <w:tcW w:w="510" w:type="dxa"/>
            <w:vAlign w:val="center"/>
            <w:hideMark/>
          </w:tcPr>
          <w:p w14:paraId="4110FF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  <w:tc>
          <w:tcPr>
            <w:tcW w:w="600" w:type="dxa"/>
            <w:vAlign w:val="center"/>
            <w:hideMark/>
          </w:tcPr>
          <w:p w14:paraId="4418F87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</w:t>
            </w:r>
          </w:p>
        </w:tc>
        <w:tc>
          <w:tcPr>
            <w:tcW w:w="756" w:type="dxa"/>
            <w:vAlign w:val="center"/>
            <w:hideMark/>
          </w:tcPr>
          <w:p w14:paraId="0D00FF1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</w:t>
            </w:r>
          </w:p>
        </w:tc>
        <w:tc>
          <w:tcPr>
            <w:tcW w:w="498" w:type="dxa"/>
            <w:vAlign w:val="center"/>
            <w:hideMark/>
          </w:tcPr>
          <w:p w14:paraId="7A47EE7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</w:t>
            </w:r>
          </w:p>
        </w:tc>
        <w:tc>
          <w:tcPr>
            <w:tcW w:w="371" w:type="dxa"/>
            <w:vAlign w:val="center"/>
            <w:hideMark/>
          </w:tcPr>
          <w:p w14:paraId="34948A3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</w:t>
            </w:r>
          </w:p>
        </w:tc>
        <w:tc>
          <w:tcPr>
            <w:tcW w:w="371" w:type="dxa"/>
            <w:vAlign w:val="center"/>
            <w:hideMark/>
          </w:tcPr>
          <w:p w14:paraId="418786B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</w:t>
            </w:r>
          </w:p>
        </w:tc>
        <w:tc>
          <w:tcPr>
            <w:tcW w:w="498" w:type="dxa"/>
            <w:vAlign w:val="center"/>
            <w:hideMark/>
          </w:tcPr>
          <w:p w14:paraId="07473A4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</w:t>
            </w:r>
          </w:p>
        </w:tc>
        <w:tc>
          <w:tcPr>
            <w:tcW w:w="498" w:type="dxa"/>
            <w:vAlign w:val="center"/>
            <w:hideMark/>
          </w:tcPr>
          <w:p w14:paraId="529360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</w:t>
            </w:r>
          </w:p>
        </w:tc>
        <w:tc>
          <w:tcPr>
            <w:tcW w:w="371" w:type="dxa"/>
            <w:vAlign w:val="center"/>
            <w:hideMark/>
          </w:tcPr>
          <w:p w14:paraId="7AECDCB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</w:t>
            </w:r>
          </w:p>
        </w:tc>
        <w:tc>
          <w:tcPr>
            <w:tcW w:w="371" w:type="dxa"/>
            <w:vAlign w:val="center"/>
            <w:hideMark/>
          </w:tcPr>
          <w:p w14:paraId="6BDD29B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</w:t>
            </w:r>
          </w:p>
        </w:tc>
        <w:tc>
          <w:tcPr>
            <w:tcW w:w="498" w:type="dxa"/>
            <w:vAlign w:val="center"/>
            <w:hideMark/>
          </w:tcPr>
          <w:p w14:paraId="1E96DA8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K.Hợp lệ</w:t>
            </w:r>
          </w:p>
        </w:tc>
        <w:tc>
          <w:tcPr>
            <w:tcW w:w="498" w:type="dxa"/>
            <w:vAlign w:val="center"/>
            <w:hideMark/>
          </w:tcPr>
          <w:p w14:paraId="1C494C2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K.Hợp lệ</w:t>
            </w:r>
          </w:p>
        </w:tc>
        <w:tc>
          <w:tcPr>
            <w:tcW w:w="371" w:type="dxa"/>
            <w:vAlign w:val="center"/>
            <w:hideMark/>
          </w:tcPr>
          <w:p w14:paraId="42FC0E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371" w:type="dxa"/>
            <w:vAlign w:val="center"/>
            <w:hideMark/>
          </w:tcPr>
          <w:p w14:paraId="5AC5082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</w:tr>
      <w:tr w:rsidR="003654DA" w:rsidRPr="003654DA" w14:paraId="4DBADCEE" w14:textId="77777777" w:rsidTr="00677A9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767E2A8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Loại ngày</w:t>
            </w:r>
          </w:p>
        </w:tc>
        <w:tc>
          <w:tcPr>
            <w:tcW w:w="1050" w:type="dxa"/>
            <w:vAlign w:val="center"/>
            <w:hideMark/>
          </w:tcPr>
          <w:p w14:paraId="61330F4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600" w:type="dxa"/>
            <w:vAlign w:val="center"/>
            <w:hideMark/>
          </w:tcPr>
          <w:p w14:paraId="7EDE0F8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510" w:type="dxa"/>
            <w:vAlign w:val="center"/>
            <w:hideMark/>
          </w:tcPr>
          <w:p w14:paraId="2805933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600" w:type="dxa"/>
            <w:vAlign w:val="center"/>
            <w:hideMark/>
          </w:tcPr>
          <w:p w14:paraId="78EE812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756" w:type="dxa"/>
            <w:vAlign w:val="center"/>
            <w:hideMark/>
          </w:tcPr>
          <w:p w14:paraId="70DE520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498" w:type="dxa"/>
            <w:vAlign w:val="center"/>
            <w:hideMark/>
          </w:tcPr>
          <w:p w14:paraId="1BFE60E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371" w:type="dxa"/>
            <w:vAlign w:val="center"/>
            <w:hideMark/>
          </w:tcPr>
          <w:p w14:paraId="08D8C0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371" w:type="dxa"/>
            <w:vAlign w:val="center"/>
            <w:hideMark/>
          </w:tcPr>
          <w:p w14:paraId="7E63CA1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498" w:type="dxa"/>
            <w:vAlign w:val="center"/>
            <w:hideMark/>
          </w:tcPr>
          <w:p w14:paraId="554CC51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498" w:type="dxa"/>
            <w:vAlign w:val="center"/>
            <w:hideMark/>
          </w:tcPr>
          <w:p w14:paraId="7D331E5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371" w:type="dxa"/>
            <w:vAlign w:val="center"/>
            <w:hideMark/>
          </w:tcPr>
          <w:p w14:paraId="2D1FAE8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371" w:type="dxa"/>
            <w:vAlign w:val="center"/>
            <w:hideMark/>
          </w:tcPr>
          <w:p w14:paraId="3377FA8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498" w:type="dxa"/>
            <w:vAlign w:val="center"/>
            <w:hideMark/>
          </w:tcPr>
          <w:p w14:paraId="1CD262A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498" w:type="dxa"/>
            <w:vAlign w:val="center"/>
            <w:hideMark/>
          </w:tcPr>
          <w:p w14:paraId="4E1EC20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N.Thường</w:t>
            </w:r>
          </w:p>
        </w:tc>
        <w:tc>
          <w:tcPr>
            <w:tcW w:w="371" w:type="dxa"/>
            <w:vAlign w:val="center"/>
            <w:hideMark/>
          </w:tcPr>
          <w:p w14:paraId="0D069D4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  <w:tc>
          <w:tcPr>
            <w:tcW w:w="371" w:type="dxa"/>
            <w:vAlign w:val="center"/>
            <w:hideMark/>
          </w:tcPr>
          <w:p w14:paraId="51CD582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C.Tuần</w:t>
            </w:r>
          </w:p>
        </w:tc>
      </w:tr>
      <w:tr w:rsidR="003654DA" w:rsidRPr="003654DA" w14:paraId="78DA1BF0" w14:textId="77777777" w:rsidTr="00677A9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14BA625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Thẻ thành viên</w:t>
            </w:r>
          </w:p>
        </w:tc>
        <w:tc>
          <w:tcPr>
            <w:tcW w:w="1050" w:type="dxa"/>
            <w:vAlign w:val="center"/>
            <w:hideMark/>
          </w:tcPr>
          <w:p w14:paraId="4D5C63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600" w:type="dxa"/>
            <w:vAlign w:val="center"/>
            <w:hideMark/>
          </w:tcPr>
          <w:p w14:paraId="6C69A2A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510" w:type="dxa"/>
            <w:vAlign w:val="center"/>
            <w:hideMark/>
          </w:tcPr>
          <w:p w14:paraId="2B924F6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600" w:type="dxa"/>
            <w:vAlign w:val="center"/>
            <w:hideMark/>
          </w:tcPr>
          <w:p w14:paraId="26FC7E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756" w:type="dxa"/>
            <w:vAlign w:val="center"/>
            <w:hideMark/>
          </w:tcPr>
          <w:p w14:paraId="3F7D9B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498" w:type="dxa"/>
            <w:vAlign w:val="center"/>
            <w:hideMark/>
          </w:tcPr>
          <w:p w14:paraId="50C0C6D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371" w:type="dxa"/>
            <w:vAlign w:val="center"/>
            <w:hideMark/>
          </w:tcPr>
          <w:p w14:paraId="0E9823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371" w:type="dxa"/>
            <w:vAlign w:val="center"/>
            <w:hideMark/>
          </w:tcPr>
          <w:p w14:paraId="7D94153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498" w:type="dxa"/>
            <w:vAlign w:val="center"/>
            <w:hideMark/>
          </w:tcPr>
          <w:p w14:paraId="34FDD7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498" w:type="dxa"/>
            <w:vAlign w:val="center"/>
            <w:hideMark/>
          </w:tcPr>
          <w:p w14:paraId="094746B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371" w:type="dxa"/>
            <w:vAlign w:val="center"/>
            <w:hideMark/>
          </w:tcPr>
          <w:p w14:paraId="0E717A0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371" w:type="dxa"/>
            <w:vAlign w:val="center"/>
            <w:hideMark/>
          </w:tcPr>
          <w:p w14:paraId="32644A2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498" w:type="dxa"/>
            <w:vAlign w:val="center"/>
            <w:hideMark/>
          </w:tcPr>
          <w:p w14:paraId="4C7E40B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498" w:type="dxa"/>
            <w:vAlign w:val="center"/>
            <w:hideMark/>
          </w:tcPr>
          <w:p w14:paraId="2285984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371" w:type="dxa"/>
            <w:vAlign w:val="center"/>
            <w:hideMark/>
          </w:tcPr>
          <w:p w14:paraId="7A30AA6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371" w:type="dxa"/>
            <w:vAlign w:val="center"/>
            <w:hideMark/>
          </w:tcPr>
          <w:p w14:paraId="3806D30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3654DA" w:rsidRPr="003654DA" w14:paraId="064ECE82" w14:textId="77777777" w:rsidTr="00677A9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626EBE1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động: Giá vé</w:t>
            </w:r>
          </w:p>
        </w:tc>
        <w:tc>
          <w:tcPr>
            <w:tcW w:w="1050" w:type="dxa"/>
            <w:vAlign w:val="center"/>
            <w:hideMark/>
          </w:tcPr>
          <w:p w14:paraId="4D7EAA5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30k</w:t>
            </w:r>
          </w:p>
        </w:tc>
        <w:tc>
          <w:tcPr>
            <w:tcW w:w="600" w:type="dxa"/>
            <w:vAlign w:val="center"/>
            <w:hideMark/>
          </w:tcPr>
          <w:p w14:paraId="0F5A3B8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40k</w:t>
            </w:r>
          </w:p>
        </w:tc>
        <w:tc>
          <w:tcPr>
            <w:tcW w:w="510" w:type="dxa"/>
            <w:vAlign w:val="center"/>
            <w:hideMark/>
          </w:tcPr>
          <w:p w14:paraId="13AA750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40k</w:t>
            </w:r>
          </w:p>
        </w:tc>
        <w:tc>
          <w:tcPr>
            <w:tcW w:w="600" w:type="dxa"/>
            <w:vAlign w:val="center"/>
            <w:hideMark/>
          </w:tcPr>
          <w:p w14:paraId="0D59206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50k</w:t>
            </w:r>
          </w:p>
        </w:tc>
        <w:tc>
          <w:tcPr>
            <w:tcW w:w="756" w:type="dxa"/>
            <w:vAlign w:val="center"/>
            <w:hideMark/>
          </w:tcPr>
          <w:p w14:paraId="2F3C0CF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70k</w:t>
            </w:r>
          </w:p>
        </w:tc>
        <w:tc>
          <w:tcPr>
            <w:tcW w:w="498" w:type="dxa"/>
            <w:vAlign w:val="center"/>
            <w:hideMark/>
          </w:tcPr>
          <w:p w14:paraId="2DCA56D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80k</w:t>
            </w:r>
          </w:p>
        </w:tc>
        <w:tc>
          <w:tcPr>
            <w:tcW w:w="371" w:type="dxa"/>
            <w:vAlign w:val="center"/>
            <w:hideMark/>
          </w:tcPr>
          <w:p w14:paraId="467355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90k</w:t>
            </w:r>
          </w:p>
        </w:tc>
        <w:tc>
          <w:tcPr>
            <w:tcW w:w="371" w:type="dxa"/>
            <w:vAlign w:val="center"/>
            <w:hideMark/>
          </w:tcPr>
          <w:p w14:paraId="519645C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100k</w:t>
            </w:r>
          </w:p>
        </w:tc>
        <w:tc>
          <w:tcPr>
            <w:tcW w:w="498" w:type="dxa"/>
            <w:vAlign w:val="center"/>
            <w:hideMark/>
          </w:tcPr>
          <w:p w14:paraId="0CFEEAB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46k</w:t>
            </w:r>
          </w:p>
        </w:tc>
        <w:tc>
          <w:tcPr>
            <w:tcW w:w="498" w:type="dxa"/>
            <w:vAlign w:val="center"/>
            <w:hideMark/>
          </w:tcPr>
          <w:p w14:paraId="2A7FFE2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56k</w:t>
            </w:r>
          </w:p>
        </w:tc>
        <w:tc>
          <w:tcPr>
            <w:tcW w:w="371" w:type="dxa"/>
            <w:vAlign w:val="center"/>
            <w:hideMark/>
          </w:tcPr>
          <w:p w14:paraId="0B46A99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60k</w:t>
            </w:r>
          </w:p>
        </w:tc>
        <w:tc>
          <w:tcPr>
            <w:tcW w:w="371" w:type="dxa"/>
            <w:vAlign w:val="center"/>
            <w:hideMark/>
          </w:tcPr>
          <w:p w14:paraId="30E4C3E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70k</w:t>
            </w:r>
          </w:p>
        </w:tc>
        <w:tc>
          <w:tcPr>
            <w:tcW w:w="498" w:type="dxa"/>
            <w:vAlign w:val="center"/>
            <w:hideMark/>
          </w:tcPr>
          <w:p w14:paraId="533C115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98" w:type="dxa"/>
            <w:vAlign w:val="center"/>
            <w:hideMark/>
          </w:tcPr>
          <w:p w14:paraId="427124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1" w:type="dxa"/>
            <w:vAlign w:val="center"/>
            <w:hideMark/>
          </w:tcPr>
          <w:p w14:paraId="09866ED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71" w:type="dxa"/>
            <w:vAlign w:val="center"/>
            <w:hideMark/>
          </w:tcPr>
          <w:p w14:paraId="05576F2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</w:tr>
      <w:tr w:rsidR="003654DA" w:rsidRPr="003654DA" w14:paraId="74175931" w14:textId="77777777" w:rsidTr="00677A97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1855075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động: Thông báo</w:t>
            </w:r>
          </w:p>
        </w:tc>
        <w:tc>
          <w:tcPr>
            <w:tcW w:w="1050" w:type="dxa"/>
            <w:vAlign w:val="center"/>
            <w:hideMark/>
          </w:tcPr>
          <w:p w14:paraId="1106DA8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600" w:type="dxa"/>
            <w:vAlign w:val="center"/>
            <w:hideMark/>
          </w:tcPr>
          <w:p w14:paraId="4EFA9C6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510" w:type="dxa"/>
            <w:vAlign w:val="center"/>
            <w:hideMark/>
          </w:tcPr>
          <w:p w14:paraId="7F4DEA3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600" w:type="dxa"/>
            <w:vAlign w:val="center"/>
            <w:hideMark/>
          </w:tcPr>
          <w:p w14:paraId="6B1F039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756" w:type="dxa"/>
            <w:vAlign w:val="center"/>
            <w:hideMark/>
          </w:tcPr>
          <w:p w14:paraId="1FD8A58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498" w:type="dxa"/>
            <w:vAlign w:val="center"/>
            <w:hideMark/>
          </w:tcPr>
          <w:p w14:paraId="5552C30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371" w:type="dxa"/>
            <w:vAlign w:val="center"/>
            <w:hideMark/>
          </w:tcPr>
          <w:p w14:paraId="6311742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371" w:type="dxa"/>
            <w:vAlign w:val="center"/>
            <w:hideMark/>
          </w:tcPr>
          <w:p w14:paraId="2FA10E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498" w:type="dxa"/>
            <w:vAlign w:val="center"/>
            <w:hideMark/>
          </w:tcPr>
          <w:p w14:paraId="50C3742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498" w:type="dxa"/>
            <w:vAlign w:val="center"/>
            <w:hideMark/>
          </w:tcPr>
          <w:p w14:paraId="754B9D0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371" w:type="dxa"/>
            <w:vAlign w:val="center"/>
            <w:hideMark/>
          </w:tcPr>
          <w:p w14:paraId="70D53EA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371" w:type="dxa"/>
            <w:vAlign w:val="center"/>
            <w:hideMark/>
          </w:tcPr>
          <w:p w14:paraId="3FD2B1B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  <w:tc>
          <w:tcPr>
            <w:tcW w:w="498" w:type="dxa"/>
            <w:vAlign w:val="center"/>
            <w:hideMark/>
          </w:tcPr>
          <w:p w14:paraId="10F79F5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 lỗi</w:t>
            </w:r>
          </w:p>
        </w:tc>
        <w:tc>
          <w:tcPr>
            <w:tcW w:w="498" w:type="dxa"/>
            <w:vAlign w:val="center"/>
            <w:hideMark/>
          </w:tcPr>
          <w:p w14:paraId="06A9278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 lỗi</w:t>
            </w:r>
          </w:p>
        </w:tc>
        <w:tc>
          <w:tcPr>
            <w:tcW w:w="371" w:type="dxa"/>
            <w:vAlign w:val="center"/>
            <w:hideMark/>
          </w:tcPr>
          <w:p w14:paraId="225EF64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 lỗi</w:t>
            </w:r>
          </w:p>
        </w:tc>
        <w:tc>
          <w:tcPr>
            <w:tcW w:w="371" w:type="dxa"/>
            <w:vAlign w:val="center"/>
            <w:hideMark/>
          </w:tcPr>
          <w:p w14:paraId="301A17F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Báo lỗi</w:t>
            </w:r>
          </w:p>
        </w:tc>
      </w:tr>
    </w:tbl>
    <w:p w14:paraId="3EC5988C" w14:textId="7009320D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A147E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41075153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Bảng Extended Entry Decision Table rút gọn (13 Rules)</w:t>
      </w:r>
      <w:bookmarkEnd w:id="28"/>
    </w:p>
    <w:p w14:paraId="0F70F341" w14:textId="77777777" w:rsidR="003654DA" w:rsidRPr="003654DA" w:rsidRDefault="003654DA" w:rsidP="00365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Lý do rút gọn: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Khi tuổi rơi vào nhóm "Không hợp lệ" (tuổi &lt; 0 hoặc &gt; 120), theo BR4 hệ thống luôn hiển thị thông báo "Tuổi không hợp lệ" và không tính giá vé, không phụ thuộc vào Loại ngày và Thẻ thành viên.</w:t>
      </w:r>
    </w:p>
    <w:p w14:paraId="7B30B10B" w14:textId="77777777" w:rsidR="003654DA" w:rsidRPr="003654DA" w:rsidRDefault="003654DA" w:rsidP="003654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Do đó, 4 rule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R13, R14, R15, R16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được gộp lại thành 1 rule duy nhất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R13'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. Bảng rút gọn còn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13 rules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1748"/>
        <w:gridCol w:w="1016"/>
        <w:gridCol w:w="734"/>
        <w:gridCol w:w="1264"/>
        <w:gridCol w:w="1389"/>
      </w:tblGrid>
      <w:tr w:rsidR="003654DA" w:rsidRPr="003654DA" w14:paraId="287CE186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4E830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IDNhóm tuổiLoại ngàyThẻ thành viênGiá vé phải trảThông báo hiển thị</w:t>
            </w:r>
          </w:p>
        </w:tc>
        <w:tc>
          <w:tcPr>
            <w:tcW w:w="0" w:type="auto"/>
            <w:vAlign w:val="center"/>
            <w:hideMark/>
          </w:tcPr>
          <w:p w14:paraId="554C3036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E258FD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7CC5C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BCB51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7C23FA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4573D71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91E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0BDCB3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 (0 &lt;= tuổi &lt; 12)</w:t>
            </w:r>
          </w:p>
        </w:tc>
        <w:tc>
          <w:tcPr>
            <w:tcW w:w="0" w:type="auto"/>
            <w:vAlign w:val="center"/>
            <w:hideMark/>
          </w:tcPr>
          <w:p w14:paraId="7C29F2B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705057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554721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30.000đ</w:t>
            </w:r>
          </w:p>
        </w:tc>
        <w:tc>
          <w:tcPr>
            <w:tcW w:w="0" w:type="auto"/>
            <w:vAlign w:val="center"/>
            <w:hideMark/>
          </w:tcPr>
          <w:p w14:paraId="24D2C8F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4B1AFE79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50E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2842DB2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 (0 &lt;= tuổi &lt; 12)</w:t>
            </w:r>
          </w:p>
        </w:tc>
        <w:tc>
          <w:tcPr>
            <w:tcW w:w="0" w:type="auto"/>
            <w:vAlign w:val="center"/>
            <w:hideMark/>
          </w:tcPr>
          <w:p w14:paraId="27DE3F3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142BBE8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6D38241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40.000đ</w:t>
            </w:r>
          </w:p>
        </w:tc>
        <w:tc>
          <w:tcPr>
            <w:tcW w:w="0" w:type="auto"/>
            <w:vAlign w:val="center"/>
            <w:hideMark/>
          </w:tcPr>
          <w:p w14:paraId="1DCC8BC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164208E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561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7970FDB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 (0 &lt;= tuổi &lt; 12)</w:t>
            </w:r>
          </w:p>
        </w:tc>
        <w:tc>
          <w:tcPr>
            <w:tcW w:w="0" w:type="auto"/>
            <w:vAlign w:val="center"/>
            <w:hideMark/>
          </w:tcPr>
          <w:p w14:paraId="7EC2EA6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16A7CB8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3E38175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40.000đ</w:t>
            </w:r>
          </w:p>
        </w:tc>
        <w:tc>
          <w:tcPr>
            <w:tcW w:w="0" w:type="auto"/>
            <w:vAlign w:val="center"/>
            <w:hideMark/>
          </w:tcPr>
          <w:p w14:paraId="08E3626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22C38D23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E58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4CDD604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Trẻ em (0 &lt;= tuổi &lt; 12)</w:t>
            </w:r>
          </w:p>
        </w:tc>
        <w:tc>
          <w:tcPr>
            <w:tcW w:w="0" w:type="auto"/>
            <w:vAlign w:val="center"/>
            <w:hideMark/>
          </w:tcPr>
          <w:p w14:paraId="63C44D1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7CCEC4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349A5A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50.000đ</w:t>
            </w:r>
          </w:p>
        </w:tc>
        <w:tc>
          <w:tcPr>
            <w:tcW w:w="0" w:type="auto"/>
            <w:vAlign w:val="center"/>
            <w:hideMark/>
          </w:tcPr>
          <w:p w14:paraId="5B63E7E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553FA9C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4ED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7D800AE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 (12 &lt;= tuổi &lt; 60)</w:t>
            </w:r>
          </w:p>
        </w:tc>
        <w:tc>
          <w:tcPr>
            <w:tcW w:w="0" w:type="auto"/>
            <w:vAlign w:val="center"/>
            <w:hideMark/>
          </w:tcPr>
          <w:p w14:paraId="342F874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1E667C2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5CB59C3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70.000đ</w:t>
            </w:r>
          </w:p>
        </w:tc>
        <w:tc>
          <w:tcPr>
            <w:tcW w:w="0" w:type="auto"/>
            <w:vAlign w:val="center"/>
            <w:hideMark/>
          </w:tcPr>
          <w:p w14:paraId="3E36BEB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4D0A113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36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340BD0E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 (12 &lt;= tuổi &lt; 60)</w:t>
            </w:r>
          </w:p>
        </w:tc>
        <w:tc>
          <w:tcPr>
            <w:tcW w:w="0" w:type="auto"/>
            <w:vAlign w:val="center"/>
            <w:hideMark/>
          </w:tcPr>
          <w:p w14:paraId="445A760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5D6FB0C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0DDBD4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80.000đ</w:t>
            </w:r>
          </w:p>
        </w:tc>
        <w:tc>
          <w:tcPr>
            <w:tcW w:w="0" w:type="auto"/>
            <w:vAlign w:val="center"/>
            <w:hideMark/>
          </w:tcPr>
          <w:p w14:paraId="75B21CD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14918B9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51F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56092D6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 (12 &lt;= tuổi &lt; 60)</w:t>
            </w:r>
          </w:p>
        </w:tc>
        <w:tc>
          <w:tcPr>
            <w:tcW w:w="0" w:type="auto"/>
            <w:vAlign w:val="center"/>
            <w:hideMark/>
          </w:tcPr>
          <w:p w14:paraId="3920670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2B1CFC0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11FDE1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90.000đ</w:t>
            </w:r>
          </w:p>
        </w:tc>
        <w:tc>
          <w:tcPr>
            <w:tcW w:w="0" w:type="auto"/>
            <w:vAlign w:val="center"/>
            <w:hideMark/>
          </w:tcPr>
          <w:p w14:paraId="53C3AB5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44EB19ED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F46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62E4964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lớn (12 &lt;= tuổi &lt; 60)</w:t>
            </w:r>
          </w:p>
        </w:tc>
        <w:tc>
          <w:tcPr>
            <w:tcW w:w="0" w:type="auto"/>
            <w:vAlign w:val="center"/>
            <w:hideMark/>
          </w:tcPr>
          <w:p w14:paraId="7666AAE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5BB6B90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0BE5376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100.000đ</w:t>
            </w:r>
          </w:p>
        </w:tc>
        <w:tc>
          <w:tcPr>
            <w:tcW w:w="0" w:type="auto"/>
            <w:vAlign w:val="center"/>
            <w:hideMark/>
          </w:tcPr>
          <w:p w14:paraId="738B5FE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543BA6C2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806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00A19B9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 (60 &lt;= tuổi &lt;= 120)</w:t>
            </w:r>
          </w:p>
        </w:tc>
        <w:tc>
          <w:tcPr>
            <w:tcW w:w="0" w:type="auto"/>
            <w:vAlign w:val="center"/>
            <w:hideMark/>
          </w:tcPr>
          <w:p w14:paraId="52DA6FA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20F95EC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19B62E8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46.000đ</w:t>
            </w:r>
          </w:p>
        </w:tc>
        <w:tc>
          <w:tcPr>
            <w:tcW w:w="0" w:type="auto"/>
            <w:vAlign w:val="center"/>
            <w:hideMark/>
          </w:tcPr>
          <w:p w14:paraId="7D23749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0F6D8CC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306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3743982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 (60 &lt;= tuổi &lt;= 120)</w:t>
            </w:r>
          </w:p>
        </w:tc>
        <w:tc>
          <w:tcPr>
            <w:tcW w:w="0" w:type="auto"/>
            <w:vAlign w:val="center"/>
            <w:hideMark/>
          </w:tcPr>
          <w:p w14:paraId="373189E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Ngày thường</w:t>
            </w:r>
          </w:p>
        </w:tc>
        <w:tc>
          <w:tcPr>
            <w:tcW w:w="0" w:type="auto"/>
            <w:vAlign w:val="center"/>
            <w:hideMark/>
          </w:tcPr>
          <w:p w14:paraId="02844C6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874751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56.000đ</w:t>
            </w:r>
          </w:p>
        </w:tc>
        <w:tc>
          <w:tcPr>
            <w:tcW w:w="0" w:type="auto"/>
            <w:vAlign w:val="center"/>
            <w:hideMark/>
          </w:tcPr>
          <w:p w14:paraId="16BDEE5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1A42E89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43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3630487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 (60 &lt;= tuổi &lt;= 120)</w:t>
            </w:r>
          </w:p>
        </w:tc>
        <w:tc>
          <w:tcPr>
            <w:tcW w:w="0" w:type="auto"/>
            <w:vAlign w:val="center"/>
            <w:hideMark/>
          </w:tcPr>
          <w:p w14:paraId="7559A5D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0B3D3A4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46F1566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60.000đ</w:t>
            </w:r>
          </w:p>
        </w:tc>
        <w:tc>
          <w:tcPr>
            <w:tcW w:w="0" w:type="auto"/>
            <w:vAlign w:val="center"/>
            <w:hideMark/>
          </w:tcPr>
          <w:p w14:paraId="338BEE5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32D96BA4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3ED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14:paraId="6992020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Cao tuổi (60 &lt;= tuổi &lt;= 120)</w:t>
            </w:r>
          </w:p>
        </w:tc>
        <w:tc>
          <w:tcPr>
            <w:tcW w:w="0" w:type="auto"/>
            <w:vAlign w:val="center"/>
            <w:hideMark/>
          </w:tcPr>
          <w:p w14:paraId="216539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Cuối tuần</w:t>
            </w:r>
          </w:p>
        </w:tc>
        <w:tc>
          <w:tcPr>
            <w:tcW w:w="0" w:type="auto"/>
            <w:vAlign w:val="center"/>
            <w:hideMark/>
          </w:tcPr>
          <w:p w14:paraId="435A391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774BE27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70.000đ</w:t>
            </w:r>
          </w:p>
        </w:tc>
        <w:tc>
          <w:tcPr>
            <w:tcW w:w="0" w:type="auto"/>
            <w:vAlign w:val="center"/>
            <w:hideMark/>
          </w:tcPr>
          <w:p w14:paraId="353AFBC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Hợp lệ</w:t>
            </w:r>
          </w:p>
        </w:tc>
      </w:tr>
      <w:tr w:rsidR="003654DA" w:rsidRPr="003654DA" w14:paraId="7851879D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397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R13'</w:t>
            </w:r>
          </w:p>
        </w:tc>
        <w:tc>
          <w:tcPr>
            <w:tcW w:w="0" w:type="auto"/>
            <w:vAlign w:val="center"/>
            <w:hideMark/>
          </w:tcPr>
          <w:p w14:paraId="48C0374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hợp lệ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(&lt;0 hoặc &gt;120)</w:t>
            </w:r>
          </w:p>
        </w:tc>
        <w:tc>
          <w:tcPr>
            <w:tcW w:w="0" w:type="auto"/>
            <w:vAlign w:val="center"/>
            <w:hideMark/>
          </w:tcPr>
          <w:p w14:paraId="1114E58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B70E6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AFE6B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tính giá</w:t>
            </w:r>
          </w:p>
        </w:tc>
        <w:tc>
          <w:tcPr>
            <w:tcW w:w="0" w:type="auto"/>
            <w:vAlign w:val="center"/>
            <w:hideMark/>
          </w:tcPr>
          <w:p w14:paraId="2D3228B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"Tuổi không hợp lệ"</w:t>
            </w:r>
          </w:p>
        </w:tc>
      </w:tr>
    </w:tbl>
    <w:p w14:paraId="6ACC91A3" w14:textId="2BD21EE0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C00F1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41075154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7. Thiết kế Bộ Test Cases với phân tích giá trị biên (Exercise 4)</w:t>
      </w:r>
      <w:bookmarkEnd w:id="29"/>
    </w:p>
    <w:p w14:paraId="12BCF897" w14:textId="77777777" w:rsidR="003654DA" w:rsidRPr="003654DA" w:rsidRDefault="003654DA" w:rsidP="003654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Phân tích các điểm giá trị biên của tuổi:</w:t>
      </w:r>
    </w:p>
    <w:p w14:paraId="769986EE" w14:textId="77777777" w:rsidR="003654DA" w:rsidRPr="003654DA" w:rsidRDefault="003654DA" w:rsidP="003654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Biên âm / Trẻ em: </w:t>
      </w:r>
      <w:r w:rsidRPr="003654DA">
        <w:rPr>
          <w:rFonts w:ascii="Courier New" w:eastAsia="Times New Roman" w:hAnsi="Courier New" w:cs="Courier New"/>
          <w:sz w:val="20"/>
          <w:szCs w:val="20"/>
        </w:rPr>
        <w:t>-1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(Không hợp lệ), </w:t>
      </w:r>
      <w:r w:rsidRPr="003654DA">
        <w:rPr>
          <w:rFonts w:ascii="Courier New" w:eastAsia="Times New Roman" w:hAnsi="Courier New" w:cs="Courier New"/>
          <w:sz w:val="20"/>
          <w:szCs w:val="20"/>
        </w:rPr>
        <w:t>0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dưới Trẻ em), </w:t>
      </w:r>
      <w:r w:rsidRPr="003654DA">
        <w:rPr>
          <w:rFonts w:ascii="Courier New" w:eastAsia="Times New Roman" w:hAnsi="Courier New" w:cs="Courier New"/>
          <w:sz w:val="20"/>
          <w:szCs w:val="20"/>
        </w:rPr>
        <w:t>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(Trẻ em).</w:t>
      </w:r>
    </w:p>
    <w:p w14:paraId="7ADA3CA3" w14:textId="77777777" w:rsidR="003654DA" w:rsidRPr="003654DA" w:rsidRDefault="003654DA" w:rsidP="003654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Biên Trẻ em / Người lớn: </w:t>
      </w:r>
      <w:r w:rsidRPr="003654DA">
        <w:rPr>
          <w:rFonts w:ascii="Courier New" w:eastAsia="Times New Roman" w:hAnsi="Courier New" w:cs="Courier New"/>
          <w:sz w:val="20"/>
          <w:szCs w:val="20"/>
        </w:rPr>
        <w:t>11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trên Trẻ em), </w:t>
      </w:r>
      <w:r w:rsidRPr="003654DA">
        <w:rPr>
          <w:rFonts w:ascii="Courier New" w:eastAsia="Times New Roman" w:hAnsi="Courier New" w:cs="Courier New"/>
          <w:sz w:val="20"/>
          <w:szCs w:val="20"/>
        </w:rPr>
        <w:t>12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dưới Người lớn), </w:t>
      </w:r>
      <w:r w:rsidRPr="003654DA">
        <w:rPr>
          <w:rFonts w:ascii="Courier New" w:eastAsia="Times New Roman" w:hAnsi="Courier New" w:cs="Courier New"/>
          <w:sz w:val="20"/>
          <w:szCs w:val="20"/>
        </w:rPr>
        <w:t>13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(Người lớn).</w:t>
      </w:r>
    </w:p>
    <w:p w14:paraId="215533E0" w14:textId="77777777" w:rsidR="003654DA" w:rsidRPr="003654DA" w:rsidRDefault="003654DA" w:rsidP="003654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Biên Người lớn / Cao tuổi: </w:t>
      </w:r>
      <w:r w:rsidRPr="003654DA">
        <w:rPr>
          <w:rFonts w:ascii="Courier New" w:eastAsia="Times New Roman" w:hAnsi="Courier New" w:cs="Courier New"/>
          <w:sz w:val="20"/>
          <w:szCs w:val="20"/>
        </w:rPr>
        <w:t>59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trên Người lớn), </w:t>
      </w:r>
      <w:r w:rsidRPr="003654DA">
        <w:rPr>
          <w:rFonts w:ascii="Courier New" w:eastAsia="Times New Roman" w:hAnsi="Courier New" w:cs="Courier New"/>
          <w:sz w:val="20"/>
          <w:szCs w:val="20"/>
        </w:rPr>
        <w:t>60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dưới Cao tuổi), </w:t>
      </w:r>
      <w:r w:rsidRPr="003654DA">
        <w:rPr>
          <w:rFonts w:ascii="Courier New" w:eastAsia="Times New Roman" w:hAnsi="Courier New" w:cs="Courier New"/>
          <w:sz w:val="20"/>
          <w:szCs w:val="20"/>
        </w:rPr>
        <w:t>61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(Cao tuổi).</w:t>
      </w:r>
    </w:p>
    <w:p w14:paraId="5CB3D930" w14:textId="77777777" w:rsidR="003654DA" w:rsidRPr="003654DA" w:rsidRDefault="003654DA" w:rsidP="003654D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Biên Cao tuổi / Vượt ngưỡng: </w:t>
      </w:r>
      <w:r w:rsidRPr="003654DA">
        <w:rPr>
          <w:rFonts w:ascii="Courier New" w:eastAsia="Times New Roman" w:hAnsi="Courier New" w:cs="Courier New"/>
          <w:sz w:val="20"/>
          <w:szCs w:val="20"/>
        </w:rPr>
        <w:t>119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(Cao tuổi), </w:t>
      </w:r>
      <w:r w:rsidRPr="003654DA">
        <w:rPr>
          <w:rFonts w:ascii="Courier New" w:eastAsia="Times New Roman" w:hAnsi="Courier New" w:cs="Courier New"/>
          <w:sz w:val="20"/>
          <w:szCs w:val="20"/>
        </w:rPr>
        <w:t>120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(Biên trên Cao tuổi), </w:t>
      </w:r>
      <w:r w:rsidRPr="003654DA">
        <w:rPr>
          <w:rFonts w:ascii="Courier New" w:eastAsia="Times New Roman" w:hAnsi="Courier New" w:cs="Courier New"/>
          <w:sz w:val="20"/>
          <w:szCs w:val="20"/>
        </w:rPr>
        <w:t>121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(Không hợp lệ).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685"/>
        <w:gridCol w:w="1336"/>
        <w:gridCol w:w="1233"/>
        <w:gridCol w:w="734"/>
        <w:gridCol w:w="1034"/>
        <w:gridCol w:w="1186"/>
      </w:tblGrid>
      <w:tr w:rsidR="003654DA" w:rsidRPr="003654DA" w14:paraId="6CE5F372" w14:textId="77777777" w:rsidTr="0036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E4D8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IDRule áp dụngTuổi (Giá trị biên)Loại ngàyThẻ thành viênGiá vé dự kiếnThông báo hiển thị</w:t>
            </w:r>
          </w:p>
        </w:tc>
        <w:tc>
          <w:tcPr>
            <w:tcW w:w="0" w:type="auto"/>
            <w:vAlign w:val="center"/>
            <w:hideMark/>
          </w:tcPr>
          <w:p w14:paraId="631B2D93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B04B0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3B113B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10B50F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FEFC3C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1F3FF7" w14:textId="77777777" w:rsidR="003654DA" w:rsidRPr="003654DA" w:rsidRDefault="003654DA" w:rsidP="003654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654DA" w:rsidRPr="003654DA" w14:paraId="22A43995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3B0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TC_E4_01</w:t>
            </w:r>
          </w:p>
        </w:tc>
        <w:tc>
          <w:tcPr>
            <w:tcW w:w="0" w:type="auto"/>
            <w:vAlign w:val="center"/>
            <w:hideMark/>
          </w:tcPr>
          <w:p w14:paraId="791B25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R13'</w:t>
            </w:r>
          </w:p>
        </w:tc>
        <w:tc>
          <w:tcPr>
            <w:tcW w:w="0" w:type="auto"/>
            <w:vAlign w:val="center"/>
            <w:hideMark/>
          </w:tcPr>
          <w:p w14:paraId="216A7BC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-1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lỗi dưới)</w:t>
            </w:r>
          </w:p>
        </w:tc>
        <w:tc>
          <w:tcPr>
            <w:tcW w:w="0" w:type="auto"/>
            <w:vAlign w:val="center"/>
            <w:hideMark/>
          </w:tcPr>
          <w:p w14:paraId="0D1B89E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3 (Ngày thường)</w:t>
            </w:r>
          </w:p>
        </w:tc>
        <w:tc>
          <w:tcPr>
            <w:tcW w:w="0" w:type="auto"/>
            <w:vAlign w:val="center"/>
            <w:hideMark/>
          </w:tcPr>
          <w:p w14:paraId="7485A85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4697505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tính</w:t>
            </w:r>
          </w:p>
        </w:tc>
        <w:tc>
          <w:tcPr>
            <w:tcW w:w="0" w:type="auto"/>
            <w:vAlign w:val="center"/>
            <w:hideMark/>
          </w:tcPr>
          <w:p w14:paraId="35F211D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"Tuổi không hợp lệ"</w:t>
            </w:r>
          </w:p>
        </w:tc>
      </w:tr>
      <w:tr w:rsidR="003654DA" w:rsidRPr="003654DA" w14:paraId="79CA2C6E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CAF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TC_E4_02</w:t>
            </w:r>
          </w:p>
        </w:tc>
        <w:tc>
          <w:tcPr>
            <w:tcW w:w="0" w:type="auto"/>
            <w:vAlign w:val="center"/>
            <w:hideMark/>
          </w:tcPr>
          <w:p w14:paraId="24153F2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</w:t>
            </w:r>
          </w:p>
        </w:tc>
        <w:tc>
          <w:tcPr>
            <w:tcW w:w="0" w:type="auto"/>
            <w:vAlign w:val="center"/>
            <w:hideMark/>
          </w:tcPr>
          <w:p w14:paraId="5E247C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dưới Trẻ em)</w:t>
            </w:r>
          </w:p>
        </w:tc>
        <w:tc>
          <w:tcPr>
            <w:tcW w:w="0" w:type="auto"/>
            <w:vAlign w:val="center"/>
            <w:hideMark/>
          </w:tcPr>
          <w:p w14:paraId="38CC29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4 (Ngày thường)</w:t>
            </w:r>
          </w:p>
        </w:tc>
        <w:tc>
          <w:tcPr>
            <w:tcW w:w="0" w:type="auto"/>
            <w:vAlign w:val="center"/>
            <w:hideMark/>
          </w:tcPr>
          <w:p w14:paraId="0B632D1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76C5928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30.000 VND</w:t>
            </w:r>
          </w:p>
        </w:tc>
        <w:tc>
          <w:tcPr>
            <w:tcW w:w="0" w:type="auto"/>
            <w:vAlign w:val="center"/>
            <w:hideMark/>
          </w:tcPr>
          <w:p w14:paraId="1493810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7AA0B57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62F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TC_E4_03</w:t>
            </w:r>
          </w:p>
        </w:tc>
        <w:tc>
          <w:tcPr>
            <w:tcW w:w="0" w:type="auto"/>
            <w:vAlign w:val="center"/>
            <w:hideMark/>
          </w:tcPr>
          <w:p w14:paraId="083C398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R2</w:t>
            </w:r>
          </w:p>
        </w:tc>
        <w:tc>
          <w:tcPr>
            <w:tcW w:w="0" w:type="auto"/>
            <w:vAlign w:val="center"/>
            <w:hideMark/>
          </w:tcPr>
          <w:p w14:paraId="0977D8C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(Trẻ em)</w:t>
            </w:r>
          </w:p>
        </w:tc>
        <w:tc>
          <w:tcPr>
            <w:tcW w:w="0" w:type="auto"/>
            <w:vAlign w:val="center"/>
            <w:hideMark/>
          </w:tcPr>
          <w:p w14:paraId="55C4BB0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2 (Ngày thường)</w:t>
            </w:r>
          </w:p>
        </w:tc>
        <w:tc>
          <w:tcPr>
            <w:tcW w:w="0" w:type="auto"/>
            <w:vAlign w:val="center"/>
            <w:hideMark/>
          </w:tcPr>
          <w:p w14:paraId="774839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8D5155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40.000 VND</w:t>
            </w:r>
          </w:p>
        </w:tc>
        <w:tc>
          <w:tcPr>
            <w:tcW w:w="0" w:type="auto"/>
            <w:vAlign w:val="center"/>
            <w:hideMark/>
          </w:tcPr>
          <w:p w14:paraId="11A178B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065E9F1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27F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TC_E4_04</w:t>
            </w:r>
          </w:p>
        </w:tc>
        <w:tc>
          <w:tcPr>
            <w:tcW w:w="0" w:type="auto"/>
            <w:vAlign w:val="center"/>
            <w:hideMark/>
          </w:tcPr>
          <w:p w14:paraId="178C36E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R3</w:t>
            </w:r>
          </w:p>
        </w:tc>
        <w:tc>
          <w:tcPr>
            <w:tcW w:w="0" w:type="auto"/>
            <w:vAlign w:val="center"/>
            <w:hideMark/>
          </w:tcPr>
          <w:p w14:paraId="7923C49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trên Trẻ em)</w:t>
            </w:r>
          </w:p>
        </w:tc>
        <w:tc>
          <w:tcPr>
            <w:tcW w:w="0" w:type="auto"/>
            <w:vAlign w:val="center"/>
            <w:hideMark/>
          </w:tcPr>
          <w:p w14:paraId="6C38CE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7 (Cuối tuần)</w:t>
            </w:r>
          </w:p>
        </w:tc>
        <w:tc>
          <w:tcPr>
            <w:tcW w:w="0" w:type="auto"/>
            <w:vAlign w:val="center"/>
            <w:hideMark/>
          </w:tcPr>
          <w:p w14:paraId="5A5457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70AFDDB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40.000 VND</w:t>
            </w:r>
          </w:p>
        </w:tc>
        <w:tc>
          <w:tcPr>
            <w:tcW w:w="0" w:type="auto"/>
            <w:vAlign w:val="center"/>
            <w:hideMark/>
          </w:tcPr>
          <w:p w14:paraId="25D8B9D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267977C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EB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TC_E4_05</w:t>
            </w:r>
          </w:p>
        </w:tc>
        <w:tc>
          <w:tcPr>
            <w:tcW w:w="0" w:type="auto"/>
            <w:vAlign w:val="center"/>
            <w:hideMark/>
          </w:tcPr>
          <w:p w14:paraId="2C3F5A4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R4</w:t>
            </w:r>
          </w:p>
        </w:tc>
        <w:tc>
          <w:tcPr>
            <w:tcW w:w="0" w:type="auto"/>
            <w:vAlign w:val="center"/>
            <w:hideMark/>
          </w:tcPr>
          <w:p w14:paraId="15781CD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(Trẻ em)</w:t>
            </w:r>
          </w:p>
        </w:tc>
        <w:tc>
          <w:tcPr>
            <w:tcW w:w="0" w:type="auto"/>
            <w:vAlign w:val="center"/>
            <w:hideMark/>
          </w:tcPr>
          <w:p w14:paraId="3BF7D21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Chủ nhật (Cuối tuần)</w:t>
            </w:r>
          </w:p>
        </w:tc>
        <w:tc>
          <w:tcPr>
            <w:tcW w:w="0" w:type="auto"/>
            <w:vAlign w:val="center"/>
            <w:hideMark/>
          </w:tcPr>
          <w:p w14:paraId="2D431EE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03059BB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 VND</w:t>
            </w:r>
          </w:p>
        </w:tc>
        <w:tc>
          <w:tcPr>
            <w:tcW w:w="0" w:type="auto"/>
            <w:vAlign w:val="center"/>
            <w:hideMark/>
          </w:tcPr>
          <w:p w14:paraId="0933E23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11A4B25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CF1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TC_E4_06</w:t>
            </w:r>
          </w:p>
        </w:tc>
        <w:tc>
          <w:tcPr>
            <w:tcW w:w="0" w:type="auto"/>
            <w:vAlign w:val="center"/>
            <w:hideMark/>
          </w:tcPr>
          <w:p w14:paraId="76B8C28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R5</w:t>
            </w:r>
          </w:p>
        </w:tc>
        <w:tc>
          <w:tcPr>
            <w:tcW w:w="0" w:type="auto"/>
            <w:vAlign w:val="center"/>
            <w:hideMark/>
          </w:tcPr>
          <w:p w14:paraId="290CE86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dưới Người lớn)</w:t>
            </w:r>
          </w:p>
        </w:tc>
        <w:tc>
          <w:tcPr>
            <w:tcW w:w="0" w:type="auto"/>
            <w:vAlign w:val="center"/>
            <w:hideMark/>
          </w:tcPr>
          <w:p w14:paraId="6F3D01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5 (Ngày thường)</w:t>
            </w:r>
          </w:p>
        </w:tc>
        <w:tc>
          <w:tcPr>
            <w:tcW w:w="0" w:type="auto"/>
            <w:vAlign w:val="center"/>
            <w:hideMark/>
          </w:tcPr>
          <w:p w14:paraId="126F60E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55E5F3E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70.000 VND</w:t>
            </w:r>
          </w:p>
        </w:tc>
        <w:tc>
          <w:tcPr>
            <w:tcW w:w="0" w:type="auto"/>
            <w:vAlign w:val="center"/>
            <w:hideMark/>
          </w:tcPr>
          <w:p w14:paraId="71CAF1A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7C41AD2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690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TC_E4_07</w:t>
            </w:r>
          </w:p>
        </w:tc>
        <w:tc>
          <w:tcPr>
            <w:tcW w:w="0" w:type="auto"/>
            <w:vAlign w:val="center"/>
            <w:hideMark/>
          </w:tcPr>
          <w:p w14:paraId="057C1EF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R6</w:t>
            </w:r>
          </w:p>
        </w:tc>
        <w:tc>
          <w:tcPr>
            <w:tcW w:w="0" w:type="auto"/>
            <w:vAlign w:val="center"/>
            <w:hideMark/>
          </w:tcPr>
          <w:p w14:paraId="05BBBE8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(Người lớn)</w:t>
            </w:r>
          </w:p>
        </w:tc>
        <w:tc>
          <w:tcPr>
            <w:tcW w:w="0" w:type="auto"/>
            <w:vAlign w:val="center"/>
            <w:hideMark/>
          </w:tcPr>
          <w:p w14:paraId="0E88CC4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3 (Ngày thường)</w:t>
            </w:r>
          </w:p>
        </w:tc>
        <w:tc>
          <w:tcPr>
            <w:tcW w:w="0" w:type="auto"/>
            <w:vAlign w:val="center"/>
            <w:hideMark/>
          </w:tcPr>
          <w:p w14:paraId="3111C97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12699B0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80.000 VND</w:t>
            </w:r>
          </w:p>
        </w:tc>
        <w:tc>
          <w:tcPr>
            <w:tcW w:w="0" w:type="auto"/>
            <w:vAlign w:val="center"/>
            <w:hideMark/>
          </w:tcPr>
          <w:p w14:paraId="786CAD4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74417329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A78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TC_E4_08</w:t>
            </w:r>
          </w:p>
        </w:tc>
        <w:tc>
          <w:tcPr>
            <w:tcW w:w="0" w:type="auto"/>
            <w:vAlign w:val="center"/>
            <w:hideMark/>
          </w:tcPr>
          <w:p w14:paraId="3476A61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R7</w:t>
            </w:r>
          </w:p>
        </w:tc>
        <w:tc>
          <w:tcPr>
            <w:tcW w:w="0" w:type="auto"/>
            <w:vAlign w:val="center"/>
            <w:hideMark/>
          </w:tcPr>
          <w:p w14:paraId="46CF3F5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59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trên Người lớn)</w:t>
            </w:r>
          </w:p>
        </w:tc>
        <w:tc>
          <w:tcPr>
            <w:tcW w:w="0" w:type="auto"/>
            <w:vAlign w:val="center"/>
            <w:hideMark/>
          </w:tcPr>
          <w:p w14:paraId="17BDA4C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6 (Cuối tuần)</w:t>
            </w:r>
          </w:p>
        </w:tc>
        <w:tc>
          <w:tcPr>
            <w:tcW w:w="0" w:type="auto"/>
            <w:vAlign w:val="center"/>
            <w:hideMark/>
          </w:tcPr>
          <w:p w14:paraId="61682F2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74E5CD7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90.000 VND</w:t>
            </w:r>
          </w:p>
        </w:tc>
        <w:tc>
          <w:tcPr>
            <w:tcW w:w="0" w:type="auto"/>
            <w:vAlign w:val="center"/>
            <w:hideMark/>
          </w:tcPr>
          <w:p w14:paraId="2F0880C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2C42AE7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EB6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TC_E4_09</w:t>
            </w:r>
          </w:p>
        </w:tc>
        <w:tc>
          <w:tcPr>
            <w:tcW w:w="0" w:type="auto"/>
            <w:vAlign w:val="center"/>
            <w:hideMark/>
          </w:tcPr>
          <w:p w14:paraId="2EB36E1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R8</w:t>
            </w:r>
          </w:p>
        </w:tc>
        <w:tc>
          <w:tcPr>
            <w:tcW w:w="0" w:type="auto"/>
            <w:vAlign w:val="center"/>
            <w:hideMark/>
          </w:tcPr>
          <w:p w14:paraId="3492683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(Người lớn)</w:t>
            </w:r>
          </w:p>
        </w:tc>
        <w:tc>
          <w:tcPr>
            <w:tcW w:w="0" w:type="auto"/>
            <w:vAlign w:val="center"/>
            <w:hideMark/>
          </w:tcPr>
          <w:p w14:paraId="6FB5620B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7 (Cuối tuần)</w:t>
            </w:r>
          </w:p>
        </w:tc>
        <w:tc>
          <w:tcPr>
            <w:tcW w:w="0" w:type="auto"/>
            <w:vAlign w:val="center"/>
            <w:hideMark/>
          </w:tcPr>
          <w:p w14:paraId="1C7F2C3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55CF38BA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100.000 VND</w:t>
            </w:r>
          </w:p>
        </w:tc>
        <w:tc>
          <w:tcPr>
            <w:tcW w:w="0" w:type="auto"/>
            <w:vAlign w:val="center"/>
            <w:hideMark/>
          </w:tcPr>
          <w:p w14:paraId="09C02B1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2791DE1B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9DD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TC_E4_10</w:t>
            </w:r>
          </w:p>
        </w:tc>
        <w:tc>
          <w:tcPr>
            <w:tcW w:w="0" w:type="auto"/>
            <w:vAlign w:val="center"/>
            <w:hideMark/>
          </w:tcPr>
          <w:p w14:paraId="4552103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R9</w:t>
            </w:r>
          </w:p>
        </w:tc>
        <w:tc>
          <w:tcPr>
            <w:tcW w:w="0" w:type="auto"/>
            <w:vAlign w:val="center"/>
            <w:hideMark/>
          </w:tcPr>
          <w:p w14:paraId="784453F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dưới Cao tuổi)</w:t>
            </w:r>
          </w:p>
        </w:tc>
        <w:tc>
          <w:tcPr>
            <w:tcW w:w="0" w:type="auto"/>
            <w:vAlign w:val="center"/>
            <w:hideMark/>
          </w:tcPr>
          <w:p w14:paraId="7056D41E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4 (Ngày thường)</w:t>
            </w:r>
          </w:p>
        </w:tc>
        <w:tc>
          <w:tcPr>
            <w:tcW w:w="0" w:type="auto"/>
            <w:vAlign w:val="center"/>
            <w:hideMark/>
          </w:tcPr>
          <w:p w14:paraId="4E14808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0394929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46.000 VND</w:t>
            </w:r>
          </w:p>
        </w:tc>
        <w:tc>
          <w:tcPr>
            <w:tcW w:w="0" w:type="auto"/>
            <w:vAlign w:val="center"/>
            <w:hideMark/>
          </w:tcPr>
          <w:p w14:paraId="75C87DE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26E4CD41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82A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TC_E4_11</w:t>
            </w:r>
          </w:p>
        </w:tc>
        <w:tc>
          <w:tcPr>
            <w:tcW w:w="0" w:type="auto"/>
            <w:vAlign w:val="center"/>
            <w:hideMark/>
          </w:tcPr>
          <w:p w14:paraId="555B407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R10</w:t>
            </w:r>
          </w:p>
        </w:tc>
        <w:tc>
          <w:tcPr>
            <w:tcW w:w="0" w:type="auto"/>
            <w:vAlign w:val="center"/>
            <w:hideMark/>
          </w:tcPr>
          <w:p w14:paraId="28C61D5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(Cao tuổi)</w:t>
            </w:r>
          </w:p>
        </w:tc>
        <w:tc>
          <w:tcPr>
            <w:tcW w:w="0" w:type="auto"/>
            <w:vAlign w:val="center"/>
            <w:hideMark/>
          </w:tcPr>
          <w:p w14:paraId="53600D8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5 (Ngày thường)</w:t>
            </w:r>
          </w:p>
        </w:tc>
        <w:tc>
          <w:tcPr>
            <w:tcW w:w="0" w:type="auto"/>
            <w:vAlign w:val="center"/>
            <w:hideMark/>
          </w:tcPr>
          <w:p w14:paraId="26F326F2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5929C8E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56.000 VND</w:t>
            </w:r>
          </w:p>
        </w:tc>
        <w:tc>
          <w:tcPr>
            <w:tcW w:w="0" w:type="auto"/>
            <w:vAlign w:val="center"/>
            <w:hideMark/>
          </w:tcPr>
          <w:p w14:paraId="330D78E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76F0843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F01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TC_E4_12</w:t>
            </w:r>
          </w:p>
        </w:tc>
        <w:tc>
          <w:tcPr>
            <w:tcW w:w="0" w:type="auto"/>
            <w:vAlign w:val="center"/>
            <w:hideMark/>
          </w:tcPr>
          <w:p w14:paraId="2FE13BA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R11</w:t>
            </w:r>
          </w:p>
        </w:tc>
        <w:tc>
          <w:tcPr>
            <w:tcW w:w="0" w:type="auto"/>
            <w:vAlign w:val="center"/>
            <w:hideMark/>
          </w:tcPr>
          <w:p w14:paraId="6EBB6B2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trên Cao tuổi)</w:t>
            </w:r>
          </w:p>
        </w:tc>
        <w:tc>
          <w:tcPr>
            <w:tcW w:w="0" w:type="auto"/>
            <w:vAlign w:val="center"/>
            <w:hideMark/>
          </w:tcPr>
          <w:p w14:paraId="270BD64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Chủ nhật (Cuối tuần)</w:t>
            </w:r>
          </w:p>
        </w:tc>
        <w:tc>
          <w:tcPr>
            <w:tcW w:w="0" w:type="auto"/>
            <w:vAlign w:val="center"/>
            <w:hideMark/>
          </w:tcPr>
          <w:p w14:paraId="0C27FA00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74AE78C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60.000 VND</w:t>
            </w:r>
          </w:p>
        </w:tc>
        <w:tc>
          <w:tcPr>
            <w:tcW w:w="0" w:type="auto"/>
            <w:vAlign w:val="center"/>
            <w:hideMark/>
          </w:tcPr>
          <w:p w14:paraId="645DA0D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121E4BD7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149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TC_E4_13</w:t>
            </w:r>
          </w:p>
        </w:tc>
        <w:tc>
          <w:tcPr>
            <w:tcW w:w="0" w:type="auto"/>
            <w:vAlign w:val="center"/>
            <w:hideMark/>
          </w:tcPr>
          <w:p w14:paraId="04DB99D5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R12</w:t>
            </w:r>
          </w:p>
        </w:tc>
        <w:tc>
          <w:tcPr>
            <w:tcW w:w="0" w:type="auto"/>
            <w:vAlign w:val="center"/>
            <w:hideMark/>
          </w:tcPr>
          <w:p w14:paraId="77A943F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(Cao tuổi)</w:t>
            </w:r>
          </w:p>
        </w:tc>
        <w:tc>
          <w:tcPr>
            <w:tcW w:w="0" w:type="auto"/>
            <w:vAlign w:val="center"/>
            <w:hideMark/>
          </w:tcPr>
          <w:p w14:paraId="33A12E6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6 (Cuối tuần)</w:t>
            </w:r>
          </w:p>
        </w:tc>
        <w:tc>
          <w:tcPr>
            <w:tcW w:w="0" w:type="auto"/>
            <w:vAlign w:val="center"/>
            <w:hideMark/>
          </w:tcPr>
          <w:p w14:paraId="497EE16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399925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70.000 VND</w:t>
            </w:r>
          </w:p>
        </w:tc>
        <w:tc>
          <w:tcPr>
            <w:tcW w:w="0" w:type="auto"/>
            <w:vAlign w:val="center"/>
            <w:hideMark/>
          </w:tcPr>
          <w:p w14:paraId="55900BB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3654DA" w:rsidRPr="003654DA" w14:paraId="333E45D0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4136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TC_E4_14</w:t>
            </w:r>
          </w:p>
        </w:tc>
        <w:tc>
          <w:tcPr>
            <w:tcW w:w="0" w:type="auto"/>
            <w:vAlign w:val="center"/>
            <w:hideMark/>
          </w:tcPr>
          <w:p w14:paraId="34E280B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R13'</w:t>
            </w:r>
          </w:p>
        </w:tc>
        <w:tc>
          <w:tcPr>
            <w:tcW w:w="0" w:type="auto"/>
            <w:vAlign w:val="center"/>
            <w:hideMark/>
          </w:tcPr>
          <w:p w14:paraId="7071E7D7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121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(Biên lỗi trên)</w:t>
            </w:r>
          </w:p>
        </w:tc>
        <w:tc>
          <w:tcPr>
            <w:tcW w:w="0" w:type="auto"/>
            <w:vAlign w:val="center"/>
            <w:hideMark/>
          </w:tcPr>
          <w:p w14:paraId="5CD815B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Chủ nhật (Cuối tuần)</w:t>
            </w:r>
          </w:p>
        </w:tc>
        <w:tc>
          <w:tcPr>
            <w:tcW w:w="0" w:type="auto"/>
            <w:vAlign w:val="center"/>
            <w:hideMark/>
          </w:tcPr>
          <w:p w14:paraId="68C716ED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38C77A6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tính</w:t>
            </w:r>
          </w:p>
        </w:tc>
        <w:tc>
          <w:tcPr>
            <w:tcW w:w="0" w:type="auto"/>
            <w:vAlign w:val="center"/>
            <w:hideMark/>
          </w:tcPr>
          <w:p w14:paraId="57B0C33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"Tuổi không hợp lệ"</w:t>
            </w:r>
          </w:p>
        </w:tc>
      </w:tr>
      <w:tr w:rsidR="003654DA" w:rsidRPr="003654DA" w14:paraId="6C9BD796" w14:textId="77777777" w:rsidTr="0036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09CF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TC_E4_15</w:t>
            </w:r>
          </w:p>
        </w:tc>
        <w:tc>
          <w:tcPr>
            <w:tcW w:w="0" w:type="auto"/>
            <w:vAlign w:val="center"/>
            <w:hideMark/>
          </w:tcPr>
          <w:p w14:paraId="30CA54D1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Rule R13'</w:t>
            </w:r>
          </w:p>
        </w:tc>
        <w:tc>
          <w:tcPr>
            <w:tcW w:w="0" w:type="auto"/>
            <w:vAlign w:val="center"/>
            <w:hideMark/>
          </w:tcPr>
          <w:p w14:paraId="5D24B143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</w:t>
            </w: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(Vượt ngưỡng trên)</w:t>
            </w:r>
          </w:p>
        </w:tc>
        <w:tc>
          <w:tcPr>
            <w:tcW w:w="0" w:type="auto"/>
            <w:vAlign w:val="center"/>
            <w:hideMark/>
          </w:tcPr>
          <w:p w14:paraId="63B14149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Thứ 2 (Ngày thường)</w:t>
            </w:r>
          </w:p>
        </w:tc>
        <w:tc>
          <w:tcPr>
            <w:tcW w:w="0" w:type="auto"/>
            <w:vAlign w:val="center"/>
            <w:hideMark/>
          </w:tcPr>
          <w:p w14:paraId="22228794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1B80E7C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sz w:val="24"/>
                <w:szCs w:val="24"/>
              </w:rPr>
              <w:t>Không tính</w:t>
            </w:r>
          </w:p>
        </w:tc>
        <w:tc>
          <w:tcPr>
            <w:tcW w:w="0" w:type="auto"/>
            <w:vAlign w:val="center"/>
            <w:hideMark/>
          </w:tcPr>
          <w:p w14:paraId="2D107D18" w14:textId="77777777" w:rsidR="003654DA" w:rsidRPr="003654DA" w:rsidRDefault="003654DA" w:rsidP="003654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54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"Tuổi không hợp lệ"</w:t>
            </w:r>
          </w:p>
        </w:tc>
      </w:tr>
    </w:tbl>
    <w:p w14:paraId="31AA757A" w14:textId="36F73E7C" w:rsidR="003654DA" w:rsidRPr="003654DA" w:rsidRDefault="003654DA" w:rsidP="00365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99705" w14:textId="77777777" w:rsidR="003654DA" w:rsidRPr="003654DA" w:rsidRDefault="003654DA" w:rsidP="00365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41075155"/>
      <w:r w:rsidRPr="003654DA">
        <w:rPr>
          <w:rFonts w:ascii="Times New Roman" w:eastAsia="Times New Roman" w:hAnsi="Times New Roman" w:cs="Times New Roman"/>
          <w:b/>
          <w:bCs/>
          <w:sz w:val="27"/>
          <w:szCs w:val="27"/>
        </w:rPr>
        <w:t>8. (Câu hỏi thêm) Vì sao bài này nên dùng Extended Entry thay vì Limited Entry (Y/N)?</w:t>
      </w:r>
      <w:bookmarkEnd w:id="30"/>
    </w:p>
    <w:p w14:paraId="34D38285" w14:textId="77777777" w:rsidR="003654DA" w:rsidRPr="003654DA" w:rsidRDefault="003654DA" w:rsidP="00365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Trả lời:</w:t>
      </w:r>
    </w:p>
    <w:p w14:paraId="3142EAC7" w14:textId="77777777" w:rsidR="003654DA" w:rsidRPr="003654DA" w:rsidRDefault="003654DA" w:rsidP="00365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Bản chất của các biến điều kiện:</w:t>
      </w:r>
    </w:p>
    <w:p w14:paraId="6F35B28D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Điều kiện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"Nhóm tuổi"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có tới 4 khoảng giá trị riêng biệt và loại trừ lẫn nhau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mutually exclusive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): Trẻ em, Người lớn, Người cao tuổi, và Không hợp lệ.</w:t>
      </w:r>
    </w:p>
    <w:p w14:paraId="7A0FB864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Điều kiện </w:t>
      </w: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"Loại ngày"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có 2 giá trị ngữ nghĩa: Ngày thường và Cuối tuần.</w:t>
      </w:r>
    </w:p>
    <w:p w14:paraId="4821C731" w14:textId="77777777" w:rsidR="003654DA" w:rsidRPr="003654DA" w:rsidRDefault="003654DA" w:rsidP="00365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Nhược điểm lớn nếu dùng Limited Entry (Y/N):</w:t>
      </w:r>
    </w:p>
    <w:p w14:paraId="52E38E2C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Nếu dùng Limited Entry, mỗi khoảng giá trị tuổi và loại ngày bắt buộc phải tách ra thành từng dòng điều kiện nhị phân riêng biệt (ví dụ: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"0 &lt;= tuổi &lt; 12?"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"12 &lt;= tuổi &lt; 60?"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"60 &lt;= tuổi &lt;= 120?"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"Tuổi &lt; 0 hoặc &gt; 120?"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"Là ngày thường?"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"Là cuối tuần?"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D212FC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sz w:val="24"/>
          <w:szCs w:val="24"/>
        </w:rPr>
        <w:t>Số dòng điều kiện sẽ tăng lên thành 6 đến 7 dòng. Khi đó, số rule lý thuyết sẽ bùng nổ lên 2^6 = 64 hoặc 2^7 = 128 rules. Trong số này, phần lớn là các tổ hợp mâu thuẫn vô lý (ví dụ: vừa là Trẻ em = Y vừa là Người lớn = Y, hoặc vừa là Ngày thường = Y vừa là Cuối tuần = Y), đòi hỏi tester phải tốn rất nhiều công sức để rà soát và loại bỏ các rule bất khả thi.</w:t>
      </w:r>
    </w:p>
    <w:p w14:paraId="5C2F480E" w14:textId="77777777" w:rsidR="003654DA" w:rsidRPr="003654DA" w:rsidRDefault="003654DA" w:rsidP="003654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 vượt trội khi dùng Extended Entry:</w:t>
      </w:r>
    </w:p>
    <w:p w14:paraId="1CEC1A54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Gọn gàng và trực quan: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Gom toàn bộ biến tuổi thành 1 dòng điều kiện duy nhất với 4 giá trị rõ ràng. Bảng chỉ có 16 rules lý thuyết ban đầu và rút gọn còn 13 rules.</w:t>
      </w:r>
    </w:p>
    <w:p w14:paraId="28BAC8CE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Triệt tiêu mâu thuẫn logic: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Không thể xảy ra trường hợp một người vừa là Trẻ em vừa là Người lớn trong cùng 1 cột.</w:t>
      </w:r>
    </w:p>
    <w:p w14:paraId="20B65AD5" w14:textId="77777777" w:rsidR="003654DA" w:rsidRPr="003654DA" w:rsidRDefault="003654DA" w:rsidP="003654D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4DA">
        <w:rPr>
          <w:rFonts w:ascii="Times New Roman" w:eastAsia="Times New Roman" w:hAnsi="Times New Roman" w:cs="Times New Roman"/>
          <w:b/>
          <w:bCs/>
          <w:sz w:val="24"/>
          <w:szCs w:val="24"/>
        </w:rPr>
        <w:t>Dễ đọc, dễ hiểu, dễ bảo trì: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 xml:space="preserve"> Phản ánh sát với logic nghiệp vụ thực tế của phần mềm quầy bán vé. Nếu sau này rạp bổ sung thêm nhóm đối tượng mới (như 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Học sinh - Sinh viên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 hoặc loại ngày mới (</w:t>
      </w:r>
      <w:r w:rsidRPr="003654DA">
        <w:rPr>
          <w:rFonts w:ascii="Times New Roman" w:eastAsia="Times New Roman" w:hAnsi="Times New Roman" w:cs="Times New Roman"/>
          <w:i/>
          <w:iCs/>
          <w:sz w:val="24"/>
          <w:szCs w:val="24"/>
        </w:rPr>
        <w:t>Ngày Lễ/Tết</w:t>
      </w:r>
      <w:r w:rsidRPr="003654DA">
        <w:rPr>
          <w:rFonts w:ascii="Times New Roman" w:eastAsia="Times New Roman" w:hAnsi="Times New Roman" w:cs="Times New Roman"/>
          <w:sz w:val="24"/>
          <w:szCs w:val="24"/>
        </w:rPr>
        <w:t>), ta chỉ cần thêm giá trị vào dòng điều kiện tương ứng mà không làm xáo trộn hay nhân đôi cấu trúc toàn bảng.</w:t>
      </w:r>
    </w:p>
    <w:p w14:paraId="1019D440" w14:textId="77777777" w:rsidR="008B60DD" w:rsidRDefault="008B60DD"/>
    <w:sectPr w:rsidR="008B60DD" w:rsidSect="003654DA">
      <w:pgSz w:w="11906" w:h="16841"/>
      <w:pgMar w:top="1440" w:right="792" w:bottom="1440" w:left="852" w:header="605" w:footer="56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6915"/>
    <w:multiLevelType w:val="multilevel"/>
    <w:tmpl w:val="103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6AB6"/>
    <w:multiLevelType w:val="multilevel"/>
    <w:tmpl w:val="06E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730"/>
    <w:multiLevelType w:val="multilevel"/>
    <w:tmpl w:val="A05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2927"/>
    <w:multiLevelType w:val="multilevel"/>
    <w:tmpl w:val="E9F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200E"/>
    <w:multiLevelType w:val="multilevel"/>
    <w:tmpl w:val="EF3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767F"/>
    <w:multiLevelType w:val="multilevel"/>
    <w:tmpl w:val="744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0A63"/>
    <w:multiLevelType w:val="multilevel"/>
    <w:tmpl w:val="3CC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30F17"/>
    <w:multiLevelType w:val="multilevel"/>
    <w:tmpl w:val="263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2C53"/>
    <w:multiLevelType w:val="multilevel"/>
    <w:tmpl w:val="41C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E337D"/>
    <w:multiLevelType w:val="multilevel"/>
    <w:tmpl w:val="EF3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26B3A"/>
    <w:multiLevelType w:val="multilevel"/>
    <w:tmpl w:val="BFF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25245"/>
    <w:multiLevelType w:val="multilevel"/>
    <w:tmpl w:val="EDD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D6690"/>
    <w:multiLevelType w:val="multilevel"/>
    <w:tmpl w:val="D2E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F66EB"/>
    <w:multiLevelType w:val="multilevel"/>
    <w:tmpl w:val="29B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E6BCB"/>
    <w:multiLevelType w:val="multilevel"/>
    <w:tmpl w:val="15E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3466E"/>
    <w:multiLevelType w:val="multilevel"/>
    <w:tmpl w:val="5878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53582"/>
    <w:multiLevelType w:val="multilevel"/>
    <w:tmpl w:val="DF7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E4853"/>
    <w:multiLevelType w:val="multilevel"/>
    <w:tmpl w:val="A6D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F07FF"/>
    <w:multiLevelType w:val="multilevel"/>
    <w:tmpl w:val="DD2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1"/>
  </w:num>
  <w:num w:numId="5">
    <w:abstractNumId w:val="3"/>
  </w:num>
  <w:num w:numId="6">
    <w:abstractNumId w:val="14"/>
  </w:num>
  <w:num w:numId="7">
    <w:abstractNumId w:val="18"/>
  </w:num>
  <w:num w:numId="8">
    <w:abstractNumId w:val="10"/>
  </w:num>
  <w:num w:numId="9">
    <w:abstractNumId w:val="0"/>
  </w:num>
  <w:num w:numId="10">
    <w:abstractNumId w:val="17"/>
  </w:num>
  <w:num w:numId="11">
    <w:abstractNumId w:val="8"/>
  </w:num>
  <w:num w:numId="12">
    <w:abstractNumId w:val="5"/>
  </w:num>
  <w:num w:numId="13">
    <w:abstractNumId w:val="1"/>
  </w:num>
  <w:num w:numId="14">
    <w:abstractNumId w:val="12"/>
  </w:num>
  <w:num w:numId="15">
    <w:abstractNumId w:val="13"/>
  </w:num>
  <w:num w:numId="16">
    <w:abstractNumId w:val="2"/>
  </w:num>
  <w:num w:numId="17">
    <w:abstractNumId w:val="9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DA"/>
    <w:rsid w:val="003654DA"/>
    <w:rsid w:val="00510912"/>
    <w:rsid w:val="00677A97"/>
    <w:rsid w:val="00717B0F"/>
    <w:rsid w:val="008B60DD"/>
    <w:rsid w:val="00CA5C58"/>
    <w:rsid w:val="00D6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CC37"/>
  <w15:chartTrackingRefBased/>
  <w15:docId w15:val="{AC8A43C6-92AD-4EAB-A2C2-228FF9F9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5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5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5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54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54D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6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5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54DA"/>
    <w:rPr>
      <w:b/>
      <w:bCs/>
    </w:rPr>
  </w:style>
  <w:style w:type="character" w:styleId="Emphasis">
    <w:name w:val="Emphasis"/>
    <w:basedOn w:val="DefaultParagraphFont"/>
    <w:uiPriority w:val="20"/>
    <w:qFormat/>
    <w:rsid w:val="003654D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54D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654D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654D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654DA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3654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654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1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17316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29885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010510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089182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580587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818830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92507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214601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656948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508525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915269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830B6-720E-487E-9250-3F1AD91B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2900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Cao</dc:creator>
  <cp:keywords/>
  <dc:description/>
  <cp:lastModifiedBy>Tiến Cao</cp:lastModifiedBy>
  <cp:revision>4</cp:revision>
  <dcterms:created xsi:type="dcterms:W3CDTF">2026-09-23T09:50:00Z</dcterms:created>
  <dcterms:modified xsi:type="dcterms:W3CDTF">2026-09-25T05:49:00Z</dcterms:modified>
</cp:coreProperties>
</file>