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1CFB3263" w14:textId="77777777" w:rsidR="00CC6858" w:rsidRPr="00CC6858" w:rsidRDefault="00CC6858" w:rsidP="00CC6858">
      <w:pPr>
        <w:rPr>
          <w:b/>
          <w:bCs/>
        </w:rPr>
      </w:pPr>
      <w:r w:rsidRPr="00CC6858">
        <w:rPr>
          <w:b/>
          <w:bCs/>
        </w:rPr>
        <w:t>调货助手 v1.05 更新说明</w:t>
      </w:r>
    </w:p>
    <w:p w14:paraId="6BC8BB3B" w14:textId="77777777" w:rsidR="00CC6858" w:rsidRPr="00CC6858" w:rsidRDefault="00CC6858" w:rsidP="00CC6858">
      <w:r w:rsidRPr="00CC6858">
        <w:rPr>
          <w:b/>
          <w:bCs/>
        </w:rPr>
        <w:t>发布日期：</w:t>
      </w:r>
      <w:r w:rsidRPr="00CC6858">
        <w:t xml:space="preserve"> 2026-05-30</w:t>
      </w:r>
      <w:r w:rsidRPr="00CC6858">
        <w:br/>
      </w:r>
      <w:r w:rsidRPr="00CC6858">
        <w:rPr>
          <w:b/>
          <w:bCs/>
        </w:rPr>
        <w:t>版本号：</w:t>
      </w:r>
      <w:r w:rsidRPr="00CC6858">
        <w:t xml:space="preserve"> v1.05（基于 v1.04 修复）</w:t>
      </w:r>
    </w:p>
    <w:p w14:paraId="0EC3BA47" w14:textId="77777777" w:rsidR="00CC6858" w:rsidRPr="00CC6858" w:rsidRDefault="00CC6858" w:rsidP="00CC6858">
      <w:r w:rsidRPr="00CC6858">
        <w:pict w14:anchorId="069FDB75">
          <v:rect id="_x0000_i1067" style="width:0;height:1.5pt" o:hralign="center" o:hrstd="t" o:hr="t" fillcolor="#a0a0a0" stroked="f"/>
        </w:pict>
      </w:r>
    </w:p>
    <w:p w14:paraId="05CDE261" w14:textId="77777777" w:rsidR="00CC6858" w:rsidRPr="00CC6858" w:rsidRDefault="00CC6858" w:rsidP="00CC6858">
      <w:pPr>
        <w:rPr>
          <w:b/>
          <w:bCs/>
        </w:rPr>
      </w:pPr>
      <w:r w:rsidRPr="00CC6858">
        <w:rPr>
          <w:b/>
          <w:bCs/>
        </w:rPr>
        <w:t>一、修复内容</w:t>
      </w:r>
    </w:p>
    <w:p w14:paraId="467259A3" w14:textId="77777777" w:rsidR="00CC6858" w:rsidRPr="00CC6858" w:rsidRDefault="00CC6858" w:rsidP="00CC6858">
      <w:pPr>
        <w:rPr>
          <w:b/>
          <w:bCs/>
        </w:rPr>
      </w:pPr>
      <w:r w:rsidRPr="00CC6858">
        <w:rPr>
          <w:b/>
          <w:bCs/>
        </w:rPr>
        <w:t>1. SN 序列号数据隔离（D-01/D-02）</w:t>
      </w:r>
    </w:p>
    <w:p w14:paraId="2BE5971C" w14:textId="77777777" w:rsidR="00CC6858" w:rsidRPr="00CC6858" w:rsidRDefault="00CC6858" w:rsidP="00CC6858">
      <w:r w:rsidRPr="00CC6858">
        <w:rPr>
          <w:b/>
          <w:bCs/>
        </w:rPr>
        <w:t>问题：</w:t>
      </w:r>
      <w:r w:rsidRPr="00CC6858">
        <w:t xml:space="preserve"> 编辑报价记录时，修改 SN 会直接覆盖批次表中的 sn_list，导致出库时录入的 SN 被丢失。出库操作中 SN 追加与库存扣减无事务保护，中途异常可能导致数据不一致。</w:t>
      </w:r>
    </w:p>
    <w:p w14:paraId="21E2DF4C" w14:textId="77777777" w:rsidR="00CC6858" w:rsidRPr="00CC6858" w:rsidRDefault="00CC6858" w:rsidP="00CC6858">
      <w:r w:rsidRPr="00CC6858">
        <w:rPr>
          <w:b/>
          <w:bCs/>
        </w:rPr>
        <w:t>修复：</w:t>
      </w:r>
    </w:p>
    <w:p w14:paraId="179D1D16" w14:textId="77777777" w:rsidR="00CC6858" w:rsidRPr="00CC6858" w:rsidRDefault="00CC6858" w:rsidP="00CC6858">
      <w:pPr>
        <w:numPr>
          <w:ilvl w:val="0"/>
          <w:numId w:val="1"/>
        </w:numPr>
      </w:pPr>
      <w:r w:rsidRPr="00CC6858">
        <w:t>报价表（quotes）新增独立的 sn_list 字段，编辑报价时只修改报价级别的 SN，不再影响批次表</w:t>
      </w:r>
    </w:p>
    <w:p w14:paraId="01718A7F" w14:textId="77777777" w:rsidR="00CC6858" w:rsidRPr="00CC6858" w:rsidRDefault="00CC6858" w:rsidP="00CC6858">
      <w:pPr>
        <w:numPr>
          <w:ilvl w:val="0"/>
          <w:numId w:val="1"/>
        </w:numPr>
      </w:pPr>
      <w:r w:rsidRPr="00CC6858">
        <w:t>出库时 SN 仍然追加到批次表（batches.sn_list），与报价级别 SN 互不干扰</w:t>
      </w:r>
    </w:p>
    <w:p w14:paraId="7BDAD1C5" w14:textId="77777777" w:rsidR="00CC6858" w:rsidRPr="00CC6858" w:rsidRDefault="00CC6858" w:rsidP="00CC6858">
      <w:pPr>
        <w:numPr>
          <w:ilvl w:val="0"/>
          <w:numId w:val="1"/>
        </w:numPr>
      </w:pPr>
      <w:r w:rsidRPr="00CC6858">
        <w:t>出库操作（库存扣减 + SN 追加 + 状态更新）统一在一个数据库事务中执行，异常时自动回滚</w:t>
      </w:r>
    </w:p>
    <w:p w14:paraId="14AE7625" w14:textId="77777777" w:rsidR="00CC6858" w:rsidRPr="00CC6858" w:rsidRDefault="00CC6858" w:rsidP="00CC6858">
      <w:r w:rsidRPr="00CC6858">
        <w:rPr>
          <w:b/>
          <w:bCs/>
        </w:rPr>
        <w:t>影响范围：</w:t>
      </w:r>
      <w:r w:rsidRPr="00CC6858">
        <w:t xml:space="preserve"> 报价记录编辑、出库确认</w:t>
      </w:r>
    </w:p>
    <w:p w14:paraId="03F726F6" w14:textId="77777777" w:rsidR="00CC6858" w:rsidRPr="00CC6858" w:rsidRDefault="00CC6858" w:rsidP="00CC6858">
      <w:r w:rsidRPr="00CC6858">
        <w:pict w14:anchorId="3DB2BA6C">
          <v:rect id="_x0000_i1068" style="width:0;height:1.5pt" o:hralign="center" o:hrstd="t" o:hr="t" fillcolor="#a0a0a0" stroked="f"/>
        </w:pict>
      </w:r>
    </w:p>
    <w:p w14:paraId="3B9E63B7" w14:textId="77777777" w:rsidR="00CC6858" w:rsidRPr="00CC6858" w:rsidRDefault="00CC6858" w:rsidP="00CC6858">
      <w:pPr>
        <w:rPr>
          <w:b/>
          <w:bCs/>
        </w:rPr>
      </w:pPr>
      <w:r w:rsidRPr="00CC6858">
        <w:rPr>
          <w:b/>
          <w:bCs/>
        </w:rPr>
        <w:t>2. 级联删除与安全警告（D-03）</w:t>
      </w:r>
    </w:p>
    <w:p w14:paraId="46642DBC" w14:textId="77777777" w:rsidR="00CC6858" w:rsidRPr="00CC6858" w:rsidRDefault="00CC6858" w:rsidP="00CC6858">
      <w:r w:rsidRPr="00CC6858">
        <w:rPr>
          <w:b/>
          <w:bCs/>
        </w:rPr>
        <w:t>问题：</w:t>
      </w:r>
      <w:r w:rsidRPr="00CC6858">
        <w:t xml:space="preserve"> 删除客户或上游时，不清理关联的报价记录和付款记录，导致孤儿数据残留。</w:t>
      </w:r>
    </w:p>
    <w:p w14:paraId="0C3B5F5D" w14:textId="77777777" w:rsidR="00CC6858" w:rsidRPr="00CC6858" w:rsidRDefault="00CC6858" w:rsidP="00CC6858">
      <w:r w:rsidRPr="00CC6858">
        <w:rPr>
          <w:b/>
          <w:bCs/>
        </w:rPr>
        <w:t>修复：</w:t>
      </w:r>
    </w:p>
    <w:p w14:paraId="5CC632FF" w14:textId="77777777" w:rsidR="00CC6858" w:rsidRPr="00CC6858" w:rsidRDefault="00CC6858" w:rsidP="00CC6858">
      <w:pPr>
        <w:numPr>
          <w:ilvl w:val="0"/>
          <w:numId w:val="2"/>
        </w:numPr>
      </w:pPr>
      <w:r w:rsidRPr="00CC6858">
        <w:rPr>
          <w:b/>
          <w:bCs/>
        </w:rPr>
        <w:t>删除客户：</w:t>
      </w:r>
      <w:r w:rsidRPr="00CC6858">
        <w:t xml:space="preserve"> 自动级联删除该客户的付款记录和报价记录，删除前弹窗显示关联报价数量，提醒用户确认</w:t>
      </w:r>
    </w:p>
    <w:p w14:paraId="3A9F5407" w14:textId="77777777" w:rsidR="00CC6858" w:rsidRPr="00CC6858" w:rsidRDefault="00CC6858" w:rsidP="00CC6858">
      <w:pPr>
        <w:numPr>
          <w:ilvl w:val="0"/>
          <w:numId w:val="2"/>
        </w:numPr>
      </w:pPr>
      <w:r w:rsidRPr="00CC6858">
        <w:rPr>
          <w:b/>
          <w:bCs/>
        </w:rPr>
        <w:t>删除上游：</w:t>
      </w:r>
      <w:r w:rsidRPr="00CC6858">
        <w:t xml:space="preserve"> 自动级联删除该上游的付款记录，关联批次的上游字段置空（批次和库存保留），删除前弹窗显示关联批次数和付款记录数</w:t>
      </w:r>
    </w:p>
    <w:p w14:paraId="0D675FE5" w14:textId="77777777" w:rsidR="00CC6858" w:rsidRPr="00CC6858" w:rsidRDefault="00CC6858" w:rsidP="00CC6858">
      <w:pPr>
        <w:numPr>
          <w:ilvl w:val="0"/>
          <w:numId w:val="2"/>
        </w:numPr>
      </w:pPr>
      <w:r w:rsidRPr="00CC6858">
        <w:rPr>
          <w:b/>
          <w:bCs/>
        </w:rPr>
        <w:t>删除报价：</w:t>
      </w:r>
      <w:r w:rsidRPr="00CC6858">
        <w:t xml:space="preserve"> 自动级联删除关联的付款记录</w:t>
      </w:r>
    </w:p>
    <w:p w14:paraId="51D69561" w14:textId="77777777" w:rsidR="00CC6858" w:rsidRPr="00CC6858" w:rsidRDefault="00CC6858" w:rsidP="00CC6858">
      <w:r w:rsidRPr="00CC6858">
        <w:rPr>
          <w:b/>
          <w:bCs/>
        </w:rPr>
        <w:t>影响范围：</w:t>
      </w:r>
      <w:r w:rsidRPr="00CC6858">
        <w:t xml:space="preserve"> 客户管理删除、上游管理删除、报价记录删除</w:t>
      </w:r>
    </w:p>
    <w:p w14:paraId="302D8521" w14:textId="77777777" w:rsidR="00CC6858" w:rsidRPr="00CC6858" w:rsidRDefault="00CC6858" w:rsidP="00CC6858">
      <w:r w:rsidRPr="00CC6858">
        <w:pict w14:anchorId="0CA68D71">
          <v:rect id="_x0000_i1069" style="width:0;height:1.5pt" o:hralign="center" o:hrstd="t" o:hr="t" fillcolor="#a0a0a0" stroked="f"/>
        </w:pict>
      </w:r>
    </w:p>
    <w:p w14:paraId="5D590320" w14:textId="77777777" w:rsidR="00CC6858" w:rsidRPr="00CC6858" w:rsidRDefault="00CC6858" w:rsidP="00CC6858">
      <w:pPr>
        <w:rPr>
          <w:b/>
          <w:bCs/>
        </w:rPr>
      </w:pPr>
      <w:r w:rsidRPr="00CC6858">
        <w:rPr>
          <w:b/>
          <w:bCs/>
        </w:rPr>
        <w:t>3. 报价批次选择一致性（D-05）</w:t>
      </w:r>
    </w:p>
    <w:p w14:paraId="3AD9CF0C" w14:textId="77777777" w:rsidR="00CC6858" w:rsidRPr="00CC6858" w:rsidRDefault="00CC6858" w:rsidP="00CC6858">
      <w:r w:rsidRPr="00CC6858">
        <w:rPr>
          <w:b/>
          <w:bCs/>
        </w:rPr>
        <w:t>问题：</w:t>
      </w:r>
      <w:r w:rsidRPr="00CC6858">
        <w:t xml:space="preserve"> 报价面板中，选中批次后如果其他用户新增了批次，表格行索引可能与数据库查询结果不一致，导致报价写入错误的批次。</w:t>
      </w:r>
    </w:p>
    <w:p w14:paraId="50E8D2D4" w14:textId="77777777" w:rsidR="00CC6858" w:rsidRPr="00CC6858" w:rsidRDefault="00CC6858" w:rsidP="00CC6858">
      <w:r w:rsidRPr="00CC6858">
        <w:rPr>
          <w:b/>
          <w:bCs/>
        </w:rPr>
        <w:t>修复：</w:t>
      </w:r>
    </w:p>
    <w:p w14:paraId="0EECF632" w14:textId="77777777" w:rsidR="00CC6858" w:rsidRPr="00CC6858" w:rsidRDefault="00CC6858" w:rsidP="00CC6858">
      <w:pPr>
        <w:numPr>
          <w:ilvl w:val="0"/>
          <w:numId w:val="3"/>
        </w:numPr>
      </w:pPr>
      <w:r w:rsidRPr="00CC6858">
        <w:t>批次表格每行存储对应的批次 ID（batch_id），报价、校验、删除时通过 ID 直接查询数据库，不再依赖行号索引</w:t>
      </w:r>
    </w:p>
    <w:p w14:paraId="33AD9436" w14:textId="77777777" w:rsidR="00CC6858" w:rsidRPr="00CC6858" w:rsidRDefault="00CC6858" w:rsidP="00CC6858">
      <w:r w:rsidRPr="00CC6858">
        <w:rPr>
          <w:b/>
          <w:bCs/>
        </w:rPr>
        <w:t>影响范围：</w:t>
      </w:r>
      <w:r w:rsidRPr="00CC6858">
        <w:t xml:space="preserve"> 机型管理 → 报价操作、批次删除</w:t>
      </w:r>
    </w:p>
    <w:p w14:paraId="251BB05D" w14:textId="77777777" w:rsidR="00CC6858" w:rsidRPr="00CC6858" w:rsidRDefault="00CC6858" w:rsidP="00CC6858">
      <w:r w:rsidRPr="00CC6858">
        <w:pict w14:anchorId="6C8CD11C">
          <v:rect id="_x0000_i1070" style="width:0;height:1.5pt" o:hralign="center" o:hrstd="t" o:hr="t" fillcolor="#a0a0a0" stroked="f"/>
        </w:pict>
      </w:r>
    </w:p>
    <w:p w14:paraId="3249A3F9" w14:textId="77777777" w:rsidR="00CC6858" w:rsidRPr="00CC6858" w:rsidRDefault="00CC6858" w:rsidP="00CC6858">
      <w:pPr>
        <w:rPr>
          <w:b/>
          <w:bCs/>
        </w:rPr>
      </w:pPr>
      <w:r w:rsidRPr="00CC6858">
        <w:rPr>
          <w:b/>
          <w:bCs/>
        </w:rPr>
        <w:t>4. Word 导入去重优化（D-08）</w:t>
      </w:r>
    </w:p>
    <w:p w14:paraId="4E24462C" w14:textId="77777777" w:rsidR="00CC6858" w:rsidRPr="00CC6858" w:rsidRDefault="00CC6858" w:rsidP="00CC6858">
      <w:r w:rsidRPr="00CC6858">
        <w:rPr>
          <w:b/>
          <w:bCs/>
        </w:rPr>
        <w:t>问题：</w:t>
      </w:r>
      <w:r w:rsidRPr="00CC6858">
        <w:t xml:space="preserve"> 导入 Word 价格表时，仅按"系列 + CPU"去重，同一机型不同内存/硬盘配置会被误判为重复而跳过。</w:t>
      </w:r>
    </w:p>
    <w:p w14:paraId="60A4E118" w14:textId="77777777" w:rsidR="00CC6858" w:rsidRPr="00CC6858" w:rsidRDefault="00CC6858" w:rsidP="00CC6858">
      <w:r w:rsidRPr="00CC6858">
        <w:rPr>
          <w:b/>
          <w:bCs/>
        </w:rPr>
        <w:t>修复：</w:t>
      </w:r>
    </w:p>
    <w:p w14:paraId="305C5120" w14:textId="77777777" w:rsidR="00CC6858" w:rsidRPr="00CC6858" w:rsidRDefault="00CC6858" w:rsidP="00CC6858">
      <w:pPr>
        <w:numPr>
          <w:ilvl w:val="0"/>
          <w:numId w:val="4"/>
        </w:numPr>
      </w:pPr>
      <w:r w:rsidRPr="00CC6858">
        <w:t>去重条件扩展为全部 7 个字段完全匹配才算重复：系列、CPU、内存、硬盘、显卡、屏幕、备注</w:t>
      </w:r>
    </w:p>
    <w:p w14:paraId="60A118AE" w14:textId="77777777" w:rsidR="00CC6858" w:rsidRPr="00CC6858" w:rsidRDefault="00CC6858" w:rsidP="00CC6858">
      <w:r w:rsidRPr="00CC6858">
        <w:rPr>
          <w:b/>
          <w:bCs/>
        </w:rPr>
        <w:t>影响范围：</w:t>
      </w:r>
      <w:r w:rsidRPr="00CC6858">
        <w:t xml:space="preserve"> 导入 Word 价格表</w:t>
      </w:r>
    </w:p>
    <w:p w14:paraId="1F3CC62C" w14:textId="77777777" w:rsidR="00CC6858" w:rsidRPr="00CC6858" w:rsidRDefault="00CC6858" w:rsidP="00CC6858">
      <w:r w:rsidRPr="00CC6858">
        <w:pict w14:anchorId="713F0DB0">
          <v:rect id="_x0000_i1071" style="width:0;height:1.5pt" o:hralign="center" o:hrstd="t" o:hr="t" fillcolor="#a0a0a0" stroked="f"/>
        </w:pict>
      </w:r>
    </w:p>
    <w:p w14:paraId="798B3C3B" w14:textId="77777777" w:rsidR="00CC6858" w:rsidRPr="00CC6858" w:rsidRDefault="00CC6858" w:rsidP="00CC6858">
      <w:pPr>
        <w:rPr>
          <w:b/>
          <w:bCs/>
        </w:rPr>
      </w:pPr>
      <w:r w:rsidRPr="00CC6858">
        <w:rPr>
          <w:b/>
          <w:bCs/>
        </w:rPr>
        <w:t>二、数据库变更</w:t>
      </w:r>
    </w:p>
    <w:tbl>
      <w:tblPr>
        <w:tblW w:w="0" w:type="auto"/>
        <w:tblCellSpacing w:w="15" w:type="dxa"/>
        <w:tblCellMar>
          <w:top w:w="15" w:type="dxa"/>
          <w:left w:w="15" w:type="dxa"/>
          <w:bottom w:w="15" w:type="dxa"/>
          <w:right w:w="15" w:type="dxa"/>
        </w:tblCellMar>
        <w:tblLook w:val="04A0" w:firstRow="1" w:lastRow="0" w:firstColumn="1" w:lastColumn="0" w:noHBand="0" w:noVBand="1"/>
      </w:tblPr>
      <w:tblGrid>
        <w:gridCol w:w="2239"/>
        <w:gridCol w:w="4485"/>
      </w:tblGrid>
      <w:tr w:rsidR="00CC6858" w:rsidRPr="00CC6858" w14:paraId="5916025A" w14:textId="7777777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6D9290C0" w14:textId="77777777" w:rsidR="00CC6858" w:rsidRPr="00CC6858" w:rsidRDefault="00CC6858" w:rsidP="00CC6858">
            <w:pPr>
              <w:rPr>
                <w:b/>
                <w:bCs/>
              </w:rPr>
            </w:pPr>
            <w:r w:rsidRPr="00CC6858">
              <w:rPr>
                <w:b/>
                <w:bCs/>
              </w:rPr>
              <w:t>变更项</w:t>
            </w:r>
          </w:p>
        </w:tc>
        <w:tc>
          <w:tcPr>
            <w:tcW w:w="0" w:type="auto"/>
            <w:vAlign w:val="center"/>
            <w:hideMark/>
          </w:tcPr>
          <w:p w14:paraId="2AC8168E" w14:textId="77777777" w:rsidR="00CC6858" w:rsidRPr="00CC6858" w:rsidRDefault="00CC6858" w:rsidP="00CC6858">
            <w:pPr>
              <w:rPr>
                <w:b/>
                <w:bCs/>
              </w:rPr>
            </w:pPr>
            <w:r w:rsidRPr="00CC6858">
              <w:rPr>
                <w:b/>
                <w:bCs/>
              </w:rPr>
              <w:t>说明</w:t>
            </w:r>
          </w:p>
        </w:tc>
      </w:tr>
      <w:tr w:rsidR="00CC6858" w:rsidRPr="00CC6858" w14:paraId="5F56720E" w14:textId="7777777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3C651C73" w14:textId="77777777" w:rsidR="00CC6858" w:rsidRPr="00CC6858" w:rsidRDefault="00CC6858" w:rsidP="00CC6858">
            <w:r w:rsidRPr="00CC6858">
              <w:lastRenderedPageBreak/>
              <w:t>quotes 表新增 sn_list 列</w:t>
            </w:r>
          </w:p>
        </w:tc>
        <w:tc>
          <w:tcPr>
            <w:tcW w:w="0" w:type="auto"/>
            <w:vAlign w:val="center"/>
            <w:hideMark/>
          </w:tcPr>
          <w:p w14:paraId="0E0134E2" w14:textId="77777777" w:rsidR="00CC6858" w:rsidRPr="00CC6858" w:rsidRDefault="00CC6858" w:rsidP="00CC6858">
            <w:r w:rsidRPr="00CC6858">
              <w:t>TEXT 类型，存储报价级别的 SN 序列号</w:t>
            </w:r>
          </w:p>
        </w:tc>
      </w:tr>
      <w:tr w:rsidR="00CC6858" w:rsidRPr="00CC6858" w14:paraId="7CB26DF5" w14:textId="7777777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12626685" w14:textId="77777777" w:rsidR="00CC6858" w:rsidRPr="00CC6858" w:rsidRDefault="00CC6858" w:rsidP="00CC6858">
            <w:r w:rsidRPr="00CC6858">
              <w:t>自动迁移</w:t>
            </w:r>
          </w:p>
        </w:tc>
        <w:tc>
          <w:tcPr>
            <w:tcW w:w="0" w:type="auto"/>
            <w:vAlign w:val="center"/>
            <w:hideMark/>
          </w:tcPr>
          <w:p w14:paraId="6403B137" w14:textId="77777777" w:rsidR="00CC6858" w:rsidRPr="00CC6858" w:rsidRDefault="00CC6858" w:rsidP="00CC6858">
            <w:r w:rsidRPr="00CC6858">
              <w:t>旧版数据库打开时自动添加新列，无需手动操作</w:t>
            </w:r>
          </w:p>
        </w:tc>
      </w:tr>
    </w:tbl>
    <w:p w14:paraId="64314E2E" w14:textId="77777777" w:rsidR="00CC6858" w:rsidRPr="00CC6858" w:rsidRDefault="00CC6858" w:rsidP="00CC6858">
      <w:r w:rsidRPr="00CC6858">
        <w:pict w14:anchorId="1AFD1625">
          <v:rect id="_x0000_i1072" style="width:0;height:1.5pt" o:hralign="center" o:hrstd="t" o:hr="t" fillcolor="#a0a0a0" stroked="f"/>
        </w:pict>
      </w:r>
    </w:p>
    <w:p w14:paraId="5291366B" w14:textId="77777777" w:rsidR="00CC6858" w:rsidRPr="00CC6858" w:rsidRDefault="00CC6858" w:rsidP="00CC6858">
      <w:pPr>
        <w:rPr>
          <w:b/>
          <w:bCs/>
        </w:rPr>
      </w:pPr>
      <w:r w:rsidRPr="00CC6858">
        <w:rPr>
          <w:b/>
          <w:bCs/>
        </w:rPr>
        <w:t>三、升级方式</w:t>
      </w:r>
    </w:p>
    <w:p w14:paraId="27E17C71" w14:textId="77777777" w:rsidR="00CC6858" w:rsidRPr="00CC6858" w:rsidRDefault="00CC6858" w:rsidP="00CC6858">
      <w:pPr>
        <w:numPr>
          <w:ilvl w:val="0"/>
          <w:numId w:val="5"/>
        </w:numPr>
      </w:pPr>
      <w:r w:rsidRPr="00CC6858">
        <w:t>将 调货助手 v1.05.exe 替换旧版 exe 即可</w:t>
      </w:r>
    </w:p>
    <w:p w14:paraId="106FBF2A" w14:textId="77777777" w:rsidR="00CC6858" w:rsidRPr="00CC6858" w:rsidRDefault="00CC6858" w:rsidP="00CC6858">
      <w:pPr>
        <w:numPr>
          <w:ilvl w:val="0"/>
          <w:numId w:val="5"/>
        </w:numPr>
      </w:pPr>
      <w:r w:rsidRPr="00CC6858">
        <w:t>原有 data/diaohuo.db 数据库文件</w:t>
      </w:r>
      <w:r w:rsidRPr="00CC6858">
        <w:rPr>
          <w:b/>
          <w:bCs/>
        </w:rPr>
        <w:t>无需任何操作</w:t>
      </w:r>
      <w:r w:rsidRPr="00CC6858">
        <w:t>，首次启动时自动完成字段迁移</w:t>
      </w:r>
    </w:p>
    <w:p w14:paraId="2A056602" w14:textId="77777777" w:rsidR="00CC6858" w:rsidRPr="00CC6858" w:rsidRDefault="00CC6858" w:rsidP="00CC6858">
      <w:pPr>
        <w:numPr>
          <w:ilvl w:val="0"/>
          <w:numId w:val="5"/>
        </w:numPr>
      </w:pPr>
      <w:r w:rsidRPr="00CC6858">
        <w:t>建议升级前通过"JSON备份"功能导出一份完整数据备份</w:t>
      </w:r>
    </w:p>
    <w:p w14:paraId="2C271399" w14:textId="77777777" w:rsidR="00CC6858" w:rsidRPr="00CC6858" w:rsidRDefault="00CC6858" w:rsidP="00CC6858">
      <w:r w:rsidRPr="00CC6858">
        <w:pict w14:anchorId="7A4750FF">
          <v:rect id="_x0000_i1073" style="width:0;height:1.5pt" o:hralign="center" o:hrstd="t" o:hr="t" fillcolor="#a0a0a0" stroked="f"/>
        </w:pict>
      </w:r>
    </w:p>
    <w:p w14:paraId="7227A940" w14:textId="77777777" w:rsidR="00CC6858" w:rsidRPr="00CC6858" w:rsidRDefault="00CC6858" w:rsidP="00CC6858">
      <w:pPr>
        <w:rPr>
          <w:b/>
          <w:bCs/>
        </w:rPr>
      </w:pPr>
      <w:r w:rsidRPr="00CC6858">
        <w:rPr>
          <w:b/>
          <w:bCs/>
        </w:rPr>
        <w:t>四、已知待优化项（低优先级）</w:t>
      </w:r>
    </w:p>
    <w:tbl>
      <w:tblPr>
        <w:tblW w:w="0" w:type="auto"/>
        <w:tblCellSpacing w:w="15" w:type="dxa"/>
        <w:tblCellMar>
          <w:top w:w="15" w:type="dxa"/>
          <w:left w:w="15" w:type="dxa"/>
          <w:bottom w:w="15" w:type="dxa"/>
          <w:right w:w="15" w:type="dxa"/>
        </w:tblCellMar>
        <w:tblLook w:val="04A0" w:firstRow="1" w:lastRow="0" w:firstColumn="1" w:lastColumn="0" w:noHBand="0" w:noVBand="1"/>
      </w:tblPr>
      <w:tblGrid>
        <w:gridCol w:w="546"/>
        <w:gridCol w:w="6319"/>
      </w:tblGrid>
      <w:tr w:rsidR="00CC6858" w:rsidRPr="00CC6858" w14:paraId="00AD45AB" w14:textId="7777777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7694DFD4" w14:textId="77777777" w:rsidR="00CC6858" w:rsidRPr="00CC6858" w:rsidRDefault="00CC6858" w:rsidP="00CC6858">
            <w:pPr>
              <w:rPr>
                <w:b/>
                <w:bCs/>
              </w:rPr>
            </w:pPr>
            <w:r w:rsidRPr="00CC6858">
              <w:rPr>
                <w:b/>
                <w:bCs/>
              </w:rPr>
              <w:t>编号</w:t>
            </w:r>
          </w:p>
        </w:tc>
        <w:tc>
          <w:tcPr>
            <w:tcW w:w="0" w:type="auto"/>
            <w:vAlign w:val="center"/>
            <w:hideMark/>
          </w:tcPr>
          <w:p w14:paraId="485BB14A" w14:textId="77777777" w:rsidR="00CC6858" w:rsidRPr="00CC6858" w:rsidRDefault="00CC6858" w:rsidP="00CC6858">
            <w:pPr>
              <w:rPr>
                <w:b/>
                <w:bCs/>
              </w:rPr>
            </w:pPr>
            <w:r w:rsidRPr="00CC6858">
              <w:rPr>
                <w:b/>
                <w:bCs/>
              </w:rPr>
              <w:t>描述</w:t>
            </w:r>
          </w:p>
        </w:tc>
      </w:tr>
      <w:tr w:rsidR="00CC6858" w:rsidRPr="00CC6858" w14:paraId="1ADC3936" w14:textId="7777777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1256662C" w14:textId="77777777" w:rsidR="00CC6858" w:rsidRPr="00CC6858" w:rsidRDefault="00CC6858" w:rsidP="00CC6858">
            <w:r w:rsidRPr="00CC6858">
              <w:t>D-04</w:t>
            </w:r>
          </w:p>
        </w:tc>
        <w:tc>
          <w:tcPr>
            <w:tcW w:w="0" w:type="auto"/>
            <w:vAlign w:val="center"/>
            <w:hideMark/>
          </w:tcPr>
          <w:p w14:paraId="179A708B" w14:textId="77777777" w:rsidR="00CC6858" w:rsidRPr="00CC6858" w:rsidRDefault="00CC6858" w:rsidP="00CC6858">
            <w:r w:rsidRPr="00CC6858">
              <w:t>客户/上游编辑仍使用原始 SQL，未走 database.py 封装函数</w:t>
            </w:r>
          </w:p>
        </w:tc>
      </w:tr>
      <w:tr w:rsidR="00CC6858" w:rsidRPr="00CC6858" w14:paraId="2CDB06D0" w14:textId="7777777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0D8B8B00" w14:textId="77777777" w:rsidR="00CC6858" w:rsidRPr="00CC6858" w:rsidRDefault="00CC6858" w:rsidP="00CC6858">
            <w:r w:rsidRPr="00CC6858">
              <w:t>D-06</w:t>
            </w:r>
          </w:p>
        </w:tc>
        <w:tc>
          <w:tcPr>
            <w:tcW w:w="0" w:type="auto"/>
            <w:vAlign w:val="center"/>
            <w:hideMark/>
          </w:tcPr>
          <w:p w14:paraId="3D602793" w14:textId="77777777" w:rsidR="00CC6858" w:rsidRPr="00CC6858" w:rsidRDefault="00CC6858" w:rsidP="00CC6858">
            <w:r w:rsidRPr="00CC6858">
              <w:t>SN 输入无格式校验、无去重、无数量一致性检查</w:t>
            </w:r>
          </w:p>
        </w:tc>
      </w:tr>
      <w:tr w:rsidR="00CC6858" w:rsidRPr="00CC6858" w14:paraId="5F25670E" w14:textId="7777777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69A1119B" w14:textId="77777777" w:rsidR="00CC6858" w:rsidRPr="00CC6858" w:rsidRDefault="00CC6858" w:rsidP="00CC6858">
            <w:r w:rsidRPr="00CC6858">
              <w:t>D-09</w:t>
            </w:r>
          </w:p>
        </w:tc>
        <w:tc>
          <w:tcPr>
            <w:tcW w:w="0" w:type="auto"/>
            <w:vAlign w:val="center"/>
            <w:hideMark/>
          </w:tcPr>
          <w:p w14:paraId="632D626A" w14:textId="77777777" w:rsidR="00CC6858" w:rsidRPr="00CC6858" w:rsidRDefault="00CC6858" w:rsidP="00CC6858">
            <w:r w:rsidRPr="00CC6858">
              <w:t>CustomerDialog 被上游编辑复用，语义不清</w:t>
            </w:r>
          </w:p>
        </w:tc>
      </w:tr>
      <w:tr w:rsidR="00CC6858" w:rsidRPr="00CC6858" w14:paraId="1432508F" w14:textId="7777777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38EF692A" w14:textId="77777777" w:rsidR="00CC6858" w:rsidRPr="00CC6858" w:rsidRDefault="00CC6858" w:rsidP="00CC6858">
            <w:r w:rsidRPr="00CC6858">
              <w:t>D-10</w:t>
            </w:r>
          </w:p>
        </w:tc>
        <w:tc>
          <w:tcPr>
            <w:tcW w:w="0" w:type="auto"/>
            <w:vAlign w:val="center"/>
            <w:hideMark/>
          </w:tcPr>
          <w:p w14:paraId="53A24B5F" w14:textId="77777777" w:rsidR="00CC6858" w:rsidRPr="00CC6858" w:rsidRDefault="00CC6858" w:rsidP="00CC6858">
            <w:r w:rsidRPr="00CC6858">
              <w:t>refresh_finance 中数据库连接未使用上下文管理器，异常时可能泄漏</w:t>
            </w:r>
          </w:p>
        </w:tc>
      </w:tr>
    </w:tbl>
    <w:p w14:paraId="290B7583" w14:textId="77777777" w:rsidR="00875305" w:rsidRDefault="00875305">
      <w:pPr>
        <w:rPr>
          <w:rFonts w:hint="eastAsia"/>
        </w:rPr>
      </w:pPr>
    </w:p>
    <w:sectPr w:rsidR="00875305">
      <w:pgSz w:w="11906" w:h="16838"/>
      <w:pgMar w:top="1440" w:right="1800" w:bottom="1440" w:left="1800" w:header="851" w:footer="992" w:gutter="0"/>
      <w:cols w:space="425"/>
      <w:docGrid w:type="lines" w:linePitch="312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等线">
    <w:altName w:val="DengXian"/>
    <w:panose1 w:val="02010600030101010101"/>
    <w:charset w:val="86"/>
    <w:family w:val="auto"/>
    <w:pitch w:val="variable"/>
    <w:sig w:usb0="A00002BF" w:usb1="38CF7CFA" w:usb2="00000016" w:usb3="00000000" w:csb0="0004000F" w:csb1="00000000"/>
  </w:font>
  <w:font w:name="等线 Light">
    <w:panose1 w:val="02010600030101010101"/>
    <w:charset w:val="86"/>
    <w:family w:val="auto"/>
    <w:pitch w:val="variable"/>
    <w:sig w:usb0="A00002BF" w:usb1="38CF7CFA" w:usb2="00000016" w:usb3="00000000" w:csb0="0004000F" w:csb1="00000000"/>
  </w:font>
</w:font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27B7426C"/>
    <w:multiLevelType w:val="multilevel"/>
    <w:tmpl w:val="F66E733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" w15:restartNumberingAfterBreak="0">
    <w:nsid w:val="303348B5"/>
    <w:multiLevelType w:val="multilevel"/>
    <w:tmpl w:val="284C39D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" w15:restartNumberingAfterBreak="0">
    <w:nsid w:val="426265B4"/>
    <w:multiLevelType w:val="multilevel"/>
    <w:tmpl w:val="E21A7D52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3" w15:restartNumberingAfterBreak="0">
    <w:nsid w:val="658620C7"/>
    <w:multiLevelType w:val="multilevel"/>
    <w:tmpl w:val="544A290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4" w15:restartNumberingAfterBreak="0">
    <w:nsid w:val="68FC5FEC"/>
    <w:multiLevelType w:val="multilevel"/>
    <w:tmpl w:val="5E24E3A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num w:numId="1" w16cid:durableId="1154488785">
    <w:abstractNumId w:val="1"/>
  </w:num>
  <w:num w:numId="2" w16cid:durableId="1178537857">
    <w:abstractNumId w:val="0"/>
  </w:num>
  <w:num w:numId="3" w16cid:durableId="861169973">
    <w:abstractNumId w:val="4"/>
  </w:num>
  <w:num w:numId="4" w16cid:durableId="1776442605">
    <w:abstractNumId w:val="3"/>
  </w:num>
  <w:num w:numId="5" w16cid:durableId="440999144">
    <w:abstractNumId w:val="2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00"/>
  <w:bordersDoNotSurroundHeader/>
  <w:bordersDoNotSurroundFooter/>
  <w:defaultTabStop w:val="420"/>
  <w:characterSpacingControl w:val="doNotCompress"/>
  <w:compat>
    <w:useFELayout/>
    <w:compatSetting w:name="compatibilityMode" w:uri="http://schemas.microsoft.com/office/word" w:val="12"/>
    <w:compatSetting w:name="useWord2013TrackBottomHyphenation" w:uri="http://schemas.microsoft.com/office/word" w:val="1"/>
  </w:compat>
  <w:rsids>
    <w:rsidRoot w:val="00A74143"/>
    <w:rsid w:val="00327256"/>
    <w:rsid w:val="007D0A8A"/>
    <w:rsid w:val="00875305"/>
    <w:rsid w:val="008D339A"/>
    <w:rsid w:val="00985066"/>
    <w:rsid w:val="00A512D3"/>
    <w:rsid w:val="00A74143"/>
    <w:rsid w:val="00CA2C40"/>
    <w:rsid w:val="00CC6858"/>
    <w:rsid w:val="00F00D2C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zh-CN"/>
  <w:clrSchemeMapping w:bg1="light1" w:t1="dark1" w:bg2="light2" w:t2="dark2" w:accent1="accent1" w:accent2="accent2" w:accent3="accent3" w:accent4="accent4" w:accent5="accent5" w:accent6="accent6" w:hyperlink="hyperlink" w:followedHyperlink="followedHyperlink"/>
  <w:doNotIncludeSubdocsInStats/>
  <w:shapeDefaults>
    <o:shapedefaults v:ext="edit" spidmax="1026"/>
    <o:shapelayout v:ext="edit">
      <o:idmap v:ext="edit" data="1"/>
    </o:shapelayout>
  </w:shapeDefaults>
  <w:decimalSymbol w:val="."/>
  <w:listSeparator w:val=","/>
  <w15:chartTrackingRefBased/>
  <w15:docId w15:val="{CF3D3C66-F951-4E82-B5D0-F606E58E1C36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EastAsia" w:hAnsiTheme="minorHAnsi" w:cstheme="minorBidi"/>
        <w:kern w:val="2"/>
        <w:sz w:val="21"/>
        <w:szCs w:val="22"/>
        <w:lang w:val="en-US" w:eastAsia="zh-CN" w:bidi="ar-SA"/>
        <w14:ligatures w14:val="standardContextual"/>
      </w:rPr>
    </w:rPrDefault>
    <w:pPrDefault/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a">
    <w:name w:val="Normal"/>
    <w:qFormat/>
    <w:pPr>
      <w:widowControl w:val="0"/>
      <w:jc w:val="both"/>
    </w:pPr>
  </w:style>
  <w:style w:type="paragraph" w:styleId="1">
    <w:name w:val="heading 1"/>
    <w:basedOn w:val="a"/>
    <w:next w:val="a"/>
    <w:link w:val="10"/>
    <w:uiPriority w:val="9"/>
    <w:qFormat/>
    <w:rsid w:val="00A74143"/>
    <w:pPr>
      <w:keepNext/>
      <w:keepLines/>
      <w:spacing w:before="480" w:after="80"/>
      <w:outlineLvl w:val="0"/>
    </w:pPr>
    <w:rPr>
      <w:rFonts w:asciiTheme="majorHAnsi" w:eastAsiaTheme="majorEastAsia" w:hAnsiTheme="majorHAnsi" w:cstheme="majorBidi"/>
      <w:color w:val="2F5496" w:themeColor="accent1" w:themeShade="BF"/>
      <w:sz w:val="48"/>
      <w:szCs w:val="48"/>
    </w:rPr>
  </w:style>
  <w:style w:type="paragraph" w:styleId="2">
    <w:name w:val="heading 2"/>
    <w:basedOn w:val="a"/>
    <w:next w:val="a"/>
    <w:link w:val="20"/>
    <w:uiPriority w:val="9"/>
    <w:semiHidden/>
    <w:unhideWhenUsed/>
    <w:qFormat/>
    <w:rsid w:val="00A74143"/>
    <w:pPr>
      <w:keepNext/>
      <w:keepLines/>
      <w:spacing w:before="160" w:after="80"/>
      <w:outlineLvl w:val="1"/>
    </w:pPr>
    <w:rPr>
      <w:rFonts w:asciiTheme="majorHAnsi" w:eastAsiaTheme="majorEastAsia" w:hAnsiTheme="majorHAnsi" w:cstheme="majorBidi"/>
      <w:color w:val="2F5496" w:themeColor="accent1" w:themeShade="BF"/>
      <w:sz w:val="40"/>
      <w:szCs w:val="40"/>
    </w:rPr>
  </w:style>
  <w:style w:type="paragraph" w:styleId="3">
    <w:name w:val="heading 3"/>
    <w:basedOn w:val="a"/>
    <w:next w:val="a"/>
    <w:link w:val="30"/>
    <w:uiPriority w:val="9"/>
    <w:semiHidden/>
    <w:unhideWhenUsed/>
    <w:qFormat/>
    <w:rsid w:val="00A74143"/>
    <w:pPr>
      <w:keepNext/>
      <w:keepLines/>
      <w:spacing w:before="160" w:after="80"/>
      <w:outlineLvl w:val="2"/>
    </w:pPr>
    <w:rPr>
      <w:rFonts w:asciiTheme="majorHAnsi" w:eastAsiaTheme="majorEastAsia" w:hAnsiTheme="majorHAnsi" w:cstheme="majorBidi"/>
      <w:color w:val="2F5496" w:themeColor="accent1" w:themeShade="BF"/>
      <w:sz w:val="32"/>
      <w:szCs w:val="32"/>
    </w:rPr>
  </w:style>
  <w:style w:type="paragraph" w:styleId="4">
    <w:name w:val="heading 4"/>
    <w:basedOn w:val="a"/>
    <w:next w:val="a"/>
    <w:link w:val="40"/>
    <w:uiPriority w:val="9"/>
    <w:semiHidden/>
    <w:unhideWhenUsed/>
    <w:qFormat/>
    <w:rsid w:val="00A74143"/>
    <w:pPr>
      <w:keepNext/>
      <w:keepLines/>
      <w:spacing w:before="80" w:after="40"/>
      <w:outlineLvl w:val="3"/>
    </w:pPr>
    <w:rPr>
      <w:rFonts w:cstheme="majorBidi"/>
      <w:color w:val="2F5496" w:themeColor="accent1" w:themeShade="BF"/>
      <w:sz w:val="28"/>
      <w:szCs w:val="28"/>
    </w:rPr>
  </w:style>
  <w:style w:type="paragraph" w:styleId="5">
    <w:name w:val="heading 5"/>
    <w:basedOn w:val="a"/>
    <w:next w:val="a"/>
    <w:link w:val="50"/>
    <w:uiPriority w:val="9"/>
    <w:semiHidden/>
    <w:unhideWhenUsed/>
    <w:qFormat/>
    <w:rsid w:val="00A74143"/>
    <w:pPr>
      <w:keepNext/>
      <w:keepLines/>
      <w:spacing w:before="80" w:after="40"/>
      <w:outlineLvl w:val="4"/>
    </w:pPr>
    <w:rPr>
      <w:rFonts w:cstheme="majorBidi"/>
      <w:color w:val="2F5496" w:themeColor="accent1" w:themeShade="BF"/>
      <w:sz w:val="24"/>
      <w:szCs w:val="24"/>
    </w:rPr>
  </w:style>
  <w:style w:type="paragraph" w:styleId="6">
    <w:name w:val="heading 6"/>
    <w:basedOn w:val="a"/>
    <w:next w:val="a"/>
    <w:link w:val="60"/>
    <w:uiPriority w:val="9"/>
    <w:semiHidden/>
    <w:unhideWhenUsed/>
    <w:qFormat/>
    <w:rsid w:val="00A74143"/>
    <w:pPr>
      <w:keepNext/>
      <w:keepLines/>
      <w:spacing w:before="40"/>
      <w:outlineLvl w:val="5"/>
    </w:pPr>
    <w:rPr>
      <w:rFonts w:cstheme="majorBidi"/>
      <w:b/>
      <w:bCs/>
      <w:color w:val="2F5496" w:themeColor="accent1" w:themeShade="BF"/>
    </w:rPr>
  </w:style>
  <w:style w:type="paragraph" w:styleId="7">
    <w:name w:val="heading 7"/>
    <w:basedOn w:val="a"/>
    <w:next w:val="a"/>
    <w:link w:val="70"/>
    <w:uiPriority w:val="9"/>
    <w:semiHidden/>
    <w:unhideWhenUsed/>
    <w:qFormat/>
    <w:rsid w:val="00A74143"/>
    <w:pPr>
      <w:keepNext/>
      <w:keepLines/>
      <w:spacing w:before="40"/>
      <w:outlineLvl w:val="6"/>
    </w:pPr>
    <w:rPr>
      <w:rFonts w:cstheme="majorBidi"/>
      <w:b/>
      <w:bCs/>
      <w:color w:val="595959" w:themeColor="text1" w:themeTint="A6"/>
    </w:rPr>
  </w:style>
  <w:style w:type="paragraph" w:styleId="8">
    <w:name w:val="heading 8"/>
    <w:basedOn w:val="a"/>
    <w:next w:val="a"/>
    <w:link w:val="80"/>
    <w:uiPriority w:val="9"/>
    <w:semiHidden/>
    <w:unhideWhenUsed/>
    <w:qFormat/>
    <w:rsid w:val="00A74143"/>
    <w:pPr>
      <w:keepNext/>
      <w:keepLines/>
      <w:outlineLvl w:val="7"/>
    </w:pPr>
    <w:rPr>
      <w:rFonts w:cstheme="majorBidi"/>
      <w:color w:val="595959" w:themeColor="text1" w:themeTint="A6"/>
    </w:rPr>
  </w:style>
  <w:style w:type="paragraph" w:styleId="9">
    <w:name w:val="heading 9"/>
    <w:basedOn w:val="a"/>
    <w:next w:val="a"/>
    <w:link w:val="90"/>
    <w:uiPriority w:val="9"/>
    <w:semiHidden/>
    <w:unhideWhenUsed/>
    <w:qFormat/>
    <w:rsid w:val="00A74143"/>
    <w:pPr>
      <w:keepNext/>
      <w:keepLines/>
      <w:outlineLvl w:val="8"/>
    </w:pPr>
    <w:rPr>
      <w:rFonts w:eastAsiaTheme="majorEastAsia" w:cstheme="majorBidi"/>
      <w:color w:val="595959" w:themeColor="text1" w:themeTint="A6"/>
    </w:rPr>
  </w:style>
  <w:style w:type="character" w:default="1" w:styleId="a0">
    <w:name w:val="Default Paragraph Font"/>
    <w:uiPriority w:val="1"/>
    <w:unhideWhenUsed/>
  </w:style>
  <w:style w:type="table" w:default="1" w:styleId="a1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a2">
    <w:name w:val="No List"/>
    <w:uiPriority w:val="99"/>
    <w:semiHidden/>
    <w:unhideWhenUsed/>
  </w:style>
  <w:style w:type="character" w:customStyle="1" w:styleId="10">
    <w:name w:val="标题 1 字符"/>
    <w:basedOn w:val="a0"/>
    <w:link w:val="1"/>
    <w:uiPriority w:val="9"/>
    <w:rsid w:val="00A74143"/>
    <w:rPr>
      <w:rFonts w:asciiTheme="majorHAnsi" w:eastAsiaTheme="majorEastAsia" w:hAnsiTheme="majorHAnsi" w:cstheme="majorBidi"/>
      <w:color w:val="2F5496" w:themeColor="accent1" w:themeShade="BF"/>
      <w:sz w:val="48"/>
      <w:szCs w:val="48"/>
    </w:rPr>
  </w:style>
  <w:style w:type="character" w:customStyle="1" w:styleId="20">
    <w:name w:val="标题 2 字符"/>
    <w:basedOn w:val="a0"/>
    <w:link w:val="2"/>
    <w:uiPriority w:val="9"/>
    <w:semiHidden/>
    <w:rsid w:val="00A74143"/>
    <w:rPr>
      <w:rFonts w:asciiTheme="majorHAnsi" w:eastAsiaTheme="majorEastAsia" w:hAnsiTheme="majorHAnsi" w:cstheme="majorBidi"/>
      <w:color w:val="2F5496" w:themeColor="accent1" w:themeShade="BF"/>
      <w:sz w:val="40"/>
      <w:szCs w:val="40"/>
    </w:rPr>
  </w:style>
  <w:style w:type="character" w:customStyle="1" w:styleId="30">
    <w:name w:val="标题 3 字符"/>
    <w:basedOn w:val="a0"/>
    <w:link w:val="3"/>
    <w:uiPriority w:val="9"/>
    <w:semiHidden/>
    <w:rsid w:val="00A74143"/>
    <w:rPr>
      <w:rFonts w:asciiTheme="majorHAnsi" w:eastAsiaTheme="majorEastAsia" w:hAnsiTheme="majorHAnsi" w:cstheme="majorBidi"/>
      <w:color w:val="2F5496" w:themeColor="accent1" w:themeShade="BF"/>
      <w:sz w:val="32"/>
      <w:szCs w:val="32"/>
    </w:rPr>
  </w:style>
  <w:style w:type="character" w:customStyle="1" w:styleId="40">
    <w:name w:val="标题 4 字符"/>
    <w:basedOn w:val="a0"/>
    <w:link w:val="4"/>
    <w:uiPriority w:val="9"/>
    <w:semiHidden/>
    <w:rsid w:val="00A74143"/>
    <w:rPr>
      <w:rFonts w:cstheme="majorBidi"/>
      <w:color w:val="2F5496" w:themeColor="accent1" w:themeShade="BF"/>
      <w:sz w:val="28"/>
      <w:szCs w:val="28"/>
    </w:rPr>
  </w:style>
  <w:style w:type="character" w:customStyle="1" w:styleId="50">
    <w:name w:val="标题 5 字符"/>
    <w:basedOn w:val="a0"/>
    <w:link w:val="5"/>
    <w:uiPriority w:val="9"/>
    <w:semiHidden/>
    <w:rsid w:val="00A74143"/>
    <w:rPr>
      <w:rFonts w:cstheme="majorBidi"/>
      <w:color w:val="2F5496" w:themeColor="accent1" w:themeShade="BF"/>
      <w:sz w:val="24"/>
      <w:szCs w:val="24"/>
    </w:rPr>
  </w:style>
  <w:style w:type="character" w:customStyle="1" w:styleId="60">
    <w:name w:val="标题 6 字符"/>
    <w:basedOn w:val="a0"/>
    <w:link w:val="6"/>
    <w:uiPriority w:val="9"/>
    <w:semiHidden/>
    <w:rsid w:val="00A74143"/>
    <w:rPr>
      <w:rFonts w:cstheme="majorBidi"/>
      <w:b/>
      <w:bCs/>
      <w:color w:val="2F5496" w:themeColor="accent1" w:themeShade="BF"/>
    </w:rPr>
  </w:style>
  <w:style w:type="character" w:customStyle="1" w:styleId="70">
    <w:name w:val="标题 7 字符"/>
    <w:basedOn w:val="a0"/>
    <w:link w:val="7"/>
    <w:uiPriority w:val="9"/>
    <w:semiHidden/>
    <w:rsid w:val="00A74143"/>
    <w:rPr>
      <w:rFonts w:cstheme="majorBidi"/>
      <w:b/>
      <w:bCs/>
      <w:color w:val="595959" w:themeColor="text1" w:themeTint="A6"/>
    </w:rPr>
  </w:style>
  <w:style w:type="character" w:customStyle="1" w:styleId="80">
    <w:name w:val="标题 8 字符"/>
    <w:basedOn w:val="a0"/>
    <w:link w:val="8"/>
    <w:uiPriority w:val="9"/>
    <w:semiHidden/>
    <w:rsid w:val="00A74143"/>
    <w:rPr>
      <w:rFonts w:cstheme="majorBidi"/>
      <w:color w:val="595959" w:themeColor="text1" w:themeTint="A6"/>
    </w:rPr>
  </w:style>
  <w:style w:type="character" w:customStyle="1" w:styleId="90">
    <w:name w:val="标题 9 字符"/>
    <w:basedOn w:val="a0"/>
    <w:link w:val="9"/>
    <w:uiPriority w:val="9"/>
    <w:semiHidden/>
    <w:rsid w:val="00A74143"/>
    <w:rPr>
      <w:rFonts w:eastAsiaTheme="majorEastAsia" w:cstheme="majorBidi"/>
      <w:color w:val="595959" w:themeColor="text1" w:themeTint="A6"/>
    </w:rPr>
  </w:style>
  <w:style w:type="paragraph" w:styleId="a3">
    <w:name w:val="Title"/>
    <w:basedOn w:val="a"/>
    <w:next w:val="a"/>
    <w:link w:val="a4"/>
    <w:uiPriority w:val="10"/>
    <w:qFormat/>
    <w:rsid w:val="00A74143"/>
    <w:pPr>
      <w:spacing w:after="80"/>
      <w:contextualSpacing/>
      <w:jc w:val="center"/>
    </w:pPr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character" w:customStyle="1" w:styleId="a4">
    <w:name w:val="标题 字符"/>
    <w:basedOn w:val="a0"/>
    <w:link w:val="a3"/>
    <w:uiPriority w:val="10"/>
    <w:rsid w:val="00A74143"/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paragraph" w:styleId="a5">
    <w:name w:val="Subtitle"/>
    <w:basedOn w:val="a"/>
    <w:next w:val="a"/>
    <w:link w:val="a6"/>
    <w:uiPriority w:val="11"/>
    <w:qFormat/>
    <w:rsid w:val="00A74143"/>
    <w:pPr>
      <w:numPr>
        <w:ilvl w:val="1"/>
      </w:numPr>
      <w:spacing w:after="160"/>
      <w:jc w:val="center"/>
    </w:pPr>
    <w:rPr>
      <w:rFonts w:asciiTheme="majorHAnsi" w:eastAsiaTheme="majorEastAsia" w:hAnsiTheme="majorHAnsi" w:cstheme="majorBidi"/>
      <w:color w:val="595959" w:themeColor="text1" w:themeTint="A6"/>
      <w:spacing w:val="15"/>
      <w:sz w:val="28"/>
      <w:szCs w:val="28"/>
    </w:rPr>
  </w:style>
  <w:style w:type="character" w:customStyle="1" w:styleId="a6">
    <w:name w:val="副标题 字符"/>
    <w:basedOn w:val="a0"/>
    <w:link w:val="a5"/>
    <w:uiPriority w:val="11"/>
    <w:rsid w:val="00A74143"/>
    <w:rPr>
      <w:rFonts w:asciiTheme="majorHAnsi" w:eastAsiaTheme="majorEastAsia" w:hAnsiTheme="majorHAnsi" w:cstheme="majorBidi"/>
      <w:color w:val="595959" w:themeColor="text1" w:themeTint="A6"/>
      <w:spacing w:val="15"/>
      <w:sz w:val="28"/>
      <w:szCs w:val="28"/>
    </w:rPr>
  </w:style>
  <w:style w:type="paragraph" w:styleId="a7">
    <w:name w:val="Quote"/>
    <w:basedOn w:val="a"/>
    <w:next w:val="a"/>
    <w:link w:val="a8"/>
    <w:uiPriority w:val="29"/>
    <w:qFormat/>
    <w:rsid w:val="00A74143"/>
    <w:pPr>
      <w:spacing w:before="160" w:after="160"/>
      <w:jc w:val="center"/>
    </w:pPr>
    <w:rPr>
      <w:i/>
      <w:iCs/>
      <w:color w:val="404040" w:themeColor="text1" w:themeTint="BF"/>
    </w:rPr>
  </w:style>
  <w:style w:type="character" w:customStyle="1" w:styleId="a8">
    <w:name w:val="引用 字符"/>
    <w:basedOn w:val="a0"/>
    <w:link w:val="a7"/>
    <w:uiPriority w:val="29"/>
    <w:rsid w:val="00A74143"/>
    <w:rPr>
      <w:i/>
      <w:iCs/>
      <w:color w:val="404040" w:themeColor="text1" w:themeTint="BF"/>
    </w:rPr>
  </w:style>
  <w:style w:type="paragraph" w:styleId="a9">
    <w:name w:val="List Paragraph"/>
    <w:basedOn w:val="a"/>
    <w:uiPriority w:val="34"/>
    <w:qFormat/>
    <w:rsid w:val="00A74143"/>
    <w:pPr>
      <w:ind w:left="720"/>
      <w:contextualSpacing/>
    </w:pPr>
  </w:style>
  <w:style w:type="character" w:styleId="aa">
    <w:name w:val="Intense Emphasis"/>
    <w:basedOn w:val="a0"/>
    <w:uiPriority w:val="21"/>
    <w:qFormat/>
    <w:rsid w:val="00A74143"/>
    <w:rPr>
      <w:i/>
      <w:iCs/>
      <w:color w:val="2F5496" w:themeColor="accent1" w:themeShade="BF"/>
    </w:rPr>
  </w:style>
  <w:style w:type="paragraph" w:styleId="ab">
    <w:name w:val="Intense Quote"/>
    <w:basedOn w:val="a"/>
    <w:next w:val="a"/>
    <w:link w:val="ac"/>
    <w:uiPriority w:val="30"/>
    <w:qFormat/>
    <w:rsid w:val="00A74143"/>
    <w:pPr>
      <w:pBdr>
        <w:top w:val="single" w:sz="4" w:space="10" w:color="2F5496" w:themeColor="accent1" w:themeShade="BF"/>
        <w:bottom w:val="single" w:sz="4" w:space="10" w:color="2F5496" w:themeColor="accent1" w:themeShade="BF"/>
      </w:pBdr>
      <w:spacing w:before="360" w:after="360"/>
      <w:ind w:left="864" w:right="864"/>
      <w:jc w:val="center"/>
    </w:pPr>
    <w:rPr>
      <w:i/>
      <w:iCs/>
      <w:color w:val="2F5496" w:themeColor="accent1" w:themeShade="BF"/>
    </w:rPr>
  </w:style>
  <w:style w:type="character" w:customStyle="1" w:styleId="ac">
    <w:name w:val="明显引用 字符"/>
    <w:basedOn w:val="a0"/>
    <w:link w:val="ab"/>
    <w:uiPriority w:val="30"/>
    <w:rsid w:val="00A74143"/>
    <w:rPr>
      <w:i/>
      <w:iCs/>
      <w:color w:val="2F5496" w:themeColor="accent1" w:themeShade="BF"/>
    </w:rPr>
  </w:style>
  <w:style w:type="character" w:styleId="ad">
    <w:name w:val="Intense Reference"/>
    <w:basedOn w:val="a0"/>
    <w:uiPriority w:val="32"/>
    <w:qFormat/>
    <w:rsid w:val="00A74143"/>
    <w:rPr>
      <w:b/>
      <w:bCs/>
      <w:smallCaps/>
      <w:color w:val="2F5496" w:themeColor="accent1" w:themeShade="BF"/>
      <w:spacing w:val="5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optimizeForBrowser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settings" Target="settings.xml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theme" Target="theme/theme1.xml"/><Relationship Id="rId5" Type="http://schemas.openxmlformats.org/officeDocument/2006/relationships/fontTable" Target="fontTable.xml"/><Relationship Id="rId4" Type="http://schemas.openxmlformats.org/officeDocument/2006/relationships/webSettings" Target="webSettings.xml"/></Relationships>
</file>

<file path=word/theme/theme1.xml><?xml version="1.0" encoding="utf-8"?>
<a:theme xmlns:a="http://schemas.openxmlformats.org/drawingml/2006/main" name="Office 主题​​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等线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等线" panose="020F050202020403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2</Pages>
  <Words>188</Words>
  <Characters>1075</Characters>
  <Application>Microsoft Office Word</Application>
  <DocSecurity>0</DocSecurity>
  <Lines>8</Lines>
  <Paragraphs>2</Paragraphs>
  <ScaleCrop>false</ScaleCrop>
  <Company/>
  <LinksUpToDate>false</LinksUpToDate>
  <CharactersWithSpaces>1261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骏 曹</dc:creator>
  <cp:keywords/>
  <dc:description/>
  <cp:lastModifiedBy>骏 曹</cp:lastModifiedBy>
  <cp:revision>2</cp:revision>
  <dcterms:created xsi:type="dcterms:W3CDTF">2026-06-06T01:17:00Z</dcterms:created>
  <dcterms:modified xsi:type="dcterms:W3CDTF">2026-06-06T01:17:00Z</dcterms:modified>
</cp:coreProperties>
</file>