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bdr w:val="none" w:color="auto" w:sz="0" w:space="0"/>
          <w:shd w:val="clear" w:fill="FFFFFF"/>
        </w:rPr>
        <w:t>清晨的阳光洒满房间，一杯热咖啡唤醒沉睡的灵魂，美好的一天从此刻开始。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YTVmMjgyNmJjYjQ1YzE2YWI2MWJkYjRiNThjZmMifQ=="/>
  </w:docVars>
  <w:rsids>
    <w:rsidRoot w:val="00000000"/>
    <w:rsid w:val="02D569C9"/>
    <w:rsid w:val="06B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0</TotalTime>
  <ScaleCrop>false</ScaleCrop>
  <LinksUpToDate>false</LinksUpToDate>
  <CharactersWithSpaces>6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2024-05-14T09:39:00Z</dcterms:created>
  <dc:creator>18492</dc:creator>
  <cp:lastModifiedBy> JianJian</cp:lastModifiedBy>
  <dcterms:modified xsi:type="dcterms:W3CDTF">2024-05-14T10:24:31Z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3AC1D3A8AA5244059DFFB1A329D4DA97_12</vt:lpwstr>
  </property>
</Properties>
</file>