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2F" w:rsidRDefault="00B4433A">
      <w:pPr>
        <w:rPr>
          <w:lang w:val="en-GB"/>
        </w:rPr>
      </w:pPr>
      <w:r>
        <w:rPr>
          <w:lang w:val="en-GB"/>
        </w:rPr>
        <w:t xml:space="preserve">Xây dựng trang web </w:t>
      </w:r>
      <w:r w:rsidR="002A30EB">
        <w:rPr>
          <w:lang w:val="en-GB"/>
        </w:rPr>
        <w:t>liên kết các bãi đỗ xe thông minh ở xung quanh.</w:t>
      </w:r>
    </w:p>
    <w:p w:rsidR="002A30EB" w:rsidRDefault="002A30EB">
      <w:pPr>
        <w:rPr>
          <w:lang w:val="en-GB"/>
        </w:rPr>
      </w:pPr>
      <w:r>
        <w:rPr>
          <w:lang w:val="en-GB"/>
        </w:rPr>
        <w:t xml:space="preserve">Khi muốn đỗ, gửi xe ô tô thì khách hàng có thể lên trang web tìm địa chỉ bãi đỗ xe gần mình nhất và có thông tin số chỗ trống được update liên tục. </w:t>
      </w:r>
    </w:p>
    <w:p w:rsidR="002A30EB" w:rsidRDefault="002A30EB">
      <w:pPr>
        <w:rPr>
          <w:lang w:val="en-GB"/>
        </w:rPr>
      </w:pPr>
      <w:r>
        <w:rPr>
          <w:lang w:val="en-GB"/>
        </w:rPr>
        <w:t>Bãi đỗ xe cho phép giữ chỗ trong vòng 10 phút ứng với biển số xe.</w:t>
      </w:r>
    </w:p>
    <w:p w:rsidR="002A30EB" w:rsidRPr="00B4433A" w:rsidRDefault="002A30EB">
      <w:pPr>
        <w:rPr>
          <w:lang w:val="en-GB"/>
        </w:rPr>
      </w:pPr>
      <w:r>
        <w:rPr>
          <w:lang w:val="en-GB"/>
        </w:rPr>
        <w:t xml:space="preserve">Trang web có nhúng google map để định vị vị trí thuận tiện, có thông tin </w:t>
      </w:r>
      <w:bookmarkStart w:id="0" w:name="_GoBack"/>
      <w:bookmarkEnd w:id="0"/>
      <w:r>
        <w:rPr>
          <w:lang w:val="en-GB"/>
        </w:rPr>
        <w:t xml:space="preserve">về giá gửi xe, </w:t>
      </w:r>
    </w:p>
    <w:sectPr w:rsidR="002A30EB" w:rsidRPr="00B4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78"/>
    <w:rsid w:val="00074BDD"/>
    <w:rsid w:val="002A30EB"/>
    <w:rsid w:val="0084193F"/>
    <w:rsid w:val="008C7210"/>
    <w:rsid w:val="00B4433A"/>
    <w:rsid w:val="00B821D6"/>
    <w:rsid w:val="00BD1B78"/>
    <w:rsid w:val="00D65CC3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LOCCAO</dc:creator>
  <cp:keywords/>
  <dc:description/>
  <cp:lastModifiedBy>LOCCAO</cp:lastModifiedBy>
  <cp:revision>3</cp:revision>
  <dcterms:created xsi:type="dcterms:W3CDTF">2018-12-07T07:06:00Z</dcterms:created>
  <dcterms:modified xsi:type="dcterms:W3CDTF">2018-12-07T08:03:00Z</dcterms:modified>
</cp:coreProperties>
</file>