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ECC" w:rsidRPr="00C11ECC" w:rsidRDefault="00C11ECC" w:rsidP="00C11ECC">
      <w:pPr>
        <w:rPr>
          <w:rFonts w:ascii="Roboto" w:hAnsi="Roboto"/>
          <w:sz w:val="32"/>
          <w:szCs w:val="32"/>
        </w:rPr>
      </w:pPr>
      <w:r w:rsidRPr="00C11ECC">
        <w:rPr>
          <w:rFonts w:ascii="Roboto" w:hAnsi="Roboto"/>
          <w:b/>
          <w:bCs/>
          <w:sz w:val="32"/>
          <w:szCs w:val="32"/>
        </w:rPr>
        <w:t xml:space="preserve">Bài 2: </w:t>
      </w:r>
      <w:r w:rsidRPr="00C11ECC">
        <w:rPr>
          <w:rFonts w:ascii="Roboto" w:hAnsi="Roboto"/>
          <w:sz w:val="32"/>
          <w:szCs w:val="32"/>
        </w:rPr>
        <w:t xml:space="preserve">Đếm số phép toán gán, phép so sánh được thực thi và xác định độ phức tạp trong đoạn </w:t>
      </w:r>
      <w:proofErr w:type="gramStart"/>
      <w:r w:rsidRPr="00C11ECC">
        <w:rPr>
          <w:rFonts w:ascii="Roboto" w:hAnsi="Roboto"/>
          <w:sz w:val="32"/>
          <w:szCs w:val="32"/>
        </w:rPr>
        <w:t>code  sau</w:t>
      </w:r>
      <w:proofErr w:type="gramEnd"/>
      <w:r w:rsidRPr="00C11ECC">
        <w:rPr>
          <w:rFonts w:ascii="Roboto" w:hAnsi="Roboto"/>
          <w:sz w:val="32"/>
          <w:szCs w:val="32"/>
        </w:rPr>
        <w:t>:</w:t>
      </w:r>
    </w:p>
    <w:p w:rsidR="00C11ECC" w:rsidRPr="00C11ECC" w:rsidRDefault="00C11ECC" w:rsidP="00C11ECC">
      <w:pPr>
        <w:rPr>
          <w:rFonts w:ascii="Roboto" w:hAnsi="Roboto"/>
          <w:sz w:val="32"/>
          <w:szCs w:val="32"/>
        </w:rPr>
      </w:pPr>
      <w:r w:rsidRPr="00C11ECC">
        <w:rPr>
          <w:rFonts w:ascii="Roboto" w:hAnsi="Roboto"/>
          <w:noProof/>
          <w:sz w:val="32"/>
          <w:szCs w:val="32"/>
        </w:rPr>
        <w:drawing>
          <wp:inline distT="0" distB="0" distL="0" distR="0">
            <wp:extent cx="39052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ECC" w:rsidRPr="00C11ECC" w:rsidRDefault="00C11ECC" w:rsidP="00C11ECC">
      <w:pPr>
        <w:rPr>
          <w:rFonts w:ascii="Roboto" w:hAnsi="Roboto"/>
          <w:b/>
          <w:sz w:val="32"/>
          <w:szCs w:val="32"/>
        </w:rPr>
      </w:pPr>
      <w:r w:rsidRPr="00C11ECC">
        <w:rPr>
          <w:rFonts w:ascii="Roboto" w:hAnsi="Roboto"/>
          <w:b/>
          <w:sz w:val="32"/>
          <w:szCs w:val="32"/>
        </w:rPr>
        <w:t>Giải</w:t>
      </w:r>
      <w:bookmarkStart w:id="0" w:name="_GoBack"/>
      <w:bookmarkEnd w:id="0"/>
    </w:p>
    <w:p w:rsidR="00C11ECC" w:rsidRPr="00C11ECC" w:rsidRDefault="00C11ECC" w:rsidP="00C11ECC">
      <w:pPr>
        <w:rPr>
          <w:rFonts w:ascii="Roboto" w:hAnsi="Roboto"/>
          <w:sz w:val="32"/>
          <w:szCs w:val="32"/>
        </w:rPr>
      </w:pPr>
      <w:r w:rsidRPr="00C11ECC">
        <w:rPr>
          <w:rFonts w:ascii="Roboto" w:hAnsi="Roboto"/>
          <w:sz w:val="32"/>
          <w:szCs w:val="32"/>
        </w:rPr>
        <w:t>Phép so sánh: (2n + 1) * n</w:t>
      </w:r>
    </w:p>
    <w:p w:rsidR="00C11ECC" w:rsidRPr="00C11ECC" w:rsidRDefault="00C11ECC" w:rsidP="00C11ECC">
      <w:pPr>
        <w:rPr>
          <w:rFonts w:ascii="Roboto" w:hAnsi="Roboto"/>
          <w:sz w:val="32"/>
          <w:szCs w:val="32"/>
        </w:rPr>
      </w:pPr>
      <w:r w:rsidRPr="00C11ECC">
        <w:rPr>
          <w:rFonts w:ascii="Roboto" w:hAnsi="Roboto"/>
          <w:sz w:val="32"/>
          <w:szCs w:val="32"/>
        </w:rPr>
        <w:t>Phép gán: (n + 1) * n</w:t>
      </w:r>
    </w:p>
    <w:p w:rsidR="00C11ECC" w:rsidRPr="00C11ECC" w:rsidRDefault="00C11ECC" w:rsidP="00C11ECC">
      <w:pPr>
        <w:rPr>
          <w:rFonts w:ascii="Roboto" w:hAnsi="Roboto"/>
          <w:sz w:val="32"/>
          <w:szCs w:val="32"/>
          <w:vertAlign w:val="superscript"/>
        </w:rPr>
      </w:pPr>
      <w:r w:rsidRPr="00C11ECC">
        <w:rPr>
          <w:rFonts w:ascii="Roboto" w:hAnsi="Roboto"/>
          <w:sz w:val="32"/>
          <w:szCs w:val="32"/>
        </w:rPr>
        <w:t xml:space="preserve">Độ phức tạp: T(n) = </w:t>
      </w:r>
      <w:proofErr w:type="gramStart"/>
      <w:r w:rsidRPr="00C11ECC">
        <w:rPr>
          <w:rFonts w:ascii="Roboto" w:hAnsi="Roboto"/>
          <w:sz w:val="32"/>
          <w:szCs w:val="32"/>
        </w:rPr>
        <w:t>O(</w:t>
      </w:r>
      <w:proofErr w:type="gramEnd"/>
      <w:r w:rsidRPr="00C11ECC">
        <w:rPr>
          <w:rFonts w:ascii="Roboto" w:hAnsi="Roboto"/>
          <w:sz w:val="32"/>
          <w:szCs w:val="32"/>
        </w:rPr>
        <w:t>n</w:t>
      </w:r>
      <w:r w:rsidRPr="00C11ECC">
        <w:rPr>
          <w:rFonts w:ascii="Roboto" w:hAnsi="Roboto"/>
          <w:sz w:val="32"/>
          <w:szCs w:val="32"/>
          <w:vertAlign w:val="superscript"/>
        </w:rPr>
        <w:t xml:space="preserve">2 </w:t>
      </w:r>
      <w:r w:rsidRPr="00C11ECC">
        <w:rPr>
          <w:rFonts w:ascii="Roboto" w:hAnsi="Roboto"/>
          <w:sz w:val="32"/>
          <w:szCs w:val="32"/>
        </w:rPr>
        <w:t>)</w:t>
      </w:r>
    </w:p>
    <w:p w:rsidR="00C11ECC" w:rsidRPr="00C11ECC" w:rsidRDefault="00C11ECC" w:rsidP="00C11ECC">
      <w:pPr>
        <w:rPr>
          <w:rFonts w:ascii="Roboto" w:hAnsi="Roboto"/>
          <w:sz w:val="32"/>
          <w:szCs w:val="32"/>
        </w:rPr>
      </w:pPr>
    </w:p>
    <w:p w:rsidR="00200B7A" w:rsidRPr="00C11ECC" w:rsidRDefault="00200B7A">
      <w:pPr>
        <w:rPr>
          <w:rFonts w:ascii="Roboto" w:hAnsi="Roboto"/>
          <w:sz w:val="32"/>
          <w:szCs w:val="32"/>
        </w:rPr>
      </w:pPr>
    </w:p>
    <w:sectPr w:rsidR="00200B7A" w:rsidRPr="00C1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CC"/>
    <w:rsid w:val="00200B7A"/>
    <w:rsid w:val="00C1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5A265-EBCC-4BF9-8646-953D85BB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E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2022-08-13T16:16:00Z</dcterms:created>
  <dcterms:modified xsi:type="dcterms:W3CDTF">2022-08-13T16:17:00Z</dcterms:modified>
</cp:coreProperties>
</file>