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Bài 3:</w:t>
      </w:r>
    </w:p>
    <w:p>
      <w:pPr>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 Xét các cạnh đưa vào cây:</w:t>
      </w:r>
    </w:p>
    <w:p>
      <w:pPr>
        <w:numPr>
          <w:ilvl w:val="0"/>
          <w:numId w:val="1"/>
        </w:numPr>
        <w:spacing w:before="60" w:after="60" w:line="312" w:lineRule="auto"/>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pPr>
        <w:numPr>
          <w:ilvl w:val="0"/>
          <w:numId w:val="1"/>
        </w:numPr>
        <w:spacing w:before="60" w:after="60" w:line="312" w:lineRule="auto"/>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pPr>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 Kiểm tra tính liên thông của đô thị:</w:t>
      </w:r>
    </w:p>
    <w:p>
      <w:pPr>
        <w:numPr>
          <w:ilvl w:val="0"/>
          <w:numId w:val="1"/>
        </w:numPr>
        <w:spacing w:before="60" w:after="60" w:line="312" w:lineRule="auto"/>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Prim: Cần kiểm tra đồ thị liên thông trước khi thi hành thuật toán.</w:t>
      </w:r>
    </w:p>
    <w:p>
      <w:pPr>
        <w:numPr>
          <w:ilvl w:val="0"/>
          <w:numId w:val="1"/>
        </w:numPr>
        <w:spacing w:before="60" w:after="60" w:line="312" w:lineRule="auto"/>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pPr>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 Chi phí cho việc kiểm tra chu trình:</w:t>
      </w:r>
    </w:p>
    <w:p>
      <w:pPr>
        <w:numPr>
          <w:ilvl w:val="0"/>
          <w:numId w:val="1"/>
        </w:numPr>
        <w:spacing w:before="60" w:after="60" w:line="312" w:lineRule="auto"/>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Prim: Mở rộng tập đỉnh đã xét (mỗi lần 1 đỉnh nên không cần kiểm tra chu trình.</w:t>
      </w:r>
    </w:p>
    <w:p>
      <w:pPr>
        <w:numPr>
          <w:ilvl w:val="0"/>
          <w:numId w:val="1"/>
        </w:numPr>
        <w:spacing w:before="60" w:after="60" w:line="312" w:lineRule="auto"/>
        <w:rPr>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 xml:space="preserve"> Kruskal: Kiểm tra nếu khi thêm cạnh đang xét vào cây khung mà không làm phát sinh chu trình thì sẽ chọn cạnh này. Việc kiểm tra chu trình có khả năng gây tốn chi phí</w:t>
      </w:r>
    </w:p>
    <w:p>
      <w:pPr>
        <w:rPr>
          <w:color w:val="000000" w:themeColor="text1"/>
          <w14:textFill>
            <w14:solidFill>
              <w14:schemeClr w14:val="tx1"/>
            </w14:solidFill>
          </w14:textFill>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8148CD"/>
    <w:multiLevelType w:val="multilevel"/>
    <w:tmpl w:val="628148C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633B6"/>
    <w:rsid w:val="0F76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2022-08-26T13:05:00Z</dcterms:created>
  <dc:creator>TDC</dc:creator>
  <cp:lastModifiedBy>TDC</cp:lastModifiedBy>
  <dcterms:modified xsi:type="dcterms:W3CDTF">2022-08-26T13:05:20Z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A87931B66ECB42F1AC6F87FECE12038F</vt:lpwstr>
  </property>
</Properties>
</file>