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0677D" w14:textId="423F1FA2" w:rsidR="000F7F39" w:rsidRPr="00A8132A" w:rsidRDefault="000F7F39" w:rsidP="00AB5FA3">
      <w:pPr>
        <w:spacing w:line="360" w:lineRule="auto"/>
        <w:rPr>
          <w:rFonts w:ascii="Consolas" w:hAnsi="Consolas"/>
          <w:b/>
          <w:bCs/>
        </w:rPr>
      </w:pPr>
      <w:r w:rsidRPr="00AB5FA3">
        <w:rPr>
          <w:rFonts w:ascii="Consolas" w:hAnsi="Consolas"/>
          <w:b/>
          <w:bCs/>
          <w:color w:val="FF0000"/>
        </w:rPr>
        <w:t xml:space="preserve">Q1. </w:t>
      </w:r>
      <w:r w:rsidRPr="00A8132A">
        <w:rPr>
          <w:rFonts w:ascii="Consolas" w:hAnsi="Consolas"/>
          <w:b/>
          <w:bCs/>
        </w:rPr>
        <w:t xml:space="preserve">Khi có hai </w:t>
      </w:r>
      <w:r w:rsidR="002812AD">
        <w:rPr>
          <w:rFonts w:ascii="Consolas" w:hAnsi="Consolas"/>
          <w:b/>
          <w:bCs/>
        </w:rPr>
        <w:t>field</w:t>
      </w:r>
      <w:r w:rsidRPr="00A8132A">
        <w:rPr>
          <w:rFonts w:ascii="Consolas" w:hAnsi="Consolas"/>
          <w:b/>
          <w:bCs/>
        </w:rPr>
        <w:t xml:space="preserve"> trên màn hình lựa chọn, viết mã ABAP để khi người dùng điền vào </w:t>
      </w:r>
      <w:r w:rsidR="002812AD">
        <w:rPr>
          <w:rFonts w:ascii="Consolas" w:hAnsi="Consolas"/>
          <w:b/>
          <w:bCs/>
        </w:rPr>
        <w:t>field</w:t>
      </w:r>
      <w:r w:rsidRPr="00A8132A">
        <w:rPr>
          <w:rFonts w:ascii="Consolas" w:hAnsi="Consolas"/>
          <w:b/>
          <w:bCs/>
        </w:rPr>
        <w:t xml:space="preserve"> thứ nhất, </w:t>
      </w:r>
      <w:r w:rsidR="002812AD">
        <w:rPr>
          <w:rFonts w:ascii="Consolas" w:hAnsi="Consolas"/>
          <w:b/>
          <w:bCs/>
        </w:rPr>
        <w:t>field</w:t>
      </w:r>
      <w:r w:rsidRPr="00A8132A">
        <w:rPr>
          <w:rFonts w:ascii="Consolas" w:hAnsi="Consolas"/>
          <w:b/>
          <w:bCs/>
        </w:rPr>
        <w:t xml:space="preserve"> thứ hai sẽ hiển thị. Mã này cần được viết ở sự kiện nào?</w:t>
      </w:r>
    </w:p>
    <w:p w14:paraId="049ED64B" w14:textId="525972EA" w:rsidR="000F7F39" w:rsidRPr="00A8132A" w:rsidRDefault="000F7F39" w:rsidP="00AB5FA3">
      <w:pPr>
        <w:spacing w:line="360" w:lineRule="auto"/>
        <w:rPr>
          <w:rFonts w:ascii="Consolas" w:hAnsi="Consolas"/>
          <w:lang w:val="en-US"/>
        </w:rPr>
      </w:pPr>
      <w:r w:rsidRPr="00A8132A">
        <w:rPr>
          <w:rFonts w:ascii="Consolas" w:hAnsi="Consolas"/>
          <w:lang w:val="en-US"/>
        </w:rPr>
        <w:t>C</w:t>
      </w:r>
      <w:r w:rsidRPr="00A8132A">
        <w:rPr>
          <w:rFonts w:ascii="Consolas" w:hAnsi="Consolas"/>
        </w:rPr>
        <w:t xml:space="preserve">ó thể sử dụng sự kiện AT SELECTION-SCREEN OUTPUT trong ABAP để điều khiển việc hiển thị động của các </w:t>
      </w:r>
      <w:r w:rsidR="002812AD">
        <w:rPr>
          <w:rFonts w:ascii="Consolas" w:hAnsi="Consolas"/>
        </w:rPr>
        <w:t>field</w:t>
      </w:r>
      <w:r w:rsidRPr="00A8132A">
        <w:rPr>
          <w:rFonts w:ascii="Consolas" w:hAnsi="Consolas"/>
        </w:rPr>
        <w:t xml:space="preserve"> trên màn hình lựa chọn. Trong sự kiện này, bạn kiểm tra giá trị của </w:t>
      </w:r>
      <w:r w:rsidR="002812AD">
        <w:rPr>
          <w:rFonts w:ascii="Consolas" w:hAnsi="Consolas"/>
        </w:rPr>
        <w:t>field</w:t>
      </w:r>
      <w:r w:rsidRPr="00A8132A">
        <w:rPr>
          <w:rFonts w:ascii="Consolas" w:hAnsi="Consolas"/>
        </w:rPr>
        <w:t xml:space="preserve"> đầu tiên và dựa vào đó quyết định xem </w:t>
      </w:r>
      <w:r w:rsidR="002812AD">
        <w:rPr>
          <w:rFonts w:ascii="Consolas" w:hAnsi="Consolas"/>
        </w:rPr>
        <w:t>field</w:t>
      </w:r>
      <w:r w:rsidRPr="00A8132A">
        <w:rPr>
          <w:rFonts w:ascii="Consolas" w:hAnsi="Consolas"/>
        </w:rPr>
        <w:t xml:space="preserve"> thứ hai có nên hiển thị hay không.</w:t>
      </w:r>
    </w:p>
    <w:p w14:paraId="3D7EA30D" w14:textId="41F65FDE" w:rsidR="000F7F39" w:rsidRPr="00A8132A" w:rsidRDefault="00A8132A" w:rsidP="000F7F39">
      <w:pPr>
        <w:rPr>
          <w:rFonts w:ascii="Consolas" w:hAnsi="Consolas"/>
          <w:lang w:val="en-US"/>
        </w:rPr>
      </w:pPr>
      <w:r w:rsidRPr="00A8132A">
        <w:rPr>
          <w:rStyle w:val="l0s521"/>
          <w:rFonts w:ascii="Consolas" w:hAnsi="Consolas"/>
          <w:sz w:val="22"/>
          <w:szCs w:val="22"/>
        </w:rPr>
        <w:t>REPORT </w:t>
      </w:r>
      <w:r w:rsidRPr="00A8132A">
        <w:rPr>
          <w:rFonts w:ascii="Consolas" w:hAnsi="Consolas" w:cs="Courier New"/>
          <w:color w:val="000000"/>
          <w:shd w:val="clear" w:color="auto" w:fill="FFFFFF"/>
        </w:rPr>
        <w:t>zexample_dynamic_fields</w:t>
      </w:r>
      <w:r w:rsidRPr="00A8132A">
        <w:rPr>
          <w:rStyle w:val="l0s551"/>
          <w:rFonts w:ascii="Consolas" w:hAnsi="Consolas"/>
          <w:sz w:val="22"/>
          <w:szCs w:val="22"/>
        </w:rPr>
        <w:t>.</w:t>
      </w:r>
      <w:r w:rsidRPr="00A8132A">
        <w:rPr>
          <w:rFonts w:ascii="Consolas" w:hAnsi="Consolas" w:cs="Courier New"/>
          <w:color w:val="000000"/>
          <w:shd w:val="clear" w:color="auto" w:fill="FFFFFF"/>
        </w:rPr>
        <w:br/>
      </w:r>
      <w:r w:rsidRPr="00A8132A">
        <w:rPr>
          <w:rFonts w:ascii="Consolas" w:hAnsi="Consolas" w:cs="Courier New"/>
          <w:color w:val="000000"/>
          <w:shd w:val="clear" w:color="auto" w:fill="FFFFFF"/>
        </w:rPr>
        <w:br/>
      </w:r>
      <w:r w:rsidRPr="00A8132A">
        <w:rPr>
          <w:rStyle w:val="l0s311"/>
          <w:rFonts w:ascii="Consolas" w:hAnsi="Consolas"/>
          <w:sz w:val="22"/>
          <w:szCs w:val="22"/>
        </w:rPr>
        <w:t>* Define the selection screen fields</w:t>
      </w:r>
      <w:r w:rsidRPr="00A8132A">
        <w:rPr>
          <w:rFonts w:ascii="Consolas" w:hAnsi="Consolas" w:cs="Courier New"/>
          <w:color w:val="000000"/>
          <w:shd w:val="clear" w:color="auto" w:fill="FFFFFF"/>
        </w:rPr>
        <w:br/>
      </w:r>
      <w:r w:rsidRPr="00A8132A">
        <w:rPr>
          <w:rStyle w:val="l0s521"/>
          <w:rFonts w:ascii="Consolas" w:hAnsi="Consolas"/>
          <w:sz w:val="22"/>
          <w:szCs w:val="22"/>
        </w:rPr>
        <w:t>PARAMETERS</w:t>
      </w:r>
      <w:r w:rsidRPr="00A8132A">
        <w:rPr>
          <w:rStyle w:val="l0s551"/>
          <w:rFonts w:ascii="Consolas" w:hAnsi="Consolas"/>
          <w:sz w:val="22"/>
          <w:szCs w:val="22"/>
        </w:rPr>
        <w:t>: </w:t>
      </w:r>
      <w:r w:rsidRPr="00A8132A">
        <w:rPr>
          <w:rFonts w:ascii="Consolas" w:hAnsi="Consolas" w:cs="Courier New"/>
          <w:color w:val="000000"/>
          <w:shd w:val="clear" w:color="auto" w:fill="FFFFFF"/>
        </w:rPr>
        <w:t>p_field1 </w:t>
      </w:r>
      <w:r w:rsidRPr="00A8132A">
        <w:rPr>
          <w:rStyle w:val="l0s521"/>
          <w:rFonts w:ascii="Consolas" w:hAnsi="Consolas"/>
          <w:sz w:val="22"/>
          <w:szCs w:val="22"/>
        </w:rPr>
        <w:t>TYPE </w:t>
      </w:r>
      <w:r w:rsidRPr="00A8132A">
        <w:rPr>
          <w:rFonts w:ascii="Consolas" w:hAnsi="Consolas" w:cs="Courier New"/>
          <w:color w:val="000000"/>
          <w:shd w:val="clear" w:color="auto" w:fill="FFFFFF"/>
        </w:rPr>
        <w:t>char10</w:t>
      </w:r>
      <w:r w:rsidRPr="00A8132A">
        <w:rPr>
          <w:rStyle w:val="l0s551"/>
          <w:rFonts w:ascii="Consolas" w:hAnsi="Consolas"/>
          <w:sz w:val="22"/>
          <w:szCs w:val="22"/>
        </w:rPr>
        <w:t>,</w:t>
      </w:r>
      <w:r w:rsidRPr="00A8132A">
        <w:rPr>
          <w:rFonts w:ascii="Consolas" w:hAnsi="Consolas" w:cs="Courier New"/>
          <w:color w:val="000000"/>
          <w:shd w:val="clear" w:color="auto" w:fill="FFFFFF"/>
        </w:rPr>
        <w:br/>
        <w:t>          p_field2 </w:t>
      </w:r>
      <w:r w:rsidRPr="00A8132A">
        <w:rPr>
          <w:rStyle w:val="l0s521"/>
          <w:rFonts w:ascii="Consolas" w:hAnsi="Consolas"/>
          <w:sz w:val="22"/>
          <w:szCs w:val="22"/>
        </w:rPr>
        <w:t>TYPE </w:t>
      </w:r>
      <w:r w:rsidRPr="00A8132A">
        <w:rPr>
          <w:rFonts w:ascii="Consolas" w:hAnsi="Consolas" w:cs="Courier New"/>
          <w:color w:val="000000"/>
          <w:shd w:val="clear" w:color="auto" w:fill="FFFFFF"/>
        </w:rPr>
        <w:t>char10</w:t>
      </w:r>
      <w:r w:rsidRPr="00A8132A">
        <w:rPr>
          <w:rStyle w:val="l0s551"/>
          <w:rFonts w:ascii="Consolas" w:hAnsi="Consolas"/>
          <w:sz w:val="22"/>
          <w:szCs w:val="22"/>
        </w:rPr>
        <w:t>.</w:t>
      </w:r>
      <w:r w:rsidRPr="00A8132A">
        <w:rPr>
          <w:rFonts w:ascii="Consolas" w:hAnsi="Consolas" w:cs="Courier New"/>
          <w:color w:val="000000"/>
          <w:shd w:val="clear" w:color="auto" w:fill="FFFFFF"/>
        </w:rPr>
        <w:br/>
      </w:r>
      <w:r w:rsidRPr="00A8132A">
        <w:rPr>
          <w:rFonts w:ascii="Consolas" w:hAnsi="Consolas" w:cs="Courier New"/>
          <w:color w:val="000000"/>
          <w:shd w:val="clear" w:color="auto" w:fill="FFFFFF"/>
        </w:rPr>
        <w:br/>
      </w:r>
      <w:r w:rsidRPr="00A8132A">
        <w:rPr>
          <w:rStyle w:val="l0s311"/>
          <w:rFonts w:ascii="Consolas" w:hAnsi="Consolas"/>
          <w:sz w:val="22"/>
          <w:szCs w:val="22"/>
        </w:rPr>
        <w:t>* Hide the second field initially</w:t>
      </w:r>
      <w:r w:rsidRPr="00A8132A">
        <w:rPr>
          <w:rFonts w:ascii="Consolas" w:hAnsi="Consolas" w:cs="Courier New"/>
          <w:color w:val="000000"/>
          <w:shd w:val="clear" w:color="auto" w:fill="FFFFFF"/>
        </w:rPr>
        <w:br/>
      </w:r>
      <w:r w:rsidRPr="00A8132A">
        <w:rPr>
          <w:rStyle w:val="l0s521"/>
          <w:rFonts w:ascii="Consolas" w:hAnsi="Consolas"/>
          <w:sz w:val="22"/>
          <w:szCs w:val="22"/>
        </w:rPr>
        <w:t>INITIALIZATION</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LOOP AT SCREEN</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IF screen</w:t>
      </w:r>
      <w:r w:rsidRPr="00A8132A">
        <w:rPr>
          <w:rStyle w:val="l0s701"/>
          <w:rFonts w:ascii="Consolas" w:hAnsi="Consolas"/>
          <w:sz w:val="22"/>
          <w:szCs w:val="22"/>
        </w:rPr>
        <w:t>-</w:t>
      </w:r>
      <w:r w:rsidRPr="00A8132A">
        <w:rPr>
          <w:rFonts w:ascii="Consolas" w:hAnsi="Consolas" w:cs="Courier New"/>
          <w:color w:val="000000"/>
          <w:shd w:val="clear" w:color="auto" w:fill="FFFFFF"/>
        </w:rPr>
        <w:t>name </w:t>
      </w:r>
      <w:r w:rsidRPr="00A8132A">
        <w:rPr>
          <w:rStyle w:val="l0s551"/>
          <w:rFonts w:ascii="Consolas" w:hAnsi="Consolas"/>
          <w:sz w:val="22"/>
          <w:szCs w:val="22"/>
        </w:rPr>
        <w:t>= </w:t>
      </w:r>
      <w:r w:rsidRPr="00A8132A">
        <w:rPr>
          <w:rStyle w:val="l0s331"/>
          <w:rFonts w:ascii="Consolas" w:hAnsi="Consolas"/>
          <w:sz w:val="22"/>
          <w:szCs w:val="22"/>
        </w:rPr>
        <w:t>'P_FIELD2'</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screen</w:t>
      </w:r>
      <w:r w:rsidRPr="00A8132A">
        <w:rPr>
          <w:rStyle w:val="l0s701"/>
          <w:rFonts w:ascii="Consolas" w:hAnsi="Consolas"/>
          <w:sz w:val="22"/>
          <w:szCs w:val="22"/>
        </w:rPr>
        <w:t>-</w:t>
      </w:r>
      <w:r w:rsidRPr="00A8132A">
        <w:rPr>
          <w:rFonts w:ascii="Consolas" w:hAnsi="Consolas" w:cs="Courier New"/>
          <w:color w:val="000000"/>
          <w:shd w:val="clear" w:color="auto" w:fill="FFFFFF"/>
        </w:rPr>
        <w:t>active </w:t>
      </w:r>
      <w:r w:rsidRPr="00A8132A">
        <w:rPr>
          <w:rStyle w:val="l0s551"/>
          <w:rFonts w:ascii="Consolas" w:hAnsi="Consolas"/>
          <w:sz w:val="22"/>
          <w:szCs w:val="22"/>
        </w:rPr>
        <w:t>= </w:t>
      </w:r>
      <w:r w:rsidRPr="00A8132A">
        <w:rPr>
          <w:rStyle w:val="l0s321"/>
          <w:rFonts w:ascii="Consolas" w:hAnsi="Consolas"/>
          <w:sz w:val="22"/>
          <w:szCs w:val="22"/>
        </w:rPr>
        <w:t>0</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MODIFY SCREEN</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ENDIF</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ENDLOOP</w:t>
      </w:r>
      <w:r w:rsidRPr="00A8132A">
        <w:rPr>
          <w:rStyle w:val="l0s551"/>
          <w:rFonts w:ascii="Consolas" w:hAnsi="Consolas"/>
          <w:sz w:val="22"/>
          <w:szCs w:val="22"/>
        </w:rPr>
        <w:t>.</w:t>
      </w:r>
      <w:r w:rsidRPr="00A8132A">
        <w:rPr>
          <w:rFonts w:ascii="Consolas" w:hAnsi="Consolas" w:cs="Courier New"/>
          <w:color w:val="000000"/>
          <w:shd w:val="clear" w:color="auto" w:fill="FFFFFF"/>
        </w:rPr>
        <w:br/>
      </w:r>
      <w:r w:rsidRPr="00A8132A">
        <w:rPr>
          <w:rFonts w:ascii="Consolas" w:hAnsi="Consolas" w:cs="Courier New"/>
          <w:color w:val="000000"/>
          <w:shd w:val="clear" w:color="auto" w:fill="FFFFFF"/>
        </w:rPr>
        <w:br/>
      </w:r>
      <w:r w:rsidRPr="00A8132A">
        <w:rPr>
          <w:rStyle w:val="l0s311"/>
          <w:rFonts w:ascii="Consolas" w:hAnsi="Consolas"/>
          <w:sz w:val="22"/>
          <w:szCs w:val="22"/>
        </w:rPr>
        <w:t>* Control the display of the second field based on the first field</w:t>
      </w:r>
      <w:r w:rsidRPr="00A8132A">
        <w:rPr>
          <w:rFonts w:ascii="Consolas" w:hAnsi="Consolas" w:cs="Courier New"/>
          <w:color w:val="000000"/>
          <w:shd w:val="clear" w:color="auto" w:fill="FFFFFF"/>
        </w:rPr>
        <w:br/>
      </w:r>
      <w:r w:rsidRPr="00A8132A">
        <w:rPr>
          <w:rStyle w:val="l0s521"/>
          <w:rFonts w:ascii="Consolas" w:hAnsi="Consolas"/>
          <w:sz w:val="22"/>
          <w:szCs w:val="22"/>
        </w:rPr>
        <w:t>AT SELECTION-SCREEN OUTPUT</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LOOP AT SCREEN</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IF screen</w:t>
      </w:r>
      <w:r w:rsidRPr="00A8132A">
        <w:rPr>
          <w:rStyle w:val="l0s701"/>
          <w:rFonts w:ascii="Consolas" w:hAnsi="Consolas"/>
          <w:sz w:val="22"/>
          <w:szCs w:val="22"/>
        </w:rPr>
        <w:t>-</w:t>
      </w:r>
      <w:r w:rsidRPr="00A8132A">
        <w:rPr>
          <w:rFonts w:ascii="Consolas" w:hAnsi="Consolas" w:cs="Courier New"/>
          <w:color w:val="000000"/>
          <w:shd w:val="clear" w:color="auto" w:fill="FFFFFF"/>
        </w:rPr>
        <w:t>name </w:t>
      </w:r>
      <w:r w:rsidRPr="00A8132A">
        <w:rPr>
          <w:rStyle w:val="l0s551"/>
          <w:rFonts w:ascii="Consolas" w:hAnsi="Consolas"/>
          <w:sz w:val="22"/>
          <w:szCs w:val="22"/>
        </w:rPr>
        <w:t>= </w:t>
      </w:r>
      <w:r w:rsidRPr="00A8132A">
        <w:rPr>
          <w:rStyle w:val="l0s331"/>
          <w:rFonts w:ascii="Consolas" w:hAnsi="Consolas"/>
          <w:sz w:val="22"/>
          <w:szCs w:val="22"/>
        </w:rPr>
        <w:t>'P_FIELD2'</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IF </w:t>
      </w:r>
      <w:r w:rsidRPr="00A8132A">
        <w:rPr>
          <w:rFonts w:ascii="Consolas" w:hAnsi="Consolas" w:cs="Courier New"/>
          <w:color w:val="000000"/>
          <w:shd w:val="clear" w:color="auto" w:fill="FFFFFF"/>
        </w:rPr>
        <w:t>p_field1 </w:t>
      </w:r>
      <w:r w:rsidRPr="00A8132A">
        <w:rPr>
          <w:rStyle w:val="l0s521"/>
          <w:rFonts w:ascii="Consolas" w:hAnsi="Consolas"/>
          <w:sz w:val="22"/>
          <w:szCs w:val="22"/>
        </w:rPr>
        <w:t>IS NOT INITIAL</w:t>
      </w:r>
      <w:r w:rsidRPr="00A8132A">
        <w:rPr>
          <w:rStyle w:val="l0s551"/>
          <w:rFonts w:ascii="Consolas" w:hAnsi="Consolas"/>
          <w:sz w:val="22"/>
          <w:szCs w:val="22"/>
        </w:rPr>
        <w:t>.        </w:t>
      </w:r>
      <w:r w:rsidRPr="00A8132A">
        <w:rPr>
          <w:rStyle w:val="l0s521"/>
          <w:rFonts w:ascii="Consolas" w:hAnsi="Consolas"/>
          <w:sz w:val="22"/>
          <w:szCs w:val="22"/>
        </w:rPr>
        <w:t>screen</w:t>
      </w:r>
      <w:r w:rsidRPr="00A8132A">
        <w:rPr>
          <w:rStyle w:val="l0s701"/>
          <w:rFonts w:ascii="Consolas" w:hAnsi="Consolas"/>
          <w:sz w:val="22"/>
          <w:szCs w:val="22"/>
        </w:rPr>
        <w:t>-</w:t>
      </w:r>
      <w:r w:rsidRPr="00A8132A">
        <w:rPr>
          <w:rFonts w:ascii="Consolas" w:hAnsi="Consolas" w:cs="Courier New"/>
          <w:color w:val="000000"/>
          <w:shd w:val="clear" w:color="auto" w:fill="FFFFFF"/>
        </w:rPr>
        <w:t>active </w:t>
      </w:r>
      <w:r w:rsidRPr="00A8132A">
        <w:rPr>
          <w:rStyle w:val="l0s551"/>
          <w:rFonts w:ascii="Consolas" w:hAnsi="Consolas"/>
          <w:sz w:val="22"/>
          <w:szCs w:val="22"/>
        </w:rPr>
        <w:t>= </w:t>
      </w:r>
      <w:r w:rsidRPr="00A8132A">
        <w:rPr>
          <w:rStyle w:val="l0s321"/>
          <w:rFonts w:ascii="Consolas" w:hAnsi="Consolas"/>
          <w:sz w:val="22"/>
          <w:szCs w:val="22"/>
        </w:rPr>
        <w:t>1</w:t>
      </w:r>
      <w:r w:rsidRPr="00A8132A">
        <w:rPr>
          <w:rStyle w:val="l0s551"/>
          <w:rFonts w:ascii="Consolas" w:hAnsi="Consolas"/>
          <w:sz w:val="22"/>
          <w:szCs w:val="22"/>
        </w:rPr>
        <w:t>.   </w:t>
      </w:r>
      <w:r w:rsidRPr="00A8132A">
        <w:rPr>
          <w:rStyle w:val="l0s311"/>
          <w:rFonts w:ascii="Consolas" w:hAnsi="Consolas"/>
          <w:sz w:val="22"/>
          <w:szCs w:val="22"/>
        </w:rPr>
        <w:t>" Display the second field</w:t>
      </w:r>
      <w:r w:rsidRPr="00A8132A">
        <w:rPr>
          <w:rFonts w:ascii="Consolas" w:hAnsi="Consolas" w:cs="Courier New"/>
          <w:color w:val="000000"/>
          <w:shd w:val="clear" w:color="auto" w:fill="FFFFFF"/>
        </w:rPr>
        <w:br/>
        <w:t>     </w:t>
      </w:r>
      <w:r w:rsidRPr="00A8132A">
        <w:rPr>
          <w:rStyle w:val="l0s521"/>
          <w:rFonts w:ascii="Consolas" w:hAnsi="Consolas"/>
          <w:sz w:val="22"/>
          <w:szCs w:val="22"/>
        </w:rPr>
        <w:t>ELSE</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screen</w:t>
      </w:r>
      <w:r w:rsidRPr="00A8132A">
        <w:rPr>
          <w:rStyle w:val="l0s701"/>
          <w:rFonts w:ascii="Consolas" w:hAnsi="Consolas"/>
          <w:sz w:val="22"/>
          <w:szCs w:val="22"/>
        </w:rPr>
        <w:t>-</w:t>
      </w:r>
      <w:r w:rsidRPr="00A8132A">
        <w:rPr>
          <w:rFonts w:ascii="Consolas" w:hAnsi="Consolas" w:cs="Courier New"/>
          <w:color w:val="000000"/>
          <w:shd w:val="clear" w:color="auto" w:fill="FFFFFF"/>
        </w:rPr>
        <w:t>active </w:t>
      </w:r>
      <w:r w:rsidRPr="00A8132A">
        <w:rPr>
          <w:rStyle w:val="l0s551"/>
          <w:rFonts w:ascii="Consolas" w:hAnsi="Consolas"/>
          <w:sz w:val="22"/>
          <w:szCs w:val="22"/>
        </w:rPr>
        <w:t>= </w:t>
      </w:r>
      <w:r w:rsidRPr="00A8132A">
        <w:rPr>
          <w:rStyle w:val="l0s321"/>
          <w:rFonts w:ascii="Consolas" w:hAnsi="Consolas"/>
          <w:sz w:val="22"/>
          <w:szCs w:val="22"/>
        </w:rPr>
        <w:t>0</w:t>
      </w:r>
      <w:r w:rsidRPr="00A8132A">
        <w:rPr>
          <w:rStyle w:val="l0s551"/>
          <w:rFonts w:ascii="Consolas" w:hAnsi="Consolas"/>
          <w:sz w:val="22"/>
          <w:szCs w:val="22"/>
        </w:rPr>
        <w:t>.   </w:t>
      </w:r>
      <w:r w:rsidRPr="00A8132A">
        <w:rPr>
          <w:rStyle w:val="l0s311"/>
          <w:rFonts w:ascii="Consolas" w:hAnsi="Consolas"/>
          <w:sz w:val="22"/>
          <w:szCs w:val="22"/>
        </w:rPr>
        <w:t>" Hide the second field</w:t>
      </w:r>
      <w:r w:rsidRPr="00A8132A">
        <w:rPr>
          <w:rFonts w:ascii="Consolas" w:hAnsi="Consolas" w:cs="Courier New"/>
          <w:color w:val="000000"/>
          <w:shd w:val="clear" w:color="auto" w:fill="FFFFFF"/>
        </w:rPr>
        <w:br/>
        <w:t>      </w:t>
      </w:r>
      <w:r w:rsidRPr="00A8132A">
        <w:rPr>
          <w:rStyle w:val="l0s521"/>
          <w:rFonts w:ascii="Consolas" w:hAnsi="Consolas"/>
          <w:sz w:val="22"/>
          <w:szCs w:val="22"/>
        </w:rPr>
        <w:t>ENDIF</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MODIFY SCREEN</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ENDIF</w:t>
      </w:r>
      <w:r w:rsidRPr="00A8132A">
        <w:rPr>
          <w:rStyle w:val="l0s551"/>
          <w:rFonts w:ascii="Consolas" w:hAnsi="Consolas"/>
          <w:sz w:val="22"/>
          <w:szCs w:val="22"/>
        </w:rPr>
        <w:t>.</w:t>
      </w:r>
      <w:r w:rsidRPr="00A8132A">
        <w:rPr>
          <w:rFonts w:ascii="Consolas" w:hAnsi="Consolas" w:cs="Courier New"/>
          <w:color w:val="000000"/>
          <w:shd w:val="clear" w:color="auto" w:fill="FFFFFF"/>
        </w:rPr>
        <w:br/>
        <w:t>  </w:t>
      </w:r>
      <w:r w:rsidRPr="00A8132A">
        <w:rPr>
          <w:rStyle w:val="l0s521"/>
          <w:rFonts w:ascii="Consolas" w:hAnsi="Consolas"/>
          <w:sz w:val="22"/>
          <w:szCs w:val="22"/>
        </w:rPr>
        <w:t>ENDLOOP</w:t>
      </w:r>
      <w:r w:rsidRPr="00A8132A">
        <w:rPr>
          <w:rStyle w:val="l0s551"/>
          <w:rFonts w:ascii="Consolas" w:hAnsi="Consolas"/>
          <w:sz w:val="22"/>
          <w:szCs w:val="22"/>
        </w:rPr>
        <w:t>.</w:t>
      </w:r>
    </w:p>
    <w:p w14:paraId="570D53E5" w14:textId="77777777" w:rsidR="00AB5FA3" w:rsidRPr="00AB5FA3" w:rsidRDefault="000F7F39" w:rsidP="00AB5FA3">
      <w:pPr>
        <w:spacing w:line="360" w:lineRule="auto"/>
        <w:rPr>
          <w:rFonts w:ascii="Consolas" w:hAnsi="Consolas"/>
          <w:b/>
          <w:bCs/>
          <w:lang w:val="en-US"/>
        </w:rPr>
      </w:pPr>
      <w:r w:rsidRPr="00AB5FA3">
        <w:rPr>
          <w:rFonts w:ascii="Consolas" w:hAnsi="Consolas"/>
          <w:b/>
          <w:bCs/>
          <w:color w:val="FF0000"/>
        </w:rPr>
        <w:t xml:space="preserve">Q2. </w:t>
      </w:r>
      <w:r w:rsidR="00AB5FA3" w:rsidRPr="00AB5FA3">
        <w:rPr>
          <w:rFonts w:ascii="Consolas" w:hAnsi="Consolas"/>
          <w:b/>
          <w:bCs/>
          <w:lang w:val="en-US"/>
        </w:rPr>
        <w:t>G</w:t>
      </w:r>
      <w:r w:rsidR="00AB5FA3" w:rsidRPr="00AB5FA3">
        <w:rPr>
          <w:rFonts w:ascii="Consolas" w:hAnsi="Consolas"/>
          <w:b/>
          <w:bCs/>
        </w:rPr>
        <w:t>iải thích quá trình triển khai một BADI (Business Add-In) và nêu rõ liệu trong quá trình này có tạo ra phương thức của lớp hay giao diện không. Dưới đây là giải thích chi tiết và ví dụ cụ thể:</w:t>
      </w:r>
    </w:p>
    <w:p w14:paraId="768A0899" w14:textId="6C2B5A1E" w:rsidR="00AB5FA3" w:rsidRPr="00AB5FA3" w:rsidRDefault="00AB5FA3" w:rsidP="00AB5FA3">
      <w:pPr>
        <w:spacing w:line="360" w:lineRule="auto"/>
        <w:rPr>
          <w:rFonts w:ascii="Consolas" w:hAnsi="Consolas"/>
          <w:lang w:val="en-US"/>
        </w:rPr>
      </w:pPr>
      <w:r w:rsidRPr="00AB5FA3">
        <w:rPr>
          <w:rFonts w:ascii="Consolas" w:hAnsi="Consolas"/>
          <w:b/>
          <w:bCs/>
        </w:rPr>
        <w:t>Business Add-In (BADI)</w:t>
      </w:r>
      <w:r w:rsidRPr="00AB5FA3">
        <w:rPr>
          <w:rFonts w:ascii="Consolas" w:hAnsi="Consolas"/>
        </w:rPr>
        <w:t xml:space="preserve"> là một công nghệ trong SAP cho phép bạn mở rộng và tùy chỉnh các chức năng của hệ thống SAP mà không cần phải sửa đổi mã nguồn gốc của SAP.</w:t>
      </w:r>
    </w:p>
    <w:p w14:paraId="1B2CCD9A" w14:textId="77777777" w:rsidR="00AB5FA3" w:rsidRPr="00AB5FA3" w:rsidRDefault="00AB5FA3" w:rsidP="00AB5FA3">
      <w:pPr>
        <w:spacing w:line="360" w:lineRule="auto"/>
        <w:rPr>
          <w:rFonts w:ascii="Consolas" w:hAnsi="Consolas"/>
        </w:rPr>
      </w:pPr>
      <w:r w:rsidRPr="00AB5FA3">
        <w:rPr>
          <w:rFonts w:ascii="Consolas" w:hAnsi="Consolas"/>
        </w:rPr>
        <w:t>Khi triển khai một BADI trong SAP, bạn sẽ tạo ra một lớp mới trong hệ thống SAP. Lớp này sẽ implement một giao diện BADI (interface) đã được định nghĩa trước. Quá trình triển khai BADI bao gồm các bước sau:</w:t>
      </w:r>
    </w:p>
    <w:p w14:paraId="45B58E4C" w14:textId="77777777" w:rsidR="00AB5FA3" w:rsidRPr="00AB5FA3" w:rsidRDefault="00AB5FA3" w:rsidP="00AB5FA3">
      <w:pPr>
        <w:spacing w:line="360" w:lineRule="auto"/>
        <w:rPr>
          <w:rFonts w:ascii="Consolas" w:hAnsi="Consolas"/>
          <w:b/>
          <w:bCs/>
        </w:rPr>
      </w:pPr>
      <w:r w:rsidRPr="00AB5FA3">
        <w:rPr>
          <w:rFonts w:ascii="Consolas" w:hAnsi="Consolas"/>
          <w:b/>
          <w:bCs/>
        </w:rPr>
        <w:t>Bước 1: Tạo một lớp mới</w:t>
      </w:r>
    </w:p>
    <w:p w14:paraId="6120D5FF" w14:textId="77777777" w:rsidR="00AB5FA3" w:rsidRPr="00AB5FA3" w:rsidRDefault="00AB5FA3" w:rsidP="00AB5FA3">
      <w:pPr>
        <w:numPr>
          <w:ilvl w:val="0"/>
          <w:numId w:val="3"/>
        </w:numPr>
        <w:spacing w:line="360" w:lineRule="auto"/>
        <w:rPr>
          <w:rFonts w:ascii="Consolas" w:hAnsi="Consolas"/>
        </w:rPr>
      </w:pPr>
      <w:r w:rsidRPr="00AB5FA3">
        <w:rPr>
          <w:rFonts w:ascii="Consolas" w:hAnsi="Consolas"/>
        </w:rPr>
        <w:t>Mở SAP và vào công cụ ABAP Class Builder (SE24).</w:t>
      </w:r>
    </w:p>
    <w:p w14:paraId="43BE700D" w14:textId="77777777" w:rsidR="00AB5FA3" w:rsidRPr="00AB5FA3" w:rsidRDefault="00AB5FA3" w:rsidP="00AB5FA3">
      <w:pPr>
        <w:numPr>
          <w:ilvl w:val="0"/>
          <w:numId w:val="3"/>
        </w:numPr>
        <w:spacing w:line="360" w:lineRule="auto"/>
        <w:rPr>
          <w:rFonts w:ascii="Consolas" w:hAnsi="Consolas"/>
        </w:rPr>
      </w:pPr>
      <w:r w:rsidRPr="00AB5FA3">
        <w:rPr>
          <w:rFonts w:ascii="Consolas" w:hAnsi="Consolas"/>
        </w:rPr>
        <w:t>Tạo một lớp mới, ví dụ ZMY_BADI_IMPL.</w:t>
      </w:r>
    </w:p>
    <w:p w14:paraId="7BDD8972" w14:textId="77777777" w:rsidR="00AB5FA3" w:rsidRPr="00AB5FA3" w:rsidRDefault="00AB5FA3" w:rsidP="00AB5FA3">
      <w:pPr>
        <w:spacing w:line="360" w:lineRule="auto"/>
        <w:rPr>
          <w:rFonts w:ascii="Consolas" w:hAnsi="Consolas"/>
          <w:b/>
          <w:bCs/>
        </w:rPr>
      </w:pPr>
      <w:r w:rsidRPr="00AB5FA3">
        <w:rPr>
          <w:rFonts w:ascii="Consolas" w:hAnsi="Consolas"/>
          <w:b/>
          <w:bCs/>
        </w:rPr>
        <w:lastRenderedPageBreak/>
        <w:t>Bước 2: Khai báo lớp là triển khai của giao diện BADI</w:t>
      </w:r>
    </w:p>
    <w:p w14:paraId="7CEEDBBD" w14:textId="77777777" w:rsidR="00AB5FA3" w:rsidRPr="00AB5FA3" w:rsidRDefault="00AB5FA3" w:rsidP="00AB5FA3">
      <w:pPr>
        <w:numPr>
          <w:ilvl w:val="0"/>
          <w:numId w:val="4"/>
        </w:numPr>
        <w:spacing w:line="360" w:lineRule="auto"/>
        <w:rPr>
          <w:rFonts w:ascii="Consolas" w:hAnsi="Consolas"/>
        </w:rPr>
      </w:pPr>
      <w:r w:rsidRPr="00AB5FA3">
        <w:rPr>
          <w:rFonts w:ascii="Consolas" w:hAnsi="Consolas"/>
        </w:rPr>
        <w:t>Khai báo rằng lớp ZMY_BADI_IMPL sẽ triển khai một giao diện BADI cụ thể. Ví dụ, IF_BADI_MY_BADI.</w:t>
      </w:r>
    </w:p>
    <w:p w14:paraId="7ADE1180" w14:textId="77777777" w:rsidR="00AB5FA3" w:rsidRPr="00AB5FA3" w:rsidRDefault="00AB5FA3" w:rsidP="00AB5FA3">
      <w:pPr>
        <w:rPr>
          <w:rStyle w:val="l0s551"/>
          <w:rFonts w:ascii="Consolas" w:hAnsi="Consolas"/>
          <w:sz w:val="22"/>
          <w:szCs w:val="22"/>
          <w:lang w:val="en-US"/>
        </w:rPr>
      </w:pPr>
      <w:r w:rsidRPr="00AB5FA3">
        <w:rPr>
          <w:rStyle w:val="l0s521"/>
          <w:rFonts w:ascii="Consolas" w:hAnsi="Consolas"/>
          <w:sz w:val="22"/>
          <w:szCs w:val="22"/>
        </w:rPr>
        <w:t>CLASS </w:t>
      </w:r>
      <w:r w:rsidRPr="00AB5FA3">
        <w:rPr>
          <w:rFonts w:ascii="Consolas" w:hAnsi="Consolas" w:cs="Courier New"/>
          <w:color w:val="000000"/>
          <w:shd w:val="clear" w:color="auto" w:fill="FFFFFF"/>
        </w:rPr>
        <w:t>zmy_badi_impl </w:t>
      </w:r>
      <w:r w:rsidRPr="00AB5FA3">
        <w:rPr>
          <w:rStyle w:val="l0s521"/>
          <w:rFonts w:ascii="Consolas" w:hAnsi="Consolas"/>
          <w:sz w:val="22"/>
          <w:szCs w:val="22"/>
        </w:rPr>
        <w:t>DEFINITION PUBLIC</w:t>
      </w:r>
      <w:r w:rsidRPr="00AB5FA3">
        <w:rPr>
          <w:rStyle w:val="l0s551"/>
          <w:rFonts w:ascii="Consolas" w:hAnsi="Consolas"/>
          <w:sz w:val="22"/>
          <w:szCs w:val="22"/>
        </w:rPr>
        <w:t>.</w:t>
      </w:r>
      <w:r w:rsidRPr="00AB5FA3">
        <w:rPr>
          <w:rFonts w:ascii="Consolas" w:hAnsi="Consolas" w:cs="Courier New"/>
          <w:color w:val="000000"/>
          <w:shd w:val="clear" w:color="auto" w:fill="FFFFFF"/>
        </w:rPr>
        <w:br/>
        <w:t>  </w:t>
      </w:r>
      <w:r w:rsidRPr="00AB5FA3">
        <w:rPr>
          <w:rStyle w:val="l0s521"/>
          <w:rFonts w:ascii="Consolas" w:hAnsi="Consolas"/>
          <w:sz w:val="22"/>
          <w:szCs w:val="22"/>
        </w:rPr>
        <w:t>PUBLIC SECTION</w:t>
      </w:r>
      <w:r w:rsidRPr="00AB5FA3">
        <w:rPr>
          <w:rStyle w:val="l0s551"/>
          <w:rFonts w:ascii="Consolas" w:hAnsi="Consolas"/>
          <w:sz w:val="22"/>
          <w:szCs w:val="22"/>
        </w:rPr>
        <w:t>.</w:t>
      </w:r>
      <w:r w:rsidRPr="00AB5FA3">
        <w:rPr>
          <w:rFonts w:ascii="Consolas" w:hAnsi="Consolas" w:cs="Courier New"/>
          <w:color w:val="000000"/>
          <w:shd w:val="clear" w:color="auto" w:fill="FFFFFF"/>
        </w:rPr>
        <w:br/>
        <w:t>    </w:t>
      </w:r>
      <w:r w:rsidRPr="00AB5FA3">
        <w:rPr>
          <w:rStyle w:val="l0s521"/>
          <w:rFonts w:ascii="Consolas" w:hAnsi="Consolas"/>
          <w:sz w:val="22"/>
          <w:szCs w:val="22"/>
        </w:rPr>
        <w:t>INTERFACES </w:t>
      </w:r>
      <w:r w:rsidRPr="00AB5FA3">
        <w:rPr>
          <w:rFonts w:ascii="Consolas" w:hAnsi="Consolas" w:cs="Courier New"/>
          <w:color w:val="000000"/>
          <w:shd w:val="clear" w:color="auto" w:fill="FFFFFF"/>
        </w:rPr>
        <w:t>if_badi_my_badi</w:t>
      </w:r>
      <w:r w:rsidRPr="00AB5FA3">
        <w:rPr>
          <w:rStyle w:val="l0s551"/>
          <w:rFonts w:ascii="Consolas" w:hAnsi="Consolas"/>
          <w:sz w:val="22"/>
          <w:szCs w:val="22"/>
        </w:rPr>
        <w:t>.</w:t>
      </w:r>
      <w:r w:rsidRPr="00AB5FA3">
        <w:rPr>
          <w:rFonts w:ascii="Consolas" w:hAnsi="Consolas" w:cs="Courier New"/>
          <w:color w:val="000000"/>
          <w:shd w:val="clear" w:color="auto" w:fill="FFFFFF"/>
        </w:rPr>
        <w:br/>
      </w:r>
      <w:r w:rsidRPr="00AB5FA3">
        <w:rPr>
          <w:rStyle w:val="l0s521"/>
          <w:rFonts w:ascii="Consolas" w:hAnsi="Consolas"/>
          <w:sz w:val="22"/>
          <w:szCs w:val="22"/>
        </w:rPr>
        <w:t>ENDCLASS</w:t>
      </w:r>
      <w:r w:rsidRPr="00AB5FA3">
        <w:rPr>
          <w:rStyle w:val="l0s551"/>
          <w:rFonts w:ascii="Consolas" w:hAnsi="Consolas"/>
          <w:sz w:val="22"/>
          <w:szCs w:val="22"/>
        </w:rPr>
        <w:t>.</w:t>
      </w:r>
    </w:p>
    <w:p w14:paraId="1A66EB01" w14:textId="445E9099" w:rsidR="00AB5FA3" w:rsidRPr="00AB5FA3" w:rsidRDefault="00AB5FA3" w:rsidP="00AB5FA3">
      <w:pPr>
        <w:spacing w:line="360" w:lineRule="auto"/>
        <w:rPr>
          <w:rFonts w:ascii="Consolas" w:hAnsi="Consolas"/>
          <w:b/>
          <w:bCs/>
        </w:rPr>
      </w:pPr>
      <w:r w:rsidRPr="00AB5FA3">
        <w:rPr>
          <w:rFonts w:ascii="Consolas" w:hAnsi="Consolas"/>
          <w:b/>
          <w:bCs/>
        </w:rPr>
        <w:t>Bước 3: Triển khai các phương thức của giao diện BADI</w:t>
      </w:r>
    </w:p>
    <w:p w14:paraId="79523D08" w14:textId="77777777" w:rsidR="00AB5FA3" w:rsidRPr="00AB5FA3" w:rsidRDefault="00AB5FA3" w:rsidP="00AB5FA3">
      <w:pPr>
        <w:numPr>
          <w:ilvl w:val="0"/>
          <w:numId w:val="5"/>
        </w:numPr>
        <w:spacing w:line="360" w:lineRule="auto"/>
        <w:rPr>
          <w:rFonts w:ascii="Consolas" w:hAnsi="Consolas"/>
        </w:rPr>
      </w:pPr>
      <w:r w:rsidRPr="00AB5FA3">
        <w:rPr>
          <w:rFonts w:ascii="Consolas" w:hAnsi="Consolas"/>
        </w:rPr>
        <w:t>Viết mã cho các phương thức đã được định nghĩa trong giao diện BADI. Đây là nơi bạn thêm logic cụ thể cho các chức năng của BADI.</w:t>
      </w:r>
    </w:p>
    <w:p w14:paraId="3BF53885" w14:textId="77777777" w:rsidR="00AB5FA3" w:rsidRPr="00AB5FA3" w:rsidRDefault="00AB5FA3" w:rsidP="00AB5FA3">
      <w:pPr>
        <w:rPr>
          <w:rFonts w:ascii="Consolas" w:hAnsi="Consolas"/>
          <w:lang w:val="en-US"/>
        </w:rPr>
      </w:pPr>
      <w:r w:rsidRPr="00AB5FA3">
        <w:rPr>
          <w:rStyle w:val="l0s521"/>
          <w:rFonts w:ascii="Consolas" w:hAnsi="Consolas"/>
          <w:sz w:val="22"/>
          <w:szCs w:val="22"/>
        </w:rPr>
        <w:t>CLASS </w:t>
      </w:r>
      <w:r w:rsidRPr="00AB5FA3">
        <w:rPr>
          <w:rFonts w:ascii="Consolas" w:hAnsi="Consolas" w:cs="Courier New"/>
          <w:color w:val="000000"/>
          <w:shd w:val="clear" w:color="auto" w:fill="FFFFFF"/>
        </w:rPr>
        <w:t>zmy_badi_impl </w:t>
      </w:r>
      <w:r w:rsidRPr="00AB5FA3">
        <w:rPr>
          <w:rStyle w:val="l0s521"/>
          <w:rFonts w:ascii="Consolas" w:hAnsi="Consolas"/>
          <w:sz w:val="22"/>
          <w:szCs w:val="22"/>
        </w:rPr>
        <w:t>IMPLEMENTATION</w:t>
      </w:r>
      <w:r w:rsidRPr="00AB5FA3">
        <w:rPr>
          <w:rStyle w:val="l0s551"/>
          <w:rFonts w:ascii="Consolas" w:hAnsi="Consolas"/>
          <w:sz w:val="22"/>
          <w:szCs w:val="22"/>
        </w:rPr>
        <w:t>.</w:t>
      </w:r>
      <w:r w:rsidRPr="00AB5FA3">
        <w:rPr>
          <w:rFonts w:ascii="Consolas" w:hAnsi="Consolas" w:cs="Courier New"/>
          <w:color w:val="000000"/>
          <w:shd w:val="clear" w:color="auto" w:fill="FFFFFF"/>
        </w:rPr>
        <w:br/>
        <w:t>  </w:t>
      </w:r>
      <w:r w:rsidRPr="00AB5FA3">
        <w:rPr>
          <w:rStyle w:val="l0s521"/>
          <w:rFonts w:ascii="Consolas" w:hAnsi="Consolas"/>
          <w:sz w:val="22"/>
          <w:szCs w:val="22"/>
        </w:rPr>
        <w:t>METHOD </w:t>
      </w:r>
      <w:r w:rsidRPr="00AB5FA3">
        <w:rPr>
          <w:rFonts w:ascii="Consolas" w:hAnsi="Consolas" w:cs="Courier New"/>
          <w:color w:val="000000"/>
          <w:shd w:val="clear" w:color="auto" w:fill="FFFFFF"/>
        </w:rPr>
        <w:t>if_badi_my_badi</w:t>
      </w:r>
      <w:r w:rsidRPr="00AB5FA3">
        <w:rPr>
          <w:rStyle w:val="l0s701"/>
          <w:rFonts w:ascii="Consolas" w:hAnsi="Consolas"/>
          <w:sz w:val="22"/>
          <w:szCs w:val="22"/>
        </w:rPr>
        <w:t>~</w:t>
      </w:r>
      <w:r w:rsidRPr="00AB5FA3">
        <w:rPr>
          <w:rFonts w:ascii="Consolas" w:hAnsi="Consolas" w:cs="Courier New"/>
          <w:color w:val="000000"/>
          <w:shd w:val="clear" w:color="auto" w:fill="FFFFFF"/>
        </w:rPr>
        <w:t>my_method</w:t>
      </w:r>
      <w:r w:rsidRPr="00AB5FA3">
        <w:rPr>
          <w:rStyle w:val="l0s551"/>
          <w:rFonts w:ascii="Consolas" w:hAnsi="Consolas"/>
          <w:sz w:val="22"/>
          <w:szCs w:val="22"/>
        </w:rPr>
        <w:t>.</w:t>
      </w:r>
      <w:r w:rsidRPr="00AB5FA3">
        <w:rPr>
          <w:rFonts w:ascii="Consolas" w:hAnsi="Consolas" w:cs="Courier New"/>
          <w:color w:val="000000"/>
          <w:shd w:val="clear" w:color="auto" w:fill="FFFFFF"/>
        </w:rPr>
        <w:br/>
        <w:t>    </w:t>
      </w:r>
      <w:r w:rsidRPr="00AB5FA3">
        <w:rPr>
          <w:rStyle w:val="l0s311"/>
          <w:rFonts w:ascii="Consolas" w:hAnsi="Consolas"/>
          <w:sz w:val="22"/>
          <w:szCs w:val="22"/>
        </w:rPr>
        <w:t>" Thực hiện logic cho phương thức BADI ở đây</w:t>
      </w:r>
      <w:r w:rsidRPr="00AB5FA3">
        <w:rPr>
          <w:rFonts w:ascii="Consolas" w:hAnsi="Consolas" w:cs="Courier New"/>
          <w:color w:val="000000"/>
          <w:shd w:val="clear" w:color="auto" w:fill="FFFFFF"/>
        </w:rPr>
        <w:br/>
        <w:t>    </w:t>
      </w:r>
      <w:r w:rsidRPr="00AB5FA3">
        <w:rPr>
          <w:rStyle w:val="l0s521"/>
          <w:rFonts w:ascii="Consolas" w:hAnsi="Consolas"/>
          <w:sz w:val="22"/>
          <w:szCs w:val="22"/>
        </w:rPr>
        <w:t>WRITE</w:t>
      </w:r>
      <w:r w:rsidRPr="00AB5FA3">
        <w:rPr>
          <w:rStyle w:val="l0s551"/>
          <w:rFonts w:ascii="Consolas" w:hAnsi="Consolas"/>
          <w:sz w:val="22"/>
          <w:szCs w:val="22"/>
        </w:rPr>
        <w:t>: </w:t>
      </w:r>
      <w:r w:rsidRPr="00AB5FA3">
        <w:rPr>
          <w:rStyle w:val="l0s331"/>
          <w:rFonts w:ascii="Consolas" w:hAnsi="Consolas"/>
          <w:sz w:val="22"/>
          <w:szCs w:val="22"/>
        </w:rPr>
        <w:t>'Đang thực thi phương thức my_method của BADI ZMY_BADI_IMPL'</w:t>
      </w:r>
      <w:r w:rsidRPr="00AB5FA3">
        <w:rPr>
          <w:rStyle w:val="l0s551"/>
          <w:rFonts w:ascii="Consolas" w:hAnsi="Consolas"/>
          <w:sz w:val="22"/>
          <w:szCs w:val="22"/>
        </w:rPr>
        <w:t>.</w:t>
      </w:r>
      <w:r w:rsidRPr="00AB5FA3">
        <w:rPr>
          <w:rFonts w:ascii="Consolas" w:hAnsi="Consolas" w:cs="Courier New"/>
          <w:color w:val="000000"/>
          <w:shd w:val="clear" w:color="auto" w:fill="FFFFFF"/>
        </w:rPr>
        <w:br/>
        <w:t>  </w:t>
      </w:r>
      <w:r w:rsidRPr="00AB5FA3">
        <w:rPr>
          <w:rStyle w:val="l0s521"/>
          <w:rFonts w:ascii="Consolas" w:hAnsi="Consolas"/>
          <w:sz w:val="22"/>
          <w:szCs w:val="22"/>
        </w:rPr>
        <w:t>ENDMETHOD</w:t>
      </w:r>
      <w:r w:rsidRPr="00AB5FA3">
        <w:rPr>
          <w:rStyle w:val="l0s551"/>
          <w:rFonts w:ascii="Consolas" w:hAnsi="Consolas"/>
          <w:sz w:val="22"/>
          <w:szCs w:val="22"/>
        </w:rPr>
        <w:t>.</w:t>
      </w:r>
      <w:r w:rsidRPr="00AB5FA3">
        <w:rPr>
          <w:rFonts w:ascii="Consolas" w:hAnsi="Consolas" w:cs="Courier New"/>
          <w:color w:val="000000"/>
          <w:shd w:val="clear" w:color="auto" w:fill="FFFFFF"/>
        </w:rPr>
        <w:br/>
      </w:r>
      <w:r w:rsidRPr="00AB5FA3">
        <w:rPr>
          <w:rStyle w:val="l0s521"/>
          <w:rFonts w:ascii="Consolas" w:hAnsi="Consolas"/>
          <w:sz w:val="22"/>
          <w:szCs w:val="22"/>
        </w:rPr>
        <w:t>ENDCLASS</w:t>
      </w:r>
      <w:r w:rsidRPr="00AB5FA3">
        <w:rPr>
          <w:rStyle w:val="l0s551"/>
          <w:rFonts w:ascii="Consolas" w:hAnsi="Consolas"/>
          <w:sz w:val="22"/>
          <w:szCs w:val="22"/>
        </w:rPr>
        <w:t>.</w:t>
      </w:r>
      <w:r w:rsidRPr="00AB5FA3">
        <w:rPr>
          <w:rFonts w:ascii="Consolas" w:hAnsi="Consolas"/>
        </w:rPr>
        <w:t xml:space="preserve"> </w:t>
      </w:r>
    </w:p>
    <w:p w14:paraId="1CB4D221" w14:textId="334367E3" w:rsidR="00AB5FA3" w:rsidRPr="00AB5FA3" w:rsidRDefault="00AB5FA3" w:rsidP="00AB5FA3">
      <w:pPr>
        <w:spacing w:line="360" w:lineRule="auto"/>
        <w:rPr>
          <w:rFonts w:ascii="Consolas" w:hAnsi="Consolas"/>
          <w:b/>
          <w:bCs/>
        </w:rPr>
      </w:pPr>
      <w:r w:rsidRPr="00AB5FA3">
        <w:rPr>
          <w:rFonts w:ascii="Consolas" w:hAnsi="Consolas"/>
          <w:b/>
          <w:bCs/>
        </w:rPr>
        <w:t>Bước 4: Kích hoạt lớp triển khai</w:t>
      </w:r>
    </w:p>
    <w:p w14:paraId="2503D97C" w14:textId="5C732748" w:rsidR="000F7F39" w:rsidRPr="00AB5FA3" w:rsidRDefault="00AB5FA3" w:rsidP="00AB5FA3">
      <w:pPr>
        <w:numPr>
          <w:ilvl w:val="0"/>
          <w:numId w:val="6"/>
        </w:numPr>
        <w:spacing w:line="360" w:lineRule="auto"/>
        <w:rPr>
          <w:rFonts w:ascii="Consolas" w:hAnsi="Consolas"/>
        </w:rPr>
      </w:pPr>
      <w:r w:rsidRPr="00AB5FA3">
        <w:rPr>
          <w:rFonts w:ascii="Consolas" w:hAnsi="Consolas"/>
        </w:rPr>
        <w:t>Cuối cùng, bạn cần kích hoạt lớp ZMY_BADI_IMPL trong SAP để hệ thống có thể sử dụng các thay đổi bạn đã thực hiện.</w:t>
      </w:r>
    </w:p>
    <w:p w14:paraId="690F27D9" w14:textId="59A16463" w:rsidR="000F7F39" w:rsidRPr="00AB5FA3" w:rsidRDefault="000F7F39" w:rsidP="00AB5FA3">
      <w:pPr>
        <w:spacing w:line="360" w:lineRule="auto"/>
        <w:rPr>
          <w:rFonts w:ascii="Consolas" w:hAnsi="Consolas"/>
          <w:b/>
          <w:bCs/>
        </w:rPr>
      </w:pPr>
      <w:r w:rsidRPr="00AB5FA3">
        <w:rPr>
          <w:rFonts w:ascii="Consolas" w:hAnsi="Consolas"/>
          <w:b/>
          <w:bCs/>
          <w:color w:val="FF0000"/>
        </w:rPr>
        <w:t xml:space="preserve">Q3. </w:t>
      </w:r>
      <w:r w:rsidR="00AB5FA3">
        <w:rPr>
          <w:rFonts w:ascii="Consolas" w:hAnsi="Consolas"/>
          <w:b/>
          <w:bCs/>
          <w:lang w:val="en-US"/>
        </w:rPr>
        <w:t>G</w:t>
      </w:r>
      <w:r w:rsidR="00AB5FA3" w:rsidRPr="00AB5FA3">
        <w:rPr>
          <w:rFonts w:ascii="Consolas" w:hAnsi="Consolas"/>
          <w:b/>
          <w:bCs/>
        </w:rPr>
        <w:t xml:space="preserve">iải quyết vấn đề khi một </w:t>
      </w:r>
      <w:r w:rsidR="002812AD">
        <w:rPr>
          <w:rFonts w:ascii="Consolas" w:hAnsi="Consolas"/>
          <w:b/>
          <w:bCs/>
        </w:rPr>
        <w:t>field</w:t>
      </w:r>
      <w:r w:rsidR="00AB5FA3" w:rsidRPr="00AB5FA3">
        <w:rPr>
          <w:rFonts w:ascii="Consolas" w:hAnsi="Consolas"/>
          <w:b/>
          <w:bCs/>
        </w:rPr>
        <w:t xml:space="preserve"> đã được thêm vào Table Maintenance Generator (TMG) trong SAP nhưng không hiển thị hoặc hoạt động đúng như mong đợi. </w:t>
      </w:r>
      <w:r w:rsidR="00AB5FA3">
        <w:rPr>
          <w:rFonts w:ascii="Consolas" w:hAnsi="Consolas"/>
          <w:b/>
          <w:bCs/>
          <w:lang w:val="en-US"/>
        </w:rPr>
        <w:t>G</w:t>
      </w:r>
      <w:r w:rsidR="00AB5FA3" w:rsidRPr="00AB5FA3">
        <w:rPr>
          <w:rFonts w:ascii="Consolas" w:hAnsi="Consolas"/>
          <w:b/>
          <w:bCs/>
        </w:rPr>
        <w:t>iải thích các bước cụ thể để xử lý tình huống này và đề cập đến các sự kiện TMG quan trọng.</w:t>
      </w:r>
    </w:p>
    <w:p w14:paraId="70160BEA" w14:textId="3F588EE7" w:rsidR="002812AD" w:rsidRPr="002812AD" w:rsidRDefault="002812AD" w:rsidP="002812AD">
      <w:pPr>
        <w:spacing w:line="360" w:lineRule="auto"/>
        <w:rPr>
          <w:rFonts w:ascii="Consolas" w:hAnsi="Consolas"/>
        </w:rPr>
      </w:pPr>
      <w:r w:rsidRPr="002812AD">
        <w:rPr>
          <w:rFonts w:ascii="Consolas" w:hAnsi="Consolas"/>
          <w:b/>
          <w:bCs/>
        </w:rPr>
        <w:t>Table Maintenance Generator (TMG)</w:t>
      </w:r>
      <w:r w:rsidRPr="002812AD">
        <w:rPr>
          <w:rFonts w:ascii="Consolas" w:hAnsi="Consolas"/>
        </w:rPr>
        <w:t xml:space="preserve"> là một công cụ trong SAP được sử dụng để quản lý dữ liệu trong các bảng dữ liệu. Khi bạn thêm một </w:t>
      </w:r>
      <w:r>
        <w:rPr>
          <w:rFonts w:ascii="Consolas" w:hAnsi="Consolas"/>
        </w:rPr>
        <w:t>field</w:t>
      </w:r>
      <w:r w:rsidRPr="002812AD">
        <w:rPr>
          <w:rFonts w:ascii="Consolas" w:hAnsi="Consolas"/>
        </w:rPr>
        <w:t xml:space="preserve"> vào TMG, nhưng </w:t>
      </w:r>
      <w:r>
        <w:rPr>
          <w:rFonts w:ascii="Consolas" w:hAnsi="Consolas"/>
        </w:rPr>
        <w:t>field</w:t>
      </w:r>
      <w:r w:rsidRPr="002812AD">
        <w:rPr>
          <w:rFonts w:ascii="Consolas" w:hAnsi="Consolas"/>
        </w:rPr>
        <w:t xml:space="preserve"> này không hiển thị hoặc hoạt động đúng như mong đợi, bạn cần làm những gì sau:</w:t>
      </w:r>
    </w:p>
    <w:p w14:paraId="18D40D24" w14:textId="77777777" w:rsidR="002812AD" w:rsidRPr="002812AD" w:rsidRDefault="002812AD" w:rsidP="002812AD">
      <w:pPr>
        <w:numPr>
          <w:ilvl w:val="0"/>
          <w:numId w:val="7"/>
        </w:numPr>
        <w:spacing w:line="360" w:lineRule="auto"/>
        <w:rPr>
          <w:rFonts w:ascii="Consolas" w:hAnsi="Consolas"/>
        </w:rPr>
      </w:pPr>
      <w:r w:rsidRPr="002812AD">
        <w:rPr>
          <w:rFonts w:ascii="Consolas" w:hAnsi="Consolas"/>
          <w:b/>
          <w:bCs/>
        </w:rPr>
        <w:t>Kiểm tra cấu trúc của TMG</w:t>
      </w:r>
      <w:r w:rsidRPr="002812AD">
        <w:rPr>
          <w:rFonts w:ascii="Consolas" w:hAnsi="Consolas"/>
        </w:rPr>
        <w:t>:</w:t>
      </w:r>
    </w:p>
    <w:p w14:paraId="1A08DEBE" w14:textId="13C09C0F" w:rsidR="002812AD" w:rsidRPr="002812AD" w:rsidRDefault="002812AD" w:rsidP="002812AD">
      <w:pPr>
        <w:numPr>
          <w:ilvl w:val="1"/>
          <w:numId w:val="7"/>
        </w:numPr>
        <w:spacing w:line="360" w:lineRule="auto"/>
        <w:rPr>
          <w:rFonts w:ascii="Consolas" w:hAnsi="Consolas"/>
        </w:rPr>
      </w:pPr>
      <w:r w:rsidRPr="002812AD">
        <w:rPr>
          <w:rFonts w:ascii="Consolas" w:hAnsi="Consolas"/>
        </w:rPr>
        <w:t xml:space="preserve">Đảm bảo rằng </w:t>
      </w:r>
      <w:r>
        <w:rPr>
          <w:rFonts w:ascii="Consolas" w:hAnsi="Consolas"/>
        </w:rPr>
        <w:t>field</w:t>
      </w:r>
      <w:r w:rsidRPr="002812AD">
        <w:rPr>
          <w:rFonts w:ascii="Consolas" w:hAnsi="Consolas"/>
        </w:rPr>
        <w:t xml:space="preserve"> bạn đã thêm được định nghĩa chính xác trong cấu trúc của TMG. Bạn có thể kiểm tra điều này bằng cách sử dụng công cụ như SE11 (Data Dictionary) hoặc SE54 (Generate Table Maintenance Dialog).</w:t>
      </w:r>
    </w:p>
    <w:p w14:paraId="6155EF7F" w14:textId="77777777" w:rsidR="002812AD" w:rsidRPr="002812AD" w:rsidRDefault="002812AD" w:rsidP="002812AD">
      <w:pPr>
        <w:numPr>
          <w:ilvl w:val="0"/>
          <w:numId w:val="7"/>
        </w:numPr>
        <w:spacing w:line="360" w:lineRule="auto"/>
        <w:rPr>
          <w:rFonts w:ascii="Consolas" w:hAnsi="Consolas"/>
        </w:rPr>
      </w:pPr>
      <w:r w:rsidRPr="002812AD">
        <w:rPr>
          <w:rFonts w:ascii="Consolas" w:hAnsi="Consolas"/>
          <w:b/>
          <w:bCs/>
        </w:rPr>
        <w:t>Xác nhận các sự kiện TMG (TMG events)</w:t>
      </w:r>
      <w:r w:rsidRPr="002812AD">
        <w:rPr>
          <w:rFonts w:ascii="Consolas" w:hAnsi="Consolas"/>
        </w:rPr>
        <w:t>:</w:t>
      </w:r>
    </w:p>
    <w:p w14:paraId="38D1B820" w14:textId="77777777" w:rsidR="002812AD" w:rsidRPr="002812AD" w:rsidRDefault="002812AD" w:rsidP="002812AD">
      <w:pPr>
        <w:numPr>
          <w:ilvl w:val="1"/>
          <w:numId w:val="7"/>
        </w:numPr>
        <w:spacing w:line="360" w:lineRule="auto"/>
        <w:rPr>
          <w:rFonts w:ascii="Consolas" w:hAnsi="Consolas"/>
        </w:rPr>
      </w:pPr>
      <w:r w:rsidRPr="002812AD">
        <w:rPr>
          <w:rFonts w:ascii="Consolas" w:hAnsi="Consolas"/>
        </w:rPr>
        <w:t>Các sự kiện TMG là những sự kiện mà bạn có thể sử dụng để điều khiển hành vi của TMG và xử lý các thay đổi dữ liệu. Các sự kiện quan trọng bao gồm:</w:t>
      </w:r>
    </w:p>
    <w:p w14:paraId="6091670F" w14:textId="77777777" w:rsidR="002812AD" w:rsidRPr="002812AD" w:rsidRDefault="002812AD" w:rsidP="002812AD">
      <w:pPr>
        <w:numPr>
          <w:ilvl w:val="2"/>
          <w:numId w:val="7"/>
        </w:numPr>
        <w:spacing w:line="360" w:lineRule="auto"/>
        <w:rPr>
          <w:rFonts w:ascii="Consolas" w:hAnsi="Consolas"/>
        </w:rPr>
      </w:pPr>
      <w:r w:rsidRPr="002812AD">
        <w:rPr>
          <w:rFonts w:ascii="Consolas" w:hAnsi="Consolas"/>
          <w:b/>
          <w:bCs/>
        </w:rPr>
        <w:t>INITIALIZATION</w:t>
      </w:r>
      <w:r w:rsidRPr="002812AD">
        <w:rPr>
          <w:rFonts w:ascii="Consolas" w:hAnsi="Consolas"/>
        </w:rPr>
        <w:t>: Sự kiện này được kích hoạt khi màn hình TMG được khởi tạo.</w:t>
      </w:r>
    </w:p>
    <w:p w14:paraId="452B9692" w14:textId="77777777" w:rsidR="002812AD" w:rsidRPr="002812AD" w:rsidRDefault="002812AD" w:rsidP="002812AD">
      <w:pPr>
        <w:numPr>
          <w:ilvl w:val="2"/>
          <w:numId w:val="7"/>
        </w:numPr>
        <w:spacing w:line="360" w:lineRule="auto"/>
        <w:rPr>
          <w:rFonts w:ascii="Consolas" w:hAnsi="Consolas"/>
        </w:rPr>
      </w:pPr>
      <w:r w:rsidRPr="002812AD">
        <w:rPr>
          <w:rFonts w:ascii="Consolas" w:hAnsi="Consolas"/>
          <w:b/>
          <w:bCs/>
        </w:rPr>
        <w:t>AT SELECTION-SCREEN</w:t>
      </w:r>
      <w:r w:rsidRPr="002812AD">
        <w:rPr>
          <w:rFonts w:ascii="Consolas" w:hAnsi="Consolas"/>
        </w:rPr>
        <w:t>: Sự kiện này xảy ra khi người dùng tương tác với màn hình chọn.</w:t>
      </w:r>
    </w:p>
    <w:p w14:paraId="343C3D00" w14:textId="77777777" w:rsidR="002812AD" w:rsidRPr="002812AD" w:rsidRDefault="002812AD" w:rsidP="002812AD">
      <w:pPr>
        <w:numPr>
          <w:ilvl w:val="2"/>
          <w:numId w:val="7"/>
        </w:numPr>
        <w:spacing w:line="360" w:lineRule="auto"/>
        <w:rPr>
          <w:rFonts w:ascii="Consolas" w:hAnsi="Consolas"/>
        </w:rPr>
      </w:pPr>
      <w:r w:rsidRPr="002812AD">
        <w:rPr>
          <w:rFonts w:ascii="Consolas" w:hAnsi="Consolas"/>
          <w:b/>
          <w:bCs/>
        </w:rPr>
        <w:lastRenderedPageBreak/>
        <w:t>AT SELECTION-SCREEN OUTPUT</w:t>
      </w:r>
      <w:r w:rsidRPr="002812AD">
        <w:rPr>
          <w:rFonts w:ascii="Consolas" w:hAnsi="Consolas"/>
        </w:rPr>
        <w:t>: Sự kiện này xảy ra khi dữ liệu được hiển thị trên màn hình chọn.</w:t>
      </w:r>
    </w:p>
    <w:p w14:paraId="05FCFA4D" w14:textId="77777777" w:rsidR="002812AD" w:rsidRPr="002812AD" w:rsidRDefault="002812AD" w:rsidP="002812AD">
      <w:pPr>
        <w:numPr>
          <w:ilvl w:val="0"/>
          <w:numId w:val="7"/>
        </w:numPr>
        <w:spacing w:line="360" w:lineRule="auto"/>
        <w:rPr>
          <w:rFonts w:ascii="Consolas" w:hAnsi="Consolas"/>
        </w:rPr>
      </w:pPr>
      <w:r w:rsidRPr="002812AD">
        <w:rPr>
          <w:rFonts w:ascii="Consolas" w:hAnsi="Consolas"/>
          <w:b/>
          <w:bCs/>
        </w:rPr>
        <w:t>Debug chương trình TMG</w:t>
      </w:r>
      <w:r w:rsidRPr="002812AD">
        <w:rPr>
          <w:rFonts w:ascii="Consolas" w:hAnsi="Consolas"/>
        </w:rPr>
        <w:t>:</w:t>
      </w:r>
    </w:p>
    <w:p w14:paraId="551B1285" w14:textId="5DA9B2F7" w:rsidR="002812AD" w:rsidRPr="002812AD" w:rsidRDefault="002812AD" w:rsidP="002812AD">
      <w:pPr>
        <w:numPr>
          <w:ilvl w:val="1"/>
          <w:numId w:val="7"/>
        </w:numPr>
        <w:spacing w:line="360" w:lineRule="auto"/>
        <w:rPr>
          <w:rFonts w:ascii="Consolas" w:hAnsi="Consolas"/>
        </w:rPr>
      </w:pPr>
      <w:r w:rsidRPr="002812AD">
        <w:rPr>
          <w:rFonts w:ascii="Consolas" w:hAnsi="Consolas"/>
        </w:rPr>
        <w:t xml:space="preserve">Sử dụng công cụ debug trong SAP để kiểm tra xem giá trị của </w:t>
      </w:r>
      <w:r>
        <w:rPr>
          <w:rFonts w:ascii="Consolas" w:hAnsi="Consolas"/>
        </w:rPr>
        <w:t>field</w:t>
      </w:r>
      <w:r w:rsidRPr="002812AD">
        <w:rPr>
          <w:rFonts w:ascii="Consolas" w:hAnsi="Consolas"/>
        </w:rPr>
        <w:t xml:space="preserve"> có được điền đúng và hiển thị như mong đợi không. Bằng cách này, bạn có thể xác định liệu lỗi nằm ở việc điền giá trị vào </w:t>
      </w:r>
      <w:r>
        <w:rPr>
          <w:rFonts w:ascii="Consolas" w:hAnsi="Consolas"/>
        </w:rPr>
        <w:t>field</w:t>
      </w:r>
      <w:r w:rsidRPr="002812AD">
        <w:rPr>
          <w:rFonts w:ascii="Consolas" w:hAnsi="Consolas"/>
        </w:rPr>
        <w:t xml:space="preserve"> hay là lỗi ở phần hiển thị.</w:t>
      </w:r>
    </w:p>
    <w:p w14:paraId="0AA25B27" w14:textId="77777777" w:rsidR="002812AD" w:rsidRPr="002812AD" w:rsidRDefault="002812AD" w:rsidP="002812AD">
      <w:pPr>
        <w:spacing w:line="360" w:lineRule="auto"/>
        <w:rPr>
          <w:rFonts w:ascii="Consolas" w:hAnsi="Consolas"/>
          <w:b/>
          <w:bCs/>
        </w:rPr>
      </w:pPr>
      <w:r w:rsidRPr="002812AD">
        <w:rPr>
          <w:rFonts w:ascii="Consolas" w:hAnsi="Consolas"/>
          <w:b/>
          <w:bCs/>
        </w:rPr>
        <w:t>Ví dụ cụ thể:</w:t>
      </w:r>
    </w:p>
    <w:p w14:paraId="118F8AB0" w14:textId="2F71A6FC" w:rsidR="002812AD" w:rsidRPr="002812AD" w:rsidRDefault="002812AD" w:rsidP="002812AD">
      <w:pPr>
        <w:spacing w:line="360" w:lineRule="auto"/>
        <w:rPr>
          <w:rFonts w:ascii="Consolas" w:hAnsi="Consolas"/>
        </w:rPr>
      </w:pPr>
      <w:r w:rsidRPr="002812AD">
        <w:rPr>
          <w:rFonts w:ascii="Consolas" w:hAnsi="Consolas"/>
        </w:rPr>
        <w:t xml:space="preserve">Giả sử bạn đã thêm một </w:t>
      </w:r>
      <w:r>
        <w:rPr>
          <w:rFonts w:ascii="Consolas" w:hAnsi="Consolas"/>
        </w:rPr>
        <w:t>field</w:t>
      </w:r>
      <w:r w:rsidRPr="002812AD">
        <w:rPr>
          <w:rFonts w:ascii="Consolas" w:hAnsi="Consolas"/>
        </w:rPr>
        <w:t xml:space="preserve"> mới ZNEW_FIELD vào một TMG hiện có, nhưng </w:t>
      </w:r>
      <w:r>
        <w:rPr>
          <w:rFonts w:ascii="Consolas" w:hAnsi="Consolas"/>
        </w:rPr>
        <w:t>field</w:t>
      </w:r>
      <w:r w:rsidRPr="002812AD">
        <w:rPr>
          <w:rFonts w:ascii="Consolas" w:hAnsi="Consolas"/>
        </w:rPr>
        <w:t xml:space="preserve"> này không hiển thị trên màn hình TMG. Dưới đây là một ví dụ về cách kiểm tra và sửa lỗi này:</w:t>
      </w:r>
    </w:p>
    <w:p w14:paraId="4AC83929" w14:textId="77777777" w:rsidR="002812AD" w:rsidRPr="002812AD" w:rsidRDefault="002812AD" w:rsidP="002812AD">
      <w:pPr>
        <w:spacing w:line="360" w:lineRule="auto"/>
        <w:rPr>
          <w:rFonts w:ascii="Consolas" w:hAnsi="Consolas"/>
          <w:b/>
          <w:bCs/>
        </w:rPr>
      </w:pPr>
      <w:r w:rsidRPr="002812AD">
        <w:rPr>
          <w:rFonts w:ascii="Consolas" w:hAnsi="Consolas"/>
          <w:b/>
          <w:bCs/>
        </w:rPr>
        <w:t>Bước 1: Kiểm tra cấu trúc TMG</w:t>
      </w:r>
    </w:p>
    <w:p w14:paraId="7E45AEB6" w14:textId="77777777" w:rsidR="002812AD" w:rsidRPr="002812AD" w:rsidRDefault="002812AD" w:rsidP="002812AD">
      <w:pPr>
        <w:numPr>
          <w:ilvl w:val="0"/>
          <w:numId w:val="8"/>
        </w:numPr>
        <w:spacing w:line="360" w:lineRule="auto"/>
        <w:rPr>
          <w:rFonts w:ascii="Consolas" w:hAnsi="Consolas"/>
        </w:rPr>
      </w:pPr>
      <w:r w:rsidRPr="002812AD">
        <w:rPr>
          <w:rFonts w:ascii="Consolas" w:hAnsi="Consolas"/>
        </w:rPr>
        <w:t>Sử dụng SE11 để xem cấu trúc của bảng dữ liệu và đảm bảo rằng ZNEW_FIELD đã được thêm vào bảng TMG.</w:t>
      </w:r>
    </w:p>
    <w:p w14:paraId="524C6DA2" w14:textId="77777777" w:rsidR="002812AD" w:rsidRPr="002812AD" w:rsidRDefault="002812AD" w:rsidP="002812AD">
      <w:pPr>
        <w:spacing w:line="360" w:lineRule="auto"/>
        <w:rPr>
          <w:rFonts w:ascii="Consolas" w:hAnsi="Consolas"/>
          <w:b/>
          <w:bCs/>
        </w:rPr>
      </w:pPr>
      <w:r w:rsidRPr="002812AD">
        <w:rPr>
          <w:rFonts w:ascii="Consolas" w:hAnsi="Consolas"/>
          <w:b/>
          <w:bCs/>
        </w:rPr>
        <w:t>Bước 2: Xác nhận sự kiện TMG</w:t>
      </w:r>
    </w:p>
    <w:p w14:paraId="5916C0E2" w14:textId="7E20B9F8" w:rsidR="002812AD" w:rsidRPr="002812AD" w:rsidRDefault="002812AD" w:rsidP="002812AD">
      <w:pPr>
        <w:numPr>
          <w:ilvl w:val="0"/>
          <w:numId w:val="9"/>
        </w:numPr>
        <w:spacing w:line="360" w:lineRule="auto"/>
        <w:rPr>
          <w:rFonts w:ascii="Consolas" w:hAnsi="Consolas"/>
        </w:rPr>
      </w:pPr>
      <w:r w:rsidRPr="002812AD">
        <w:rPr>
          <w:rFonts w:ascii="Consolas" w:hAnsi="Consolas"/>
        </w:rPr>
        <w:t xml:space="preserve">Kiểm tra xem các sự kiện TMG như INITIALIZATION, AT SELECTION-SCREEN, AT SELECTION-SCREEN OUTPUT đã được xử lý đúng trong chương trình TMG. Đảm bảo rằng </w:t>
      </w:r>
      <w:r>
        <w:rPr>
          <w:rFonts w:ascii="Consolas" w:hAnsi="Consolas"/>
        </w:rPr>
        <w:t>field</w:t>
      </w:r>
      <w:r w:rsidRPr="002812AD">
        <w:rPr>
          <w:rFonts w:ascii="Consolas" w:hAnsi="Consolas"/>
        </w:rPr>
        <w:t xml:space="preserve"> ZNEW_FIELD được điều khiển một cách chính xác trong các sự kiện này.</w:t>
      </w:r>
    </w:p>
    <w:p w14:paraId="58F2808E" w14:textId="77777777" w:rsidR="002812AD" w:rsidRPr="002812AD" w:rsidRDefault="002812AD" w:rsidP="002812AD">
      <w:pPr>
        <w:spacing w:line="360" w:lineRule="auto"/>
        <w:rPr>
          <w:rFonts w:ascii="Consolas" w:hAnsi="Consolas"/>
          <w:b/>
          <w:bCs/>
        </w:rPr>
      </w:pPr>
      <w:r w:rsidRPr="002812AD">
        <w:rPr>
          <w:rFonts w:ascii="Consolas" w:hAnsi="Consolas"/>
          <w:b/>
          <w:bCs/>
        </w:rPr>
        <w:t>Bước 3: Debug chương trình TMG</w:t>
      </w:r>
    </w:p>
    <w:p w14:paraId="0578A6BF" w14:textId="5A2B2059" w:rsidR="000F7F39" w:rsidRPr="002812AD" w:rsidRDefault="002812AD" w:rsidP="00AB5FA3">
      <w:pPr>
        <w:numPr>
          <w:ilvl w:val="0"/>
          <w:numId w:val="10"/>
        </w:numPr>
        <w:spacing w:line="360" w:lineRule="auto"/>
        <w:rPr>
          <w:rFonts w:ascii="Consolas" w:hAnsi="Consolas"/>
        </w:rPr>
      </w:pPr>
      <w:r w:rsidRPr="002812AD">
        <w:rPr>
          <w:rFonts w:ascii="Consolas" w:hAnsi="Consolas"/>
        </w:rPr>
        <w:t>Sử dụng debug để theo dõi xem liệu giá trị của ZNEW_FIELD có được đưa vào TMG và hiển thị lên màn hình không. Điều này giúp bạn xác định chính xác vị trí và nguyên nhân của vấn đề.</w:t>
      </w:r>
    </w:p>
    <w:p w14:paraId="55291E7F" w14:textId="77777777" w:rsidR="000F7F39" w:rsidRPr="00A8132A" w:rsidRDefault="000F7F39" w:rsidP="00AB5FA3">
      <w:pPr>
        <w:spacing w:line="360" w:lineRule="auto"/>
        <w:rPr>
          <w:rFonts w:ascii="Consolas" w:hAnsi="Consolas"/>
        </w:rPr>
      </w:pPr>
      <w:r w:rsidRPr="00A8132A">
        <w:rPr>
          <w:rFonts w:ascii="Consolas" w:hAnsi="Consolas"/>
        </w:rPr>
        <w:t xml:space="preserve">Q4. Have you worked on indexes, i.e. , secondary indexes, how will you fetch value using secondary index in select query? </w:t>
      </w:r>
    </w:p>
    <w:p w14:paraId="2583DAA3" w14:textId="77777777" w:rsidR="000F7F39" w:rsidRPr="00A8132A" w:rsidRDefault="000F7F39" w:rsidP="00AB5FA3">
      <w:pPr>
        <w:spacing w:line="360" w:lineRule="auto"/>
        <w:rPr>
          <w:rFonts w:ascii="Consolas" w:hAnsi="Consolas"/>
        </w:rPr>
      </w:pPr>
    </w:p>
    <w:p w14:paraId="6EAAED26" w14:textId="77777777" w:rsidR="000F7F39" w:rsidRPr="00A8132A" w:rsidRDefault="000F7F39" w:rsidP="00AB5FA3">
      <w:pPr>
        <w:spacing w:line="360" w:lineRule="auto"/>
        <w:rPr>
          <w:rFonts w:ascii="Consolas" w:hAnsi="Consolas"/>
        </w:rPr>
      </w:pPr>
      <w:r w:rsidRPr="00A8132A">
        <w:rPr>
          <w:rFonts w:ascii="Consolas" w:hAnsi="Consolas"/>
        </w:rPr>
        <w:t xml:space="preserve">Q5. What is IDoc? what are the steps use to create field segment in IDOC? suppose you encountered how will you reprocess? </w:t>
      </w:r>
    </w:p>
    <w:p w14:paraId="2E58BF3F" w14:textId="77777777" w:rsidR="000F7F39" w:rsidRPr="00A8132A" w:rsidRDefault="000F7F39" w:rsidP="00AB5FA3">
      <w:pPr>
        <w:spacing w:line="360" w:lineRule="auto"/>
        <w:rPr>
          <w:rFonts w:ascii="Consolas" w:hAnsi="Consolas"/>
        </w:rPr>
      </w:pPr>
    </w:p>
    <w:p w14:paraId="26C13A5A" w14:textId="77777777" w:rsidR="000F7F39" w:rsidRPr="00A8132A" w:rsidRDefault="000F7F39" w:rsidP="00AB5FA3">
      <w:pPr>
        <w:spacing w:line="360" w:lineRule="auto"/>
        <w:rPr>
          <w:rFonts w:ascii="Consolas" w:hAnsi="Consolas"/>
        </w:rPr>
      </w:pPr>
      <w:r w:rsidRPr="00A8132A">
        <w:rPr>
          <w:rFonts w:ascii="Consolas" w:hAnsi="Consolas"/>
        </w:rPr>
        <w:t xml:space="preserve">Q6. How may types of Transport request are there in SAP? which will be created during report creation? How SO10 objects are transported? </w:t>
      </w:r>
    </w:p>
    <w:p w14:paraId="5DE86696" w14:textId="77777777" w:rsidR="000F7F39" w:rsidRPr="00A8132A" w:rsidRDefault="000F7F39" w:rsidP="00AB5FA3">
      <w:pPr>
        <w:spacing w:line="360" w:lineRule="auto"/>
        <w:rPr>
          <w:rFonts w:ascii="Consolas" w:hAnsi="Consolas"/>
        </w:rPr>
      </w:pPr>
    </w:p>
    <w:p w14:paraId="1E8C0449" w14:textId="77777777" w:rsidR="000F7F39" w:rsidRPr="00A8132A" w:rsidRDefault="000F7F39" w:rsidP="00AB5FA3">
      <w:pPr>
        <w:spacing w:line="360" w:lineRule="auto"/>
        <w:rPr>
          <w:rFonts w:ascii="Consolas" w:hAnsi="Consolas"/>
        </w:rPr>
      </w:pPr>
      <w:r w:rsidRPr="00A8132A">
        <w:rPr>
          <w:rFonts w:ascii="Consolas" w:hAnsi="Consolas"/>
        </w:rPr>
        <w:t xml:space="preserve">Q7. How will you load image in Adobe form? How will you convert and Adobe form into Spanish or any other language? </w:t>
      </w:r>
    </w:p>
    <w:p w14:paraId="7C8D2900" w14:textId="77777777" w:rsidR="000F7F39" w:rsidRPr="00A8132A" w:rsidRDefault="000F7F39" w:rsidP="00AB5FA3">
      <w:pPr>
        <w:spacing w:line="360" w:lineRule="auto"/>
        <w:rPr>
          <w:rFonts w:ascii="Consolas" w:hAnsi="Consolas"/>
        </w:rPr>
      </w:pPr>
    </w:p>
    <w:p w14:paraId="76048C57" w14:textId="77777777" w:rsidR="000F7F39" w:rsidRPr="00A8132A" w:rsidRDefault="000F7F39" w:rsidP="00AB5FA3">
      <w:pPr>
        <w:spacing w:line="360" w:lineRule="auto"/>
        <w:rPr>
          <w:rFonts w:ascii="Consolas" w:hAnsi="Consolas"/>
        </w:rPr>
      </w:pPr>
      <w:r w:rsidRPr="00A8132A">
        <w:rPr>
          <w:rFonts w:ascii="Consolas" w:hAnsi="Consolas"/>
        </w:rPr>
        <w:t xml:space="preserve">Q8. What is CDS view, step to create, how CDS views can be used to display ALV ? </w:t>
      </w:r>
    </w:p>
    <w:p w14:paraId="2788E97B" w14:textId="77777777" w:rsidR="000F7F39" w:rsidRPr="00A8132A" w:rsidRDefault="000F7F39" w:rsidP="00AB5FA3">
      <w:pPr>
        <w:spacing w:line="360" w:lineRule="auto"/>
        <w:rPr>
          <w:rFonts w:ascii="Consolas" w:hAnsi="Consolas"/>
        </w:rPr>
      </w:pPr>
    </w:p>
    <w:p w14:paraId="0DE6140C" w14:textId="77777777" w:rsidR="000F7F39" w:rsidRPr="00A8132A" w:rsidRDefault="000F7F39" w:rsidP="00AB5FA3">
      <w:pPr>
        <w:spacing w:line="360" w:lineRule="auto"/>
        <w:rPr>
          <w:rFonts w:ascii="Consolas" w:hAnsi="Consolas"/>
        </w:rPr>
      </w:pPr>
      <w:r w:rsidRPr="00A8132A">
        <w:rPr>
          <w:rFonts w:ascii="Consolas" w:hAnsi="Consolas"/>
        </w:rPr>
        <w:t xml:space="preserve">Q9. Difference between Class and interface and Why oops ABAP is preferred? </w:t>
      </w:r>
    </w:p>
    <w:p w14:paraId="4E9BCA94" w14:textId="77777777" w:rsidR="000F7F39" w:rsidRPr="00A8132A" w:rsidRDefault="000F7F39" w:rsidP="00AB5FA3">
      <w:pPr>
        <w:spacing w:line="360" w:lineRule="auto"/>
        <w:rPr>
          <w:rFonts w:ascii="Consolas" w:hAnsi="Consolas"/>
        </w:rPr>
      </w:pPr>
    </w:p>
    <w:p w14:paraId="1D21880F" w14:textId="77777777" w:rsidR="000F7F39" w:rsidRPr="00A8132A" w:rsidRDefault="000F7F39" w:rsidP="00AB5FA3">
      <w:pPr>
        <w:spacing w:line="360" w:lineRule="auto"/>
        <w:rPr>
          <w:rFonts w:ascii="Consolas" w:hAnsi="Consolas"/>
        </w:rPr>
      </w:pPr>
      <w:r w:rsidRPr="00A8132A">
        <w:rPr>
          <w:rFonts w:ascii="Consolas" w:hAnsi="Consolas"/>
        </w:rPr>
        <w:t xml:space="preserve">Q10. How will you integrate S/4 Hana and SAP Ariba? What are the way you can? </w:t>
      </w:r>
    </w:p>
    <w:p w14:paraId="2A6D7108" w14:textId="77777777" w:rsidR="000F7F39" w:rsidRPr="00A8132A" w:rsidRDefault="000F7F39" w:rsidP="00AB5FA3">
      <w:pPr>
        <w:spacing w:line="360" w:lineRule="auto"/>
        <w:rPr>
          <w:rFonts w:ascii="Consolas" w:hAnsi="Consolas"/>
        </w:rPr>
      </w:pPr>
    </w:p>
    <w:p w14:paraId="6CC8EFB3" w14:textId="77777777" w:rsidR="000F7F39" w:rsidRPr="00A8132A" w:rsidRDefault="000F7F39" w:rsidP="00AB5FA3">
      <w:pPr>
        <w:spacing w:line="360" w:lineRule="auto"/>
        <w:rPr>
          <w:rFonts w:ascii="Consolas" w:hAnsi="Consolas"/>
        </w:rPr>
      </w:pPr>
      <w:r w:rsidRPr="00A8132A">
        <w:rPr>
          <w:rFonts w:ascii="Consolas" w:hAnsi="Consolas"/>
        </w:rPr>
        <w:t xml:space="preserve">Q11. How to make any parameter or field mandatory? Ans: Obligatory </w:t>
      </w:r>
    </w:p>
    <w:p w14:paraId="73A0960B" w14:textId="77777777" w:rsidR="000F7F39" w:rsidRPr="00A8132A" w:rsidRDefault="000F7F39" w:rsidP="00AB5FA3">
      <w:pPr>
        <w:spacing w:line="360" w:lineRule="auto"/>
        <w:rPr>
          <w:rFonts w:ascii="Consolas" w:hAnsi="Consolas"/>
        </w:rPr>
      </w:pPr>
    </w:p>
    <w:p w14:paraId="5B4F27C2" w14:textId="77777777" w:rsidR="000F7F39" w:rsidRPr="00A8132A" w:rsidRDefault="000F7F39" w:rsidP="00AB5FA3">
      <w:pPr>
        <w:spacing w:line="360" w:lineRule="auto"/>
        <w:rPr>
          <w:rFonts w:ascii="Consolas" w:hAnsi="Consolas"/>
        </w:rPr>
      </w:pPr>
      <w:r w:rsidRPr="00A8132A">
        <w:rPr>
          <w:rFonts w:ascii="Consolas" w:hAnsi="Consolas"/>
        </w:rPr>
        <w:t xml:space="preserve">Q12. Name the events in reporting and explain their uses? </w:t>
      </w:r>
    </w:p>
    <w:p w14:paraId="06B530CC" w14:textId="77777777" w:rsidR="000F7F39" w:rsidRPr="00A8132A" w:rsidRDefault="000F7F39" w:rsidP="00AB5FA3">
      <w:pPr>
        <w:spacing w:line="360" w:lineRule="auto"/>
        <w:rPr>
          <w:rFonts w:ascii="Consolas" w:hAnsi="Consolas"/>
        </w:rPr>
      </w:pPr>
    </w:p>
    <w:p w14:paraId="3C2E4B4C" w14:textId="77777777" w:rsidR="000F7F39" w:rsidRPr="00A8132A" w:rsidRDefault="000F7F39" w:rsidP="00AB5FA3">
      <w:pPr>
        <w:spacing w:line="360" w:lineRule="auto"/>
        <w:rPr>
          <w:rFonts w:ascii="Consolas" w:hAnsi="Consolas"/>
        </w:rPr>
      </w:pPr>
      <w:r w:rsidRPr="00A8132A">
        <w:rPr>
          <w:rFonts w:ascii="Consolas" w:hAnsi="Consolas"/>
        </w:rPr>
        <w:t xml:space="preserve">Q13. WHAT IS TMG AND HOE IT IS CREATED </w:t>
      </w:r>
    </w:p>
    <w:p w14:paraId="570B7D32" w14:textId="77777777" w:rsidR="000F7F39" w:rsidRPr="00A8132A" w:rsidRDefault="000F7F39" w:rsidP="00AB5FA3">
      <w:pPr>
        <w:spacing w:line="360" w:lineRule="auto"/>
        <w:rPr>
          <w:rFonts w:ascii="Consolas" w:hAnsi="Consolas"/>
        </w:rPr>
      </w:pPr>
    </w:p>
    <w:p w14:paraId="10474D14" w14:textId="77777777" w:rsidR="000F7F39" w:rsidRPr="00A8132A" w:rsidRDefault="000F7F39" w:rsidP="00AB5FA3">
      <w:pPr>
        <w:spacing w:line="360" w:lineRule="auto"/>
        <w:rPr>
          <w:rFonts w:ascii="Consolas" w:hAnsi="Consolas"/>
        </w:rPr>
      </w:pPr>
      <w:r w:rsidRPr="00A8132A">
        <w:rPr>
          <w:rFonts w:ascii="Consolas" w:hAnsi="Consolas"/>
        </w:rPr>
        <w:t xml:space="preserve">Q14. QUESTION ON RICEFW </w:t>
      </w:r>
    </w:p>
    <w:p w14:paraId="1A64A3F4" w14:textId="77777777" w:rsidR="000F7F39" w:rsidRPr="00A8132A" w:rsidRDefault="000F7F39" w:rsidP="00AB5FA3">
      <w:pPr>
        <w:spacing w:line="360" w:lineRule="auto"/>
        <w:rPr>
          <w:rFonts w:ascii="Consolas" w:hAnsi="Consolas"/>
        </w:rPr>
      </w:pPr>
    </w:p>
    <w:p w14:paraId="6DD1A66C" w14:textId="77777777" w:rsidR="000F7F39" w:rsidRPr="00A8132A" w:rsidRDefault="000F7F39" w:rsidP="00AB5FA3">
      <w:pPr>
        <w:spacing w:line="360" w:lineRule="auto"/>
        <w:rPr>
          <w:rFonts w:ascii="Consolas" w:hAnsi="Consolas"/>
        </w:rPr>
      </w:pPr>
      <w:r w:rsidRPr="00A8132A">
        <w:rPr>
          <w:rFonts w:ascii="Consolas" w:hAnsi="Consolas"/>
        </w:rPr>
        <w:t xml:space="preserve">Q15. That was the final round </w:t>
      </w:r>
    </w:p>
    <w:p w14:paraId="1EEA713A" w14:textId="77777777" w:rsidR="000F7F39" w:rsidRPr="00A8132A" w:rsidRDefault="000F7F39" w:rsidP="00AB5FA3">
      <w:pPr>
        <w:spacing w:line="360" w:lineRule="auto"/>
        <w:rPr>
          <w:rFonts w:ascii="Consolas" w:hAnsi="Consolas"/>
        </w:rPr>
      </w:pPr>
    </w:p>
    <w:p w14:paraId="4A474DA2" w14:textId="77777777" w:rsidR="000F7F39" w:rsidRPr="00A8132A" w:rsidRDefault="000F7F39" w:rsidP="00AB5FA3">
      <w:pPr>
        <w:spacing w:line="360" w:lineRule="auto"/>
        <w:rPr>
          <w:rFonts w:ascii="Consolas" w:hAnsi="Consolas"/>
        </w:rPr>
      </w:pPr>
      <w:r w:rsidRPr="00A8132A">
        <w:rPr>
          <w:rFonts w:ascii="Consolas" w:hAnsi="Consolas"/>
        </w:rPr>
        <w:t xml:space="preserve">Q16. Basic ABAP and OOPS ABAP </w:t>
      </w:r>
    </w:p>
    <w:p w14:paraId="2C7A1DBD" w14:textId="77777777" w:rsidR="000F7F39" w:rsidRPr="00A8132A" w:rsidRDefault="000F7F39" w:rsidP="00AB5FA3">
      <w:pPr>
        <w:spacing w:line="360" w:lineRule="auto"/>
        <w:rPr>
          <w:rFonts w:ascii="Consolas" w:hAnsi="Consolas"/>
        </w:rPr>
      </w:pPr>
    </w:p>
    <w:p w14:paraId="4993BBF1" w14:textId="77777777" w:rsidR="000F7F39" w:rsidRPr="00A8132A" w:rsidRDefault="000F7F39" w:rsidP="00AB5FA3">
      <w:pPr>
        <w:spacing w:line="360" w:lineRule="auto"/>
        <w:rPr>
          <w:rFonts w:ascii="Consolas" w:hAnsi="Consolas"/>
        </w:rPr>
      </w:pPr>
      <w:r w:rsidRPr="00A8132A">
        <w:rPr>
          <w:rFonts w:ascii="Consolas" w:hAnsi="Consolas"/>
        </w:rPr>
        <w:t xml:space="preserve">Q17. Basically salary negotiation </w:t>
      </w:r>
    </w:p>
    <w:p w14:paraId="439DEF02" w14:textId="77777777" w:rsidR="000F7F39" w:rsidRPr="00A8132A" w:rsidRDefault="000F7F39" w:rsidP="00AB5FA3">
      <w:pPr>
        <w:spacing w:line="360" w:lineRule="auto"/>
        <w:rPr>
          <w:rFonts w:ascii="Consolas" w:hAnsi="Consolas"/>
        </w:rPr>
      </w:pPr>
    </w:p>
    <w:p w14:paraId="042379D8" w14:textId="25D212D9" w:rsidR="008A2A04" w:rsidRPr="00A8132A" w:rsidRDefault="008A2A04" w:rsidP="00AB5FA3">
      <w:pPr>
        <w:spacing w:line="360" w:lineRule="auto"/>
        <w:rPr>
          <w:rFonts w:ascii="Consolas" w:hAnsi="Consolas"/>
        </w:rPr>
      </w:pPr>
    </w:p>
    <w:sectPr w:rsidR="008A2A04" w:rsidRPr="00A8132A" w:rsidSect="000F7F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E25"/>
    <w:multiLevelType w:val="multilevel"/>
    <w:tmpl w:val="341EC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E06D0"/>
    <w:multiLevelType w:val="multilevel"/>
    <w:tmpl w:val="FEB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928A4"/>
    <w:multiLevelType w:val="multilevel"/>
    <w:tmpl w:val="BDD8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25F5E"/>
    <w:multiLevelType w:val="multilevel"/>
    <w:tmpl w:val="DDDA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06E62"/>
    <w:multiLevelType w:val="multilevel"/>
    <w:tmpl w:val="D796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6139E"/>
    <w:multiLevelType w:val="multilevel"/>
    <w:tmpl w:val="7DDC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71A44"/>
    <w:multiLevelType w:val="multilevel"/>
    <w:tmpl w:val="BE3C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327B8"/>
    <w:multiLevelType w:val="multilevel"/>
    <w:tmpl w:val="C9C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572E9"/>
    <w:multiLevelType w:val="multilevel"/>
    <w:tmpl w:val="61E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62C65"/>
    <w:multiLevelType w:val="multilevel"/>
    <w:tmpl w:val="C00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469242">
    <w:abstractNumId w:val="1"/>
  </w:num>
  <w:num w:numId="2" w16cid:durableId="1093862834">
    <w:abstractNumId w:val="3"/>
  </w:num>
  <w:num w:numId="3" w16cid:durableId="1259829775">
    <w:abstractNumId w:val="7"/>
  </w:num>
  <w:num w:numId="4" w16cid:durableId="1870488787">
    <w:abstractNumId w:val="5"/>
  </w:num>
  <w:num w:numId="5" w16cid:durableId="466242048">
    <w:abstractNumId w:val="4"/>
  </w:num>
  <w:num w:numId="6" w16cid:durableId="919869289">
    <w:abstractNumId w:val="9"/>
  </w:num>
  <w:num w:numId="7" w16cid:durableId="2066949498">
    <w:abstractNumId w:val="0"/>
  </w:num>
  <w:num w:numId="8" w16cid:durableId="1720975587">
    <w:abstractNumId w:val="6"/>
  </w:num>
  <w:num w:numId="9" w16cid:durableId="213127198">
    <w:abstractNumId w:val="2"/>
  </w:num>
  <w:num w:numId="10" w16cid:durableId="1973902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67"/>
    <w:rsid w:val="00056167"/>
    <w:rsid w:val="000F7F39"/>
    <w:rsid w:val="002812AD"/>
    <w:rsid w:val="004E03FF"/>
    <w:rsid w:val="008A2A04"/>
    <w:rsid w:val="008F08AD"/>
    <w:rsid w:val="00A8132A"/>
    <w:rsid w:val="00AB5F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852E"/>
  <w15:chartTrackingRefBased/>
  <w15:docId w15:val="{F9F15269-D6BE-45AB-942A-56FE0FAB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167"/>
    <w:rPr>
      <w:rFonts w:eastAsiaTheme="majorEastAsia" w:cstheme="majorBidi"/>
      <w:color w:val="272727" w:themeColor="text1" w:themeTint="D8"/>
    </w:rPr>
  </w:style>
  <w:style w:type="paragraph" w:styleId="Title">
    <w:name w:val="Title"/>
    <w:basedOn w:val="Normal"/>
    <w:next w:val="Normal"/>
    <w:link w:val="TitleChar"/>
    <w:uiPriority w:val="10"/>
    <w:qFormat/>
    <w:rsid w:val="00056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167"/>
    <w:pPr>
      <w:spacing w:before="160"/>
      <w:jc w:val="center"/>
    </w:pPr>
    <w:rPr>
      <w:i/>
      <w:iCs/>
      <w:color w:val="404040" w:themeColor="text1" w:themeTint="BF"/>
    </w:rPr>
  </w:style>
  <w:style w:type="character" w:customStyle="1" w:styleId="QuoteChar">
    <w:name w:val="Quote Char"/>
    <w:basedOn w:val="DefaultParagraphFont"/>
    <w:link w:val="Quote"/>
    <w:uiPriority w:val="29"/>
    <w:rsid w:val="00056167"/>
    <w:rPr>
      <w:i/>
      <w:iCs/>
      <w:color w:val="404040" w:themeColor="text1" w:themeTint="BF"/>
    </w:rPr>
  </w:style>
  <w:style w:type="paragraph" w:styleId="ListParagraph">
    <w:name w:val="List Paragraph"/>
    <w:basedOn w:val="Normal"/>
    <w:uiPriority w:val="34"/>
    <w:qFormat/>
    <w:rsid w:val="00056167"/>
    <w:pPr>
      <w:ind w:left="720"/>
      <w:contextualSpacing/>
    </w:pPr>
  </w:style>
  <w:style w:type="character" w:styleId="IntenseEmphasis">
    <w:name w:val="Intense Emphasis"/>
    <w:basedOn w:val="DefaultParagraphFont"/>
    <w:uiPriority w:val="21"/>
    <w:qFormat/>
    <w:rsid w:val="00056167"/>
    <w:rPr>
      <w:i/>
      <w:iCs/>
      <w:color w:val="0F4761" w:themeColor="accent1" w:themeShade="BF"/>
    </w:rPr>
  </w:style>
  <w:style w:type="paragraph" w:styleId="IntenseQuote">
    <w:name w:val="Intense Quote"/>
    <w:basedOn w:val="Normal"/>
    <w:next w:val="Normal"/>
    <w:link w:val="IntenseQuoteChar"/>
    <w:uiPriority w:val="30"/>
    <w:qFormat/>
    <w:rsid w:val="00056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167"/>
    <w:rPr>
      <w:i/>
      <w:iCs/>
      <w:color w:val="0F4761" w:themeColor="accent1" w:themeShade="BF"/>
    </w:rPr>
  </w:style>
  <w:style w:type="character" w:styleId="IntenseReference">
    <w:name w:val="Intense Reference"/>
    <w:basedOn w:val="DefaultParagraphFont"/>
    <w:uiPriority w:val="32"/>
    <w:qFormat/>
    <w:rsid w:val="00056167"/>
    <w:rPr>
      <w:b/>
      <w:bCs/>
      <w:smallCaps/>
      <w:color w:val="0F4761" w:themeColor="accent1" w:themeShade="BF"/>
      <w:spacing w:val="5"/>
    </w:rPr>
  </w:style>
  <w:style w:type="character" w:styleId="Hyperlink">
    <w:name w:val="Hyperlink"/>
    <w:basedOn w:val="DefaultParagraphFont"/>
    <w:uiPriority w:val="99"/>
    <w:unhideWhenUsed/>
    <w:rsid w:val="000F7F39"/>
    <w:rPr>
      <w:color w:val="467886" w:themeColor="hyperlink"/>
      <w:u w:val="single"/>
    </w:rPr>
  </w:style>
  <w:style w:type="character" w:styleId="UnresolvedMention">
    <w:name w:val="Unresolved Mention"/>
    <w:basedOn w:val="DefaultParagraphFont"/>
    <w:uiPriority w:val="99"/>
    <w:semiHidden/>
    <w:unhideWhenUsed/>
    <w:rsid w:val="000F7F39"/>
    <w:rPr>
      <w:color w:val="605E5C"/>
      <w:shd w:val="clear" w:color="auto" w:fill="E1DFDD"/>
    </w:rPr>
  </w:style>
  <w:style w:type="character" w:customStyle="1" w:styleId="l0s521">
    <w:name w:val="l0s521"/>
    <w:basedOn w:val="DefaultParagraphFont"/>
    <w:rsid w:val="00A8132A"/>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A8132A"/>
    <w:rPr>
      <w:rFonts w:ascii="Courier New" w:hAnsi="Courier New" w:cs="Courier New" w:hint="default"/>
      <w:color w:val="800080"/>
      <w:sz w:val="20"/>
      <w:szCs w:val="20"/>
      <w:shd w:val="clear" w:color="auto" w:fill="FFFFFF"/>
    </w:rPr>
  </w:style>
  <w:style w:type="character" w:customStyle="1" w:styleId="l0s311">
    <w:name w:val="l0s311"/>
    <w:basedOn w:val="DefaultParagraphFont"/>
    <w:rsid w:val="00A8132A"/>
    <w:rPr>
      <w:rFonts w:ascii="Courier New" w:hAnsi="Courier New" w:cs="Courier New" w:hint="default"/>
      <w:i/>
      <w:iCs/>
      <w:color w:val="808080"/>
      <w:sz w:val="20"/>
      <w:szCs w:val="20"/>
      <w:shd w:val="clear" w:color="auto" w:fill="FFFFFF"/>
    </w:rPr>
  </w:style>
  <w:style w:type="character" w:customStyle="1" w:styleId="l0s701">
    <w:name w:val="l0s701"/>
    <w:basedOn w:val="DefaultParagraphFont"/>
    <w:rsid w:val="00A8132A"/>
    <w:rPr>
      <w:rFonts w:ascii="Courier New" w:hAnsi="Courier New" w:cs="Courier New" w:hint="default"/>
      <w:color w:val="808080"/>
      <w:sz w:val="20"/>
      <w:szCs w:val="20"/>
      <w:shd w:val="clear" w:color="auto" w:fill="FFFFFF"/>
    </w:rPr>
  </w:style>
  <w:style w:type="character" w:customStyle="1" w:styleId="l0s331">
    <w:name w:val="l0s331"/>
    <w:basedOn w:val="DefaultParagraphFont"/>
    <w:rsid w:val="00A8132A"/>
    <w:rPr>
      <w:rFonts w:ascii="Courier New" w:hAnsi="Courier New" w:cs="Courier New" w:hint="default"/>
      <w:color w:val="4DA619"/>
      <w:sz w:val="20"/>
      <w:szCs w:val="20"/>
      <w:shd w:val="clear" w:color="auto" w:fill="FFFFFF"/>
    </w:rPr>
  </w:style>
  <w:style w:type="character" w:customStyle="1" w:styleId="l0s321">
    <w:name w:val="l0s321"/>
    <w:basedOn w:val="DefaultParagraphFont"/>
    <w:rsid w:val="00A8132A"/>
    <w:rPr>
      <w:rFonts w:ascii="Courier New" w:hAnsi="Courier New" w:cs="Courier New" w:hint="default"/>
      <w:color w:val="3399FF"/>
      <w:sz w:val="20"/>
      <w:szCs w:val="20"/>
      <w:shd w:val="clear" w:color="auto" w:fill="FFFFFF"/>
    </w:rPr>
  </w:style>
  <w:style w:type="paragraph" w:styleId="NormalWeb">
    <w:name w:val="Normal (Web)"/>
    <w:basedOn w:val="Normal"/>
    <w:uiPriority w:val="99"/>
    <w:semiHidden/>
    <w:unhideWhenUsed/>
    <w:rsid w:val="00AB5F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1285">
      <w:bodyDiv w:val="1"/>
      <w:marLeft w:val="0"/>
      <w:marRight w:val="0"/>
      <w:marTop w:val="0"/>
      <w:marBottom w:val="0"/>
      <w:divBdr>
        <w:top w:val="none" w:sz="0" w:space="0" w:color="auto"/>
        <w:left w:val="none" w:sz="0" w:space="0" w:color="auto"/>
        <w:bottom w:val="none" w:sz="0" w:space="0" w:color="auto"/>
        <w:right w:val="none" w:sz="0" w:space="0" w:color="auto"/>
      </w:divBdr>
    </w:div>
    <w:div w:id="29690920">
      <w:bodyDiv w:val="1"/>
      <w:marLeft w:val="0"/>
      <w:marRight w:val="0"/>
      <w:marTop w:val="0"/>
      <w:marBottom w:val="0"/>
      <w:divBdr>
        <w:top w:val="none" w:sz="0" w:space="0" w:color="auto"/>
        <w:left w:val="none" w:sz="0" w:space="0" w:color="auto"/>
        <w:bottom w:val="none" w:sz="0" w:space="0" w:color="auto"/>
        <w:right w:val="none" w:sz="0" w:space="0" w:color="auto"/>
      </w:divBdr>
    </w:div>
    <w:div w:id="460270242">
      <w:bodyDiv w:val="1"/>
      <w:marLeft w:val="0"/>
      <w:marRight w:val="0"/>
      <w:marTop w:val="0"/>
      <w:marBottom w:val="0"/>
      <w:divBdr>
        <w:top w:val="none" w:sz="0" w:space="0" w:color="auto"/>
        <w:left w:val="none" w:sz="0" w:space="0" w:color="auto"/>
        <w:bottom w:val="none" w:sz="0" w:space="0" w:color="auto"/>
        <w:right w:val="none" w:sz="0" w:space="0" w:color="auto"/>
      </w:divBdr>
    </w:div>
    <w:div w:id="850486185">
      <w:bodyDiv w:val="1"/>
      <w:marLeft w:val="0"/>
      <w:marRight w:val="0"/>
      <w:marTop w:val="0"/>
      <w:marBottom w:val="0"/>
      <w:divBdr>
        <w:top w:val="none" w:sz="0" w:space="0" w:color="auto"/>
        <w:left w:val="none" w:sz="0" w:space="0" w:color="auto"/>
        <w:bottom w:val="none" w:sz="0" w:space="0" w:color="auto"/>
        <w:right w:val="none" w:sz="0" w:space="0" w:color="auto"/>
      </w:divBdr>
    </w:div>
    <w:div w:id="1109668905">
      <w:bodyDiv w:val="1"/>
      <w:marLeft w:val="0"/>
      <w:marRight w:val="0"/>
      <w:marTop w:val="0"/>
      <w:marBottom w:val="0"/>
      <w:divBdr>
        <w:top w:val="none" w:sz="0" w:space="0" w:color="auto"/>
        <w:left w:val="none" w:sz="0" w:space="0" w:color="auto"/>
        <w:bottom w:val="none" w:sz="0" w:space="0" w:color="auto"/>
        <w:right w:val="none" w:sz="0" w:space="0" w:color="auto"/>
      </w:divBdr>
      <w:divsChild>
        <w:div w:id="1985815069">
          <w:marLeft w:val="0"/>
          <w:marRight w:val="0"/>
          <w:marTop w:val="0"/>
          <w:marBottom w:val="0"/>
          <w:divBdr>
            <w:top w:val="none" w:sz="0" w:space="0" w:color="auto"/>
            <w:left w:val="none" w:sz="0" w:space="0" w:color="auto"/>
            <w:bottom w:val="none" w:sz="0" w:space="0" w:color="auto"/>
            <w:right w:val="none" w:sz="0" w:space="0" w:color="auto"/>
          </w:divBdr>
          <w:divsChild>
            <w:div w:id="771897681">
              <w:marLeft w:val="0"/>
              <w:marRight w:val="0"/>
              <w:marTop w:val="0"/>
              <w:marBottom w:val="0"/>
              <w:divBdr>
                <w:top w:val="none" w:sz="0" w:space="0" w:color="auto"/>
                <w:left w:val="none" w:sz="0" w:space="0" w:color="auto"/>
                <w:bottom w:val="none" w:sz="0" w:space="0" w:color="auto"/>
                <w:right w:val="none" w:sz="0" w:space="0" w:color="auto"/>
              </w:divBdr>
              <w:divsChild>
                <w:div w:id="821234546">
                  <w:marLeft w:val="0"/>
                  <w:marRight w:val="0"/>
                  <w:marTop w:val="0"/>
                  <w:marBottom w:val="0"/>
                  <w:divBdr>
                    <w:top w:val="none" w:sz="0" w:space="0" w:color="auto"/>
                    <w:left w:val="none" w:sz="0" w:space="0" w:color="auto"/>
                    <w:bottom w:val="none" w:sz="0" w:space="0" w:color="auto"/>
                    <w:right w:val="none" w:sz="0" w:space="0" w:color="auto"/>
                  </w:divBdr>
                </w:div>
              </w:divsChild>
            </w:div>
            <w:div w:id="1885874212">
              <w:marLeft w:val="0"/>
              <w:marRight w:val="0"/>
              <w:marTop w:val="0"/>
              <w:marBottom w:val="0"/>
              <w:divBdr>
                <w:top w:val="none" w:sz="0" w:space="0" w:color="auto"/>
                <w:left w:val="none" w:sz="0" w:space="0" w:color="auto"/>
                <w:bottom w:val="none" w:sz="0" w:space="0" w:color="auto"/>
                <w:right w:val="none" w:sz="0" w:space="0" w:color="auto"/>
              </w:divBdr>
            </w:div>
          </w:divsChild>
        </w:div>
        <w:div w:id="1009408800">
          <w:marLeft w:val="0"/>
          <w:marRight w:val="0"/>
          <w:marTop w:val="0"/>
          <w:marBottom w:val="0"/>
          <w:divBdr>
            <w:top w:val="none" w:sz="0" w:space="0" w:color="auto"/>
            <w:left w:val="none" w:sz="0" w:space="0" w:color="auto"/>
            <w:bottom w:val="none" w:sz="0" w:space="0" w:color="auto"/>
            <w:right w:val="none" w:sz="0" w:space="0" w:color="auto"/>
          </w:divBdr>
          <w:divsChild>
            <w:div w:id="1325932880">
              <w:marLeft w:val="0"/>
              <w:marRight w:val="0"/>
              <w:marTop w:val="0"/>
              <w:marBottom w:val="0"/>
              <w:divBdr>
                <w:top w:val="none" w:sz="0" w:space="0" w:color="auto"/>
                <w:left w:val="none" w:sz="0" w:space="0" w:color="auto"/>
                <w:bottom w:val="none" w:sz="0" w:space="0" w:color="auto"/>
                <w:right w:val="none" w:sz="0" w:space="0" w:color="auto"/>
              </w:divBdr>
              <w:divsChild>
                <w:div w:id="833760434">
                  <w:marLeft w:val="0"/>
                  <w:marRight w:val="0"/>
                  <w:marTop w:val="0"/>
                  <w:marBottom w:val="0"/>
                  <w:divBdr>
                    <w:top w:val="none" w:sz="0" w:space="0" w:color="auto"/>
                    <w:left w:val="none" w:sz="0" w:space="0" w:color="auto"/>
                    <w:bottom w:val="none" w:sz="0" w:space="0" w:color="auto"/>
                    <w:right w:val="none" w:sz="0" w:space="0" w:color="auto"/>
                  </w:divBdr>
                </w:div>
              </w:divsChild>
            </w:div>
            <w:div w:id="160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2</cp:revision>
  <dcterms:created xsi:type="dcterms:W3CDTF">2024-08-11T03:00:00Z</dcterms:created>
  <dcterms:modified xsi:type="dcterms:W3CDTF">2024-08-11T03:31:00Z</dcterms:modified>
</cp:coreProperties>
</file>