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46683" w14:textId="12789FC8" w:rsidR="00AC5BD8" w:rsidRPr="00AF528C" w:rsidRDefault="00E15805" w:rsidP="008A1C8F">
      <w:pPr>
        <w:jc w:val="center"/>
        <w:rPr>
          <w:rFonts w:ascii="Arial" w:hAnsi="Arial" w:cs="Arial"/>
          <w:b/>
          <w:bCs/>
          <w:sz w:val="36"/>
          <w:szCs w:val="36"/>
          <w:lang w:val="en-US"/>
        </w:rPr>
      </w:pPr>
      <w:r w:rsidRPr="00AF528C">
        <w:rPr>
          <w:rFonts w:ascii="Arial" w:hAnsi="Arial" w:cs="Arial"/>
          <w:b/>
          <w:bCs/>
          <w:sz w:val="36"/>
          <w:szCs w:val="36"/>
          <w:lang w:val="en-US"/>
        </w:rPr>
        <w:t>Tóm tắt</w:t>
      </w:r>
    </w:p>
    <w:p w14:paraId="1B7F66CD" w14:textId="7702DA0B" w:rsidR="00AC5BD8" w:rsidRPr="000B0D47" w:rsidRDefault="00AC5BD8" w:rsidP="00D201EA">
      <w:pPr>
        <w:pStyle w:val="ListParagraph"/>
        <w:numPr>
          <w:ilvl w:val="0"/>
          <w:numId w:val="3"/>
        </w:numPr>
        <w:jc w:val="both"/>
        <w:rPr>
          <w:rFonts w:ascii="Arial" w:hAnsi="Arial" w:cs="Arial"/>
          <w:sz w:val="28"/>
          <w:szCs w:val="28"/>
          <w:lang w:val="en-US"/>
        </w:rPr>
      </w:pPr>
      <w:r w:rsidRPr="000B0D47">
        <w:rPr>
          <w:rFonts w:ascii="Arial" w:hAnsi="Arial" w:cs="Arial"/>
          <w:sz w:val="28"/>
          <w:szCs w:val="28"/>
          <w:lang w:val="en-US"/>
        </w:rPr>
        <w:t xml:space="preserve">Vision Transformer (ViT) là một kiến ​​trúc mạng nơ-ron sử dụng cấu trúc Transformer để xử lý hình ảnh. Thay vì sử dụng mạng nơ-ron tích chập như CNN, ViT chia ảnh thành các miền nhỏ gọi là </w:t>
      </w:r>
      <w:r w:rsidR="00153DC9">
        <w:rPr>
          <w:rFonts w:ascii="Arial" w:hAnsi="Arial" w:cs="Arial"/>
          <w:color w:val="0D0D0D"/>
          <w:sz w:val="28"/>
          <w:szCs w:val="28"/>
          <w:shd w:val="clear" w:color="auto" w:fill="FFFFFF"/>
        </w:rPr>
        <w:t>patch</w:t>
      </w:r>
      <w:r w:rsidR="00410500" w:rsidRPr="000B0D47">
        <w:rPr>
          <w:rFonts w:ascii="Segoe UI" w:hAnsi="Segoe UI" w:cs="Segoe UI"/>
          <w:color w:val="0D0D0D"/>
          <w:sz w:val="28"/>
          <w:szCs w:val="28"/>
          <w:shd w:val="clear" w:color="auto" w:fill="FFFFFF"/>
          <w:lang w:val="en-US"/>
        </w:rPr>
        <w:t xml:space="preserve"> </w:t>
      </w:r>
      <w:r w:rsidRPr="000B0D47">
        <w:rPr>
          <w:rFonts w:ascii="Arial" w:hAnsi="Arial" w:cs="Arial"/>
          <w:sz w:val="28"/>
          <w:szCs w:val="28"/>
          <w:lang w:val="en-US"/>
        </w:rPr>
        <w:t>và biến đổi chúng thành các vectơ, sau đó đưa vào một mạng Transformer để xử lý. ViT đã chứng minh khả năng cạnh tranh với CNN trên nhiều tác vụ thị giác máy tính, như nhận dạng hình ảnh và phân loại. Mặc dù đòi hỏi nhiều tài nguyên tính toán hơn, ViT mang lại một cách tiếp cận linh hoạt hơn cho xử lý hình ảnh, cho phép áp dụng các khái niệm từ Transformer, đã chứng tỏ hiệu suất tốt trên nhiều tập dữ liệu và tác vụ.</w:t>
      </w:r>
      <w:r w:rsidR="00FB4D40">
        <w:rPr>
          <w:rFonts w:ascii="Arial" w:hAnsi="Arial" w:cs="Arial"/>
          <w:sz w:val="28"/>
          <w:szCs w:val="28"/>
          <w:lang w:val="en-US"/>
        </w:rPr>
        <w:t xml:space="preserve"> [1]</w:t>
      </w:r>
    </w:p>
    <w:p w14:paraId="74ED8F8C" w14:textId="13F9A54D" w:rsidR="00E15805" w:rsidRDefault="00E15805" w:rsidP="008A1C8F">
      <w:pPr>
        <w:jc w:val="center"/>
        <w:rPr>
          <w:rFonts w:ascii="Arial" w:hAnsi="Arial" w:cs="Arial"/>
          <w:b/>
          <w:bCs/>
          <w:sz w:val="36"/>
          <w:szCs w:val="36"/>
          <w:lang w:val="en-US"/>
        </w:rPr>
      </w:pPr>
      <w:r w:rsidRPr="00AF528C">
        <w:rPr>
          <w:rFonts w:ascii="Arial" w:hAnsi="Arial" w:cs="Arial"/>
          <w:b/>
          <w:bCs/>
          <w:sz w:val="36"/>
          <w:szCs w:val="36"/>
          <w:lang w:val="en-US"/>
        </w:rPr>
        <w:t>Giới thiệu mô hình</w:t>
      </w:r>
    </w:p>
    <w:p w14:paraId="0A067861" w14:textId="669B4B66" w:rsidR="0038283F" w:rsidRPr="0038283F" w:rsidRDefault="0038283F" w:rsidP="00D201EA">
      <w:pPr>
        <w:pStyle w:val="ListParagraph"/>
        <w:numPr>
          <w:ilvl w:val="0"/>
          <w:numId w:val="3"/>
        </w:numPr>
        <w:jc w:val="both"/>
        <w:rPr>
          <w:rFonts w:ascii="Arial" w:hAnsi="Arial" w:cs="Arial"/>
          <w:b/>
          <w:bCs/>
          <w:sz w:val="28"/>
          <w:szCs w:val="28"/>
          <w:lang w:val="en-US"/>
        </w:rPr>
      </w:pPr>
      <w:r w:rsidRPr="0038283F">
        <w:rPr>
          <w:rFonts w:ascii="Arial" w:hAnsi="Arial" w:cs="Arial"/>
          <w:sz w:val="28"/>
          <w:szCs w:val="28"/>
          <w:lang w:val="en-US"/>
        </w:rPr>
        <w:t>ViT</w:t>
      </w:r>
      <w:r>
        <w:rPr>
          <w:rFonts w:ascii="Arial" w:hAnsi="Arial" w:cs="Arial"/>
          <w:sz w:val="28"/>
          <w:szCs w:val="28"/>
          <w:lang w:val="en-US"/>
        </w:rPr>
        <w:t xml:space="preserve"> </w:t>
      </w:r>
      <w:r w:rsidRPr="0038283F">
        <w:rPr>
          <w:rFonts w:ascii="Arial" w:hAnsi="Arial" w:cs="Arial"/>
          <w:sz w:val="28"/>
          <w:szCs w:val="28"/>
          <w:lang w:val="en-US"/>
        </w:rPr>
        <w:t>đang có những bước tiến quan trọng trong ứng dụng thực tế qua các lĩnh vực khác nhau. Trong lĩnh vực y tế, ViT được sử dụng cho các nhiệm vụ phân tích hình ảnh y khoa như nhận diện các bất thường trong các bức ảnh X-quang và MRI, thể hiện tiềm năng hỗ trợ các chuyên gia y tế trong việc chẩn đoán và lập kế hoạch điều trị. Trong các hệ thống lái tự động, ViT được sử dụng cho việc hiểu cảnh và nhận diện đối tượng, đóng góp vào việc tạo ra một giao thông an toàn và hiệu quả hơn. Hơn nữa, trong lĩnh vực nông nghiệp, ViT hỗ trợ trong việc giám sát mùa vụ và phát hiện bệnh qua phân tích hình ảnh từ không gian, giúp cho các nông dân có thể ra quyết định dựa trên dữ liệu để tăng sản lượng và chất lượng của cây trồng. Tính linh hoạt và hiệu suất ổn định của nó khiến cho ViT trở thành một giải pháp hứa hẹn để giải quyết các nhiệm vụ thị giác phức tạp trong các bối cảnh thực tế, mở đường cho sự tiến bộ trong nhiều ngành công nghiệp khác nhau.</w:t>
      </w:r>
      <w:r w:rsidR="00FB4D40">
        <w:rPr>
          <w:rFonts w:ascii="Arial" w:hAnsi="Arial" w:cs="Arial"/>
          <w:sz w:val="28"/>
          <w:szCs w:val="28"/>
          <w:lang w:val="en-US"/>
        </w:rPr>
        <w:t xml:space="preserve"> [1]</w:t>
      </w:r>
    </w:p>
    <w:p w14:paraId="2D115D1C" w14:textId="77777777" w:rsidR="0038283F" w:rsidRPr="0038283F" w:rsidRDefault="0038283F" w:rsidP="0038283F">
      <w:pPr>
        <w:pStyle w:val="ListParagraph"/>
        <w:ind w:left="1080"/>
        <w:jc w:val="both"/>
        <w:rPr>
          <w:rFonts w:ascii="Arial" w:hAnsi="Arial" w:cs="Arial"/>
          <w:b/>
          <w:bCs/>
          <w:sz w:val="28"/>
          <w:szCs w:val="28"/>
          <w:lang w:val="en-US"/>
        </w:rPr>
      </w:pPr>
    </w:p>
    <w:p w14:paraId="10B80974" w14:textId="48694846" w:rsidR="00AC5BD8" w:rsidRPr="000B0D47" w:rsidRDefault="00C57931" w:rsidP="00D201EA">
      <w:pPr>
        <w:pStyle w:val="ListParagraph"/>
        <w:numPr>
          <w:ilvl w:val="0"/>
          <w:numId w:val="3"/>
        </w:numPr>
        <w:jc w:val="both"/>
        <w:rPr>
          <w:rFonts w:ascii="Arial" w:hAnsi="Arial" w:cs="Arial"/>
          <w:b/>
          <w:bCs/>
          <w:sz w:val="28"/>
          <w:szCs w:val="28"/>
          <w:lang w:val="en-US"/>
        </w:rPr>
      </w:pPr>
      <w:r w:rsidRPr="000B0D47">
        <w:rPr>
          <w:rFonts w:ascii="Arial" w:hAnsi="Arial" w:cs="Arial"/>
          <w:sz w:val="28"/>
          <w:szCs w:val="28"/>
          <w:lang w:val="en-US"/>
        </w:rPr>
        <w:t xml:space="preserve">Mô hình Transformer, một mô hình mang tính cách mạng, được Google giới thiệu năm 2017 trong một bài nghiên cứu “Attention is all you need”. </w:t>
      </w:r>
      <w:r w:rsidRPr="000B0D47">
        <w:rPr>
          <w:rFonts w:ascii="Arial" w:hAnsi="Arial" w:cs="Arial"/>
          <w:color w:val="252525"/>
          <w:sz w:val="28"/>
          <w:szCs w:val="28"/>
          <w:lang w:val="en-US"/>
        </w:rPr>
        <w:t xml:space="preserve">Transformer </w:t>
      </w:r>
      <w:r w:rsidRPr="000B0D47">
        <w:rPr>
          <w:rFonts w:ascii="Arial" w:hAnsi="Arial" w:cs="Arial"/>
          <w:color w:val="252525"/>
          <w:sz w:val="28"/>
          <w:szCs w:val="28"/>
        </w:rPr>
        <w:t>chủ yếu được tạo ra cho các nhiệm vụ NLP.</w:t>
      </w:r>
      <w:r w:rsidRPr="000B0D47">
        <w:rPr>
          <w:rFonts w:ascii="Arial" w:hAnsi="Arial" w:cs="Arial"/>
          <w:color w:val="252525"/>
          <w:sz w:val="28"/>
          <w:szCs w:val="28"/>
          <w:lang w:val="en-US"/>
        </w:rPr>
        <w:t xml:space="preserve"> Khác với RNN những điểm sau đây:</w:t>
      </w:r>
    </w:p>
    <w:p w14:paraId="378DC492" w14:textId="0DF23C67" w:rsidR="00C57931" w:rsidRPr="000B0D47" w:rsidRDefault="00C57931" w:rsidP="00D201EA">
      <w:pPr>
        <w:pStyle w:val="ListParagraph"/>
        <w:numPr>
          <w:ilvl w:val="1"/>
          <w:numId w:val="3"/>
        </w:numPr>
        <w:jc w:val="both"/>
        <w:rPr>
          <w:rFonts w:ascii="Arial" w:hAnsi="Arial" w:cs="Arial"/>
          <w:sz w:val="28"/>
          <w:szCs w:val="28"/>
          <w:lang w:val="en-US"/>
        </w:rPr>
      </w:pPr>
      <w:r w:rsidRPr="000B0D47">
        <w:rPr>
          <w:rFonts w:ascii="Arial" w:hAnsi="Arial" w:cs="Arial"/>
          <w:sz w:val="28"/>
          <w:szCs w:val="28"/>
          <w:lang w:val="en-US"/>
        </w:rPr>
        <w:t>RNN</w:t>
      </w:r>
      <w:r w:rsidR="005816F2" w:rsidRPr="000B0D47">
        <w:rPr>
          <w:rFonts w:ascii="Arial" w:hAnsi="Arial" w:cs="Arial"/>
          <w:sz w:val="28"/>
          <w:szCs w:val="28"/>
          <w:lang w:val="en-US"/>
        </w:rPr>
        <w:t>s</w:t>
      </w:r>
      <w:r w:rsidRPr="000B0D47">
        <w:rPr>
          <w:rFonts w:ascii="Arial" w:hAnsi="Arial" w:cs="Arial"/>
          <w:sz w:val="28"/>
          <w:szCs w:val="28"/>
          <w:lang w:val="en-US"/>
        </w:rPr>
        <w:t xml:space="preserve"> xử lý tuần tự. Nếu chúng ta có một input là một câu thì RNN</w:t>
      </w:r>
      <w:r w:rsidR="005816F2" w:rsidRPr="000B0D47">
        <w:rPr>
          <w:rFonts w:ascii="Arial" w:hAnsi="Arial" w:cs="Arial"/>
          <w:sz w:val="28"/>
          <w:szCs w:val="28"/>
          <w:lang w:val="en-US"/>
        </w:rPr>
        <w:t>s</w:t>
      </w:r>
      <w:r w:rsidRPr="000B0D47">
        <w:rPr>
          <w:rFonts w:ascii="Arial" w:hAnsi="Arial" w:cs="Arial"/>
          <w:sz w:val="28"/>
          <w:szCs w:val="28"/>
          <w:lang w:val="en-US"/>
        </w:rPr>
        <w:t xml:space="preserve"> chỉ xử lý một chữ tại một thời điểm</w:t>
      </w:r>
      <w:r w:rsidR="005816F2" w:rsidRPr="000B0D47">
        <w:rPr>
          <w:rFonts w:ascii="Arial" w:hAnsi="Arial" w:cs="Arial"/>
          <w:sz w:val="28"/>
          <w:szCs w:val="28"/>
          <w:lang w:val="en-US"/>
        </w:rPr>
        <w:t>. Còn Transformer là phi tuần tự, sẽ xử lý tất cả các từ cùng một lúc.</w:t>
      </w:r>
    </w:p>
    <w:p w14:paraId="3380A94C" w14:textId="6CACB336" w:rsidR="005816F2" w:rsidRPr="000B0D47" w:rsidRDefault="005816F2" w:rsidP="00D201EA">
      <w:pPr>
        <w:pStyle w:val="ListParagraph"/>
        <w:numPr>
          <w:ilvl w:val="1"/>
          <w:numId w:val="3"/>
        </w:numPr>
        <w:jc w:val="both"/>
        <w:rPr>
          <w:rFonts w:ascii="Arial" w:hAnsi="Arial" w:cs="Arial"/>
          <w:sz w:val="28"/>
          <w:szCs w:val="28"/>
          <w:lang w:val="en-US"/>
        </w:rPr>
      </w:pPr>
      <w:r w:rsidRPr="000B0D47">
        <w:rPr>
          <w:rFonts w:ascii="Arial" w:hAnsi="Arial" w:cs="Arial"/>
          <w:sz w:val="28"/>
          <w:szCs w:val="28"/>
          <w:lang w:val="en-US"/>
        </w:rPr>
        <w:lastRenderedPageBreak/>
        <w:t>Điều làm cho Transformer trở nên đặc biệt và vượt trội hơn RNNs là sử dụng cơ chế self-attetion. Cơ chế này cho phép Transformer có thể hiểu được ngữ nghĩa của cả câu và tìm ra sự liên kết giữa các từ trong câu nhưng RNNs thì không.</w:t>
      </w:r>
    </w:p>
    <w:p w14:paraId="38642185" w14:textId="20A228D5" w:rsidR="005816F2" w:rsidRPr="000B0D47" w:rsidRDefault="005816F2" w:rsidP="00D201EA">
      <w:pPr>
        <w:pStyle w:val="ListParagraph"/>
        <w:numPr>
          <w:ilvl w:val="1"/>
          <w:numId w:val="3"/>
        </w:numPr>
        <w:jc w:val="both"/>
        <w:rPr>
          <w:rFonts w:ascii="Arial" w:hAnsi="Arial" w:cs="Arial"/>
          <w:sz w:val="28"/>
          <w:szCs w:val="28"/>
          <w:lang w:val="en-US"/>
        </w:rPr>
      </w:pPr>
      <w:r w:rsidRPr="000B0D47">
        <w:rPr>
          <w:rFonts w:ascii="Arial" w:hAnsi="Arial" w:cs="Arial"/>
          <w:sz w:val="28"/>
          <w:szCs w:val="28"/>
          <w:lang w:val="en-US"/>
        </w:rPr>
        <w:t>Positional Embeddings: Transformer sử dụng để lưu trữ thông tin về vị trí của các từ trong câu</w:t>
      </w:r>
    </w:p>
    <w:p w14:paraId="080529A1" w14:textId="4579A427" w:rsidR="00653E5C" w:rsidRPr="000B0D47" w:rsidRDefault="007D7D52" w:rsidP="00D201EA">
      <w:pPr>
        <w:pStyle w:val="ListParagraph"/>
        <w:numPr>
          <w:ilvl w:val="0"/>
          <w:numId w:val="3"/>
        </w:numPr>
        <w:jc w:val="both"/>
        <w:rPr>
          <w:rFonts w:ascii="Arial" w:hAnsi="Arial" w:cs="Arial"/>
          <w:b/>
          <w:bCs/>
          <w:sz w:val="28"/>
          <w:szCs w:val="28"/>
          <w:lang w:val="en-US"/>
        </w:rPr>
      </w:pPr>
      <w:r w:rsidRPr="000B0D47">
        <w:rPr>
          <w:rFonts w:ascii="Arial" w:hAnsi="Arial" w:cs="Arial"/>
          <w:sz w:val="28"/>
          <w:szCs w:val="28"/>
          <w:lang w:val="en-US"/>
        </w:rPr>
        <w:t>Từ những sự khác biệt đã được nêu ra ở phía trên, Transformer đã trở nên phổ biến ngay lập tức</w:t>
      </w:r>
      <w:r w:rsidR="00402D6F" w:rsidRPr="000B0D47">
        <w:rPr>
          <w:rFonts w:ascii="Arial" w:hAnsi="Arial" w:cs="Arial"/>
          <w:sz w:val="28"/>
          <w:szCs w:val="28"/>
          <w:lang w:val="en-US"/>
        </w:rPr>
        <w:t xml:space="preserve"> và đã vượt qua RNNs trong các nhiệm vụ NLP</w:t>
      </w:r>
      <w:r w:rsidR="00FB4D40">
        <w:rPr>
          <w:rFonts w:ascii="Arial" w:hAnsi="Arial" w:cs="Arial"/>
          <w:sz w:val="28"/>
          <w:szCs w:val="28"/>
          <w:lang w:val="en-US"/>
        </w:rPr>
        <w:t>. [2]</w:t>
      </w:r>
    </w:p>
    <w:p w14:paraId="41F55B43" w14:textId="12CE50E7" w:rsidR="00F24337" w:rsidRPr="000B0D47" w:rsidRDefault="007536F1" w:rsidP="00D201EA">
      <w:pPr>
        <w:pStyle w:val="HTMLPreformatted"/>
        <w:numPr>
          <w:ilvl w:val="0"/>
          <w:numId w:val="3"/>
        </w:numPr>
        <w:spacing w:line="540" w:lineRule="atLeast"/>
        <w:jc w:val="both"/>
        <w:rPr>
          <w:rFonts w:ascii="Arial" w:hAnsi="Arial" w:cs="Arial"/>
          <w:sz w:val="28"/>
          <w:szCs w:val="28"/>
        </w:rPr>
      </w:pPr>
      <w:r w:rsidRPr="000B0D47">
        <w:rPr>
          <w:rFonts w:ascii="Arial" w:hAnsi="Arial" w:cs="Arial"/>
          <w:sz w:val="28"/>
          <w:szCs w:val="28"/>
          <w:lang w:val="en-US"/>
        </w:rPr>
        <w:t>Trong khi mô hình Transformer trở nên cực kỳ phổ biến trong các nhiệm vụ NLP</w:t>
      </w:r>
      <w:r w:rsidR="00FB4D40">
        <w:rPr>
          <w:rFonts w:ascii="Arial" w:hAnsi="Arial" w:cs="Arial"/>
          <w:sz w:val="28"/>
          <w:szCs w:val="28"/>
          <w:lang w:val="en-US"/>
        </w:rPr>
        <w:t>. Một bài báo có tên “</w:t>
      </w:r>
      <w:r w:rsidR="00FB4D40" w:rsidRPr="00FB4D40">
        <w:rPr>
          <w:rFonts w:ascii="Arial" w:hAnsi="Arial" w:cs="Arial"/>
          <w:sz w:val="28"/>
          <w:szCs w:val="28"/>
          <w:lang w:val="en-US"/>
        </w:rPr>
        <w:t>An Image is Worth 16x16 Words: Transformers for Image Recognition at Scale</w:t>
      </w:r>
      <w:r w:rsidR="00FB4D40">
        <w:rPr>
          <w:rFonts w:ascii="Arial" w:hAnsi="Arial" w:cs="Arial"/>
          <w:sz w:val="28"/>
          <w:szCs w:val="28"/>
          <w:lang w:val="en-US"/>
        </w:rPr>
        <w:t>”</w:t>
      </w:r>
      <w:r w:rsidR="00C244E9">
        <w:rPr>
          <w:rFonts w:ascii="Arial" w:hAnsi="Arial" w:cs="Arial"/>
          <w:sz w:val="28"/>
          <w:szCs w:val="28"/>
          <w:lang w:val="en-US"/>
        </w:rPr>
        <w:t xml:space="preserve"> [</w:t>
      </w:r>
      <w:r w:rsidR="00DF3AD8">
        <w:rPr>
          <w:rFonts w:ascii="Arial" w:hAnsi="Arial" w:cs="Arial"/>
          <w:sz w:val="28"/>
          <w:szCs w:val="28"/>
          <w:lang w:val="en-US"/>
        </w:rPr>
        <w:t>3</w:t>
      </w:r>
      <w:r w:rsidR="00C244E9">
        <w:rPr>
          <w:rFonts w:ascii="Arial" w:hAnsi="Arial" w:cs="Arial"/>
          <w:sz w:val="28"/>
          <w:szCs w:val="28"/>
          <w:lang w:val="en-US"/>
        </w:rPr>
        <w:t>]</w:t>
      </w:r>
      <w:r w:rsidR="00FB4D40">
        <w:rPr>
          <w:rFonts w:ascii="Arial" w:hAnsi="Arial" w:cs="Arial"/>
          <w:sz w:val="28"/>
          <w:szCs w:val="28"/>
          <w:lang w:val="en-US"/>
        </w:rPr>
        <w:t xml:space="preserve"> </w:t>
      </w:r>
      <w:r w:rsidRPr="000B0D47">
        <w:rPr>
          <w:rFonts w:ascii="Arial" w:hAnsi="Arial" w:cs="Arial"/>
          <w:sz w:val="28"/>
          <w:szCs w:val="28"/>
          <w:lang w:val="en-US"/>
        </w:rPr>
        <w:t>ứng dụng của Transformer trong computer vision vẫn còn giới hạn</w:t>
      </w:r>
      <w:r w:rsidR="00F24337" w:rsidRPr="000B0D47">
        <w:rPr>
          <w:rFonts w:ascii="Arial" w:hAnsi="Arial" w:cs="Arial"/>
          <w:sz w:val="28"/>
          <w:szCs w:val="28"/>
          <w:lang w:val="en-US"/>
        </w:rPr>
        <w:t>. Trong computer vision, attetion</w:t>
      </w:r>
      <w:r w:rsidR="00F24337" w:rsidRPr="000B0D47">
        <w:rPr>
          <w:rFonts w:ascii="Arial" w:hAnsi="Arial" w:cs="Arial"/>
          <w:sz w:val="28"/>
          <w:szCs w:val="28"/>
        </w:rPr>
        <w:t xml:space="preserve"> được áp dụng cùng với mạng tích chập hoặc được sử dụng để thay thế một số thành phần nhất định của mạng tích chập trong khi vẫn giữ nguyên cấu trúc tổng thể của chúng. Chúng tôi cho thấy rằng sự phụ thuộc vào CNN này là không cần thiết và </w:t>
      </w:r>
      <w:r w:rsidR="00F24337" w:rsidRPr="000B0D47">
        <w:rPr>
          <w:rFonts w:ascii="Arial" w:hAnsi="Arial" w:cs="Arial"/>
          <w:sz w:val="28"/>
          <w:szCs w:val="28"/>
          <w:lang w:val="en-US"/>
        </w:rPr>
        <w:t xml:space="preserve">chỉ sử dụng Transformer </w:t>
      </w:r>
      <w:r w:rsidR="00F24337" w:rsidRPr="000B0D47">
        <w:rPr>
          <w:rFonts w:ascii="Arial" w:hAnsi="Arial" w:cs="Arial"/>
          <w:sz w:val="28"/>
          <w:szCs w:val="28"/>
        </w:rPr>
        <w:t>được áp dụng trực tiếp vào hình ảnh có thể thực hiện rất tốt các nhiệm vụ phân loại hình ảnh. Khi được đào tạo trước về lượng lớn dữ liệu và được chuyển sang nhận dạng hình ảnh cỡ vừa hoặc nhỏ (ImageNet, CIFAR-100, VTAB, v.v.), Vision Transformer (ViT) đạt được kết quả xuất sắc so với mạng tích chập trong khi yêu cầu ít tài nguyên tính toán hơn để đào tạo.</w:t>
      </w:r>
      <w:r w:rsidR="00C244E9">
        <w:rPr>
          <w:rFonts w:ascii="Arial" w:hAnsi="Arial" w:cs="Arial"/>
          <w:sz w:val="28"/>
          <w:szCs w:val="28"/>
          <w:lang w:val="en-US"/>
        </w:rPr>
        <w:t>[</w:t>
      </w:r>
      <w:r w:rsidR="001E6CFA">
        <w:rPr>
          <w:rFonts w:ascii="Arial" w:hAnsi="Arial" w:cs="Arial"/>
          <w:sz w:val="28"/>
          <w:szCs w:val="28"/>
          <w:lang w:val="en-US"/>
        </w:rPr>
        <w:t>3</w:t>
      </w:r>
      <w:r w:rsidR="00C244E9">
        <w:rPr>
          <w:rFonts w:ascii="Arial" w:hAnsi="Arial" w:cs="Arial"/>
          <w:sz w:val="28"/>
          <w:szCs w:val="28"/>
          <w:lang w:val="en-US"/>
        </w:rPr>
        <w:t>]</w:t>
      </w:r>
    </w:p>
    <w:p w14:paraId="7CBAE949" w14:textId="10C11D9E" w:rsidR="00F24337" w:rsidRPr="00F24337" w:rsidRDefault="00F24337" w:rsidP="00D201EA">
      <w:pPr>
        <w:spacing w:after="0" w:line="240" w:lineRule="auto"/>
        <w:jc w:val="both"/>
        <w:rPr>
          <w:rFonts w:ascii="Times New Roman" w:eastAsia="Times New Roman" w:hAnsi="Times New Roman" w:cs="Times New Roman"/>
          <w:i/>
          <w:iCs/>
          <w:color w:val="1F1F1F"/>
          <w:sz w:val="28"/>
          <w:szCs w:val="28"/>
          <w:lang w:eastAsia="vi-VN"/>
          <w14:ligatures w14:val="none"/>
        </w:rPr>
      </w:pPr>
    </w:p>
    <w:p w14:paraId="330BC1E1" w14:textId="29948E75" w:rsidR="007536F1" w:rsidRPr="000B0D47" w:rsidRDefault="00F24337" w:rsidP="000B0D47">
      <w:pPr>
        <w:pStyle w:val="ListParagraph"/>
        <w:ind w:left="1080"/>
        <w:jc w:val="both"/>
        <w:rPr>
          <w:rFonts w:ascii="Arial" w:hAnsi="Arial" w:cs="Arial"/>
          <w:b/>
          <w:bCs/>
          <w:sz w:val="28"/>
          <w:szCs w:val="28"/>
          <w:lang w:val="en-US"/>
        </w:rPr>
      </w:pPr>
      <w:r w:rsidRPr="000B0D47">
        <w:rPr>
          <w:rFonts w:ascii="Arial" w:eastAsia="Times New Roman" w:hAnsi="Arial" w:cs="Arial"/>
          <w:color w:val="1F1F1F"/>
          <w:sz w:val="28"/>
          <w:szCs w:val="28"/>
          <w:shd w:val="clear" w:color="auto" w:fill="F8F9FA"/>
          <w:lang w:eastAsia="vi-VN"/>
          <w14:ligatures w14:val="none"/>
        </w:rPr>
        <w:br/>
      </w:r>
    </w:p>
    <w:p w14:paraId="0BA5C1A3" w14:textId="6F85E9A9" w:rsidR="00C57931" w:rsidRPr="000B0D47" w:rsidRDefault="00C57931" w:rsidP="00D201EA">
      <w:pPr>
        <w:jc w:val="both"/>
        <w:rPr>
          <w:rFonts w:ascii="Arial" w:hAnsi="Arial" w:cs="Arial"/>
          <w:b/>
          <w:bCs/>
          <w:sz w:val="28"/>
          <w:szCs w:val="28"/>
          <w:lang w:val="en-US"/>
        </w:rPr>
      </w:pPr>
    </w:p>
    <w:p w14:paraId="1F481CC2" w14:textId="4B652A86" w:rsidR="001D74AC" w:rsidRPr="00D47F56" w:rsidRDefault="00DF3AD8" w:rsidP="00D201EA">
      <w:pPr>
        <w:jc w:val="both"/>
        <w:rPr>
          <w:rFonts w:ascii="Arial" w:hAnsi="Arial" w:cs="Arial"/>
          <w:b/>
          <w:bCs/>
          <w:sz w:val="28"/>
          <w:szCs w:val="28"/>
          <w:lang w:val="en-US"/>
        </w:rPr>
      </w:pPr>
      <w:r>
        <w:rPr>
          <w:rFonts w:ascii="Arial" w:hAnsi="Arial" w:cs="Arial"/>
          <w:b/>
          <w:bCs/>
          <w:sz w:val="28"/>
          <w:szCs w:val="28"/>
          <w:lang w:val="en-US"/>
        </w:rPr>
        <w:lastRenderedPageBreak/>
        <w:t>[1]</w:t>
      </w:r>
      <w:r w:rsidR="001D74AC">
        <w:rPr>
          <w:rFonts w:ascii="Arial" w:hAnsi="Arial" w:cs="Arial"/>
          <w:b/>
          <w:bCs/>
          <w:sz w:val="28"/>
          <w:szCs w:val="28"/>
          <w:lang w:val="en-US"/>
        </w:rPr>
        <w:t>:</w:t>
      </w:r>
      <w:hyperlink r:id="rId5" w:history="1">
        <w:r w:rsidR="00026848" w:rsidRPr="00D47F56">
          <w:rPr>
            <w:rStyle w:val="Hyperlink"/>
            <w:rFonts w:ascii="Arial" w:hAnsi="Arial" w:cs="Arial"/>
            <w:b/>
            <w:bCs/>
            <w:color w:val="auto"/>
            <w:sz w:val="28"/>
            <w:szCs w:val="28"/>
            <w:lang w:val="en-US"/>
          </w:rPr>
          <w:t>https://chat.openai.com/share/0fa41c01-8219-4676-a11a-05476f13d2ec</w:t>
        </w:r>
      </w:hyperlink>
    </w:p>
    <w:p w14:paraId="031D3385" w14:textId="76E108D5" w:rsidR="004A748B" w:rsidRPr="00D47F56" w:rsidRDefault="004A748B" w:rsidP="00D201EA">
      <w:pPr>
        <w:jc w:val="both"/>
        <w:rPr>
          <w:rFonts w:ascii="Arial" w:hAnsi="Arial" w:cs="Arial"/>
          <w:b/>
          <w:bCs/>
          <w:sz w:val="28"/>
          <w:szCs w:val="28"/>
          <w:lang w:val="en-US"/>
        </w:rPr>
      </w:pPr>
      <w:r w:rsidRPr="00D47F56">
        <w:rPr>
          <w:rFonts w:ascii="Arial" w:hAnsi="Arial" w:cs="Arial"/>
          <w:b/>
          <w:bCs/>
          <w:sz w:val="28"/>
          <w:szCs w:val="28"/>
          <w:lang w:val="en-US"/>
        </w:rPr>
        <w:t>[2]:</w:t>
      </w:r>
      <w:hyperlink r:id="rId6" w:history="1">
        <w:r w:rsidRPr="00D47F56">
          <w:rPr>
            <w:rStyle w:val="Hyperlink"/>
            <w:rFonts w:ascii="Arial" w:hAnsi="Arial" w:cs="Arial"/>
            <w:b/>
            <w:bCs/>
            <w:color w:val="auto"/>
            <w:sz w:val="28"/>
            <w:szCs w:val="28"/>
            <w:lang w:val="en-US"/>
          </w:rPr>
          <w:t>https://sanchman21.medium.com/evolution-of-transformers-part-1-faac3f19d780</w:t>
        </w:r>
      </w:hyperlink>
    </w:p>
    <w:p w14:paraId="7D32517F" w14:textId="36E1A282" w:rsidR="00DF3AD8" w:rsidRPr="00D47F56" w:rsidRDefault="00DF3AD8" w:rsidP="00D201EA">
      <w:pPr>
        <w:jc w:val="both"/>
        <w:rPr>
          <w:rFonts w:ascii="Arial" w:hAnsi="Arial" w:cs="Arial"/>
          <w:b/>
          <w:bCs/>
          <w:sz w:val="28"/>
          <w:szCs w:val="28"/>
          <w:lang w:val="en-US"/>
        </w:rPr>
      </w:pPr>
      <w:r w:rsidRPr="00D47F56">
        <w:rPr>
          <w:rFonts w:ascii="Arial" w:hAnsi="Arial" w:cs="Arial"/>
          <w:b/>
          <w:bCs/>
          <w:sz w:val="28"/>
          <w:szCs w:val="28"/>
          <w:lang w:val="en-US"/>
        </w:rPr>
        <w:t>[</w:t>
      </w:r>
      <w:r w:rsidR="004A748B" w:rsidRPr="00D47F56">
        <w:rPr>
          <w:rFonts w:ascii="Arial" w:hAnsi="Arial" w:cs="Arial"/>
          <w:b/>
          <w:bCs/>
          <w:sz w:val="28"/>
          <w:szCs w:val="28"/>
          <w:lang w:val="en-US"/>
        </w:rPr>
        <w:t>3</w:t>
      </w:r>
      <w:r w:rsidRPr="00D47F56">
        <w:rPr>
          <w:rFonts w:ascii="Arial" w:hAnsi="Arial" w:cs="Arial"/>
          <w:b/>
          <w:bCs/>
          <w:sz w:val="28"/>
          <w:szCs w:val="28"/>
          <w:lang w:val="en-US"/>
        </w:rPr>
        <w:t>]:</w:t>
      </w:r>
      <w:hyperlink r:id="rId7" w:history="1">
        <w:r w:rsidR="00026848" w:rsidRPr="00D47F56">
          <w:rPr>
            <w:rStyle w:val="Hyperlink"/>
            <w:rFonts w:ascii="Arial" w:eastAsia="Times New Roman" w:hAnsi="Arial" w:cs="Arial"/>
            <w:color w:val="auto"/>
            <w:sz w:val="28"/>
            <w:szCs w:val="28"/>
            <w:lang w:eastAsia="vi-VN"/>
            <w14:ligatures w14:val="none"/>
          </w:rPr>
          <w:t>https://doi.org/10.48550/arXiv.2010.11929</w:t>
        </w:r>
      </w:hyperlink>
    </w:p>
    <w:p w14:paraId="085AC968" w14:textId="4B413467" w:rsidR="007536F1" w:rsidRPr="000B0D47" w:rsidRDefault="007536F1" w:rsidP="00D201EA">
      <w:pPr>
        <w:jc w:val="both"/>
        <w:rPr>
          <w:rFonts w:ascii="Arial" w:hAnsi="Arial" w:cs="Arial"/>
          <w:b/>
          <w:bCs/>
          <w:sz w:val="28"/>
          <w:szCs w:val="28"/>
          <w:lang w:val="en-US"/>
        </w:rPr>
      </w:pPr>
    </w:p>
    <w:sectPr w:rsidR="007536F1" w:rsidRPr="000B0D47" w:rsidSect="004E2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37D36"/>
    <w:multiLevelType w:val="hybridMultilevel"/>
    <w:tmpl w:val="C812F478"/>
    <w:lvl w:ilvl="0" w:tplc="58D0A11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5472D9E"/>
    <w:multiLevelType w:val="hybridMultilevel"/>
    <w:tmpl w:val="A02E7032"/>
    <w:lvl w:ilvl="0" w:tplc="90F8075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7DC1181"/>
    <w:multiLevelType w:val="hybridMultilevel"/>
    <w:tmpl w:val="6DF6074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BDD17B0"/>
    <w:multiLevelType w:val="hybridMultilevel"/>
    <w:tmpl w:val="ADBA650A"/>
    <w:lvl w:ilvl="0" w:tplc="63B4622C">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BA"/>
    <w:rsid w:val="00026848"/>
    <w:rsid w:val="000B0D47"/>
    <w:rsid w:val="00137550"/>
    <w:rsid w:val="00153DC9"/>
    <w:rsid w:val="001B4C3B"/>
    <w:rsid w:val="001D74AC"/>
    <w:rsid w:val="001E6CFA"/>
    <w:rsid w:val="0028175A"/>
    <w:rsid w:val="0036311B"/>
    <w:rsid w:val="0038283F"/>
    <w:rsid w:val="003D0B16"/>
    <w:rsid w:val="00402D6F"/>
    <w:rsid w:val="00410500"/>
    <w:rsid w:val="004A748B"/>
    <w:rsid w:val="004E2DE8"/>
    <w:rsid w:val="005816F2"/>
    <w:rsid w:val="00653E5C"/>
    <w:rsid w:val="007536F1"/>
    <w:rsid w:val="00766BAD"/>
    <w:rsid w:val="007D7D52"/>
    <w:rsid w:val="00887FAB"/>
    <w:rsid w:val="008A1C8F"/>
    <w:rsid w:val="008B6AB5"/>
    <w:rsid w:val="00933012"/>
    <w:rsid w:val="00AC5BD8"/>
    <w:rsid w:val="00AF528C"/>
    <w:rsid w:val="00B60958"/>
    <w:rsid w:val="00BB42B4"/>
    <w:rsid w:val="00BD75BA"/>
    <w:rsid w:val="00C20B50"/>
    <w:rsid w:val="00C244E9"/>
    <w:rsid w:val="00C57931"/>
    <w:rsid w:val="00C76809"/>
    <w:rsid w:val="00D201EA"/>
    <w:rsid w:val="00D47F56"/>
    <w:rsid w:val="00D56159"/>
    <w:rsid w:val="00DF3AD8"/>
    <w:rsid w:val="00E15805"/>
    <w:rsid w:val="00E75D45"/>
    <w:rsid w:val="00F24337"/>
    <w:rsid w:val="00F8252B"/>
    <w:rsid w:val="00FB4D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B1EB"/>
  <w15:chartTrackingRefBased/>
  <w15:docId w15:val="{0E0A6F0E-6A30-4D07-9B92-97E504E6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11B"/>
    <w:pPr>
      <w:ind w:left="720"/>
      <w:contextualSpacing/>
    </w:pPr>
  </w:style>
  <w:style w:type="character" w:styleId="Hyperlink">
    <w:name w:val="Hyperlink"/>
    <w:basedOn w:val="DefaultParagraphFont"/>
    <w:uiPriority w:val="99"/>
    <w:unhideWhenUsed/>
    <w:rsid w:val="007536F1"/>
    <w:rPr>
      <w:color w:val="0563C1" w:themeColor="hyperlink"/>
      <w:u w:val="single"/>
    </w:rPr>
  </w:style>
  <w:style w:type="character" w:styleId="UnresolvedMention">
    <w:name w:val="Unresolved Mention"/>
    <w:basedOn w:val="DefaultParagraphFont"/>
    <w:uiPriority w:val="99"/>
    <w:semiHidden/>
    <w:unhideWhenUsed/>
    <w:rsid w:val="007536F1"/>
    <w:rPr>
      <w:color w:val="605E5C"/>
      <w:shd w:val="clear" w:color="auto" w:fill="E1DFDD"/>
    </w:rPr>
  </w:style>
  <w:style w:type="character" w:styleId="FollowedHyperlink">
    <w:name w:val="FollowedHyperlink"/>
    <w:basedOn w:val="DefaultParagraphFont"/>
    <w:uiPriority w:val="99"/>
    <w:semiHidden/>
    <w:unhideWhenUsed/>
    <w:rsid w:val="00F24337"/>
    <w:rPr>
      <w:color w:val="954F72" w:themeColor="followedHyperlink"/>
      <w:u w:val="single"/>
    </w:rPr>
  </w:style>
  <w:style w:type="paragraph" w:styleId="HTMLPreformatted">
    <w:name w:val="HTML Preformatted"/>
    <w:basedOn w:val="Normal"/>
    <w:link w:val="HTMLPreformattedChar"/>
    <w:uiPriority w:val="99"/>
    <w:semiHidden/>
    <w:unhideWhenUsed/>
    <w:rsid w:val="00F2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F24337"/>
    <w:rPr>
      <w:rFonts w:ascii="Courier New" w:eastAsia="Times New Roman" w:hAnsi="Courier New" w:cs="Courier New"/>
      <w:sz w:val="20"/>
      <w:szCs w:val="20"/>
      <w:lang w:eastAsia="vi-VN"/>
      <w14:ligatures w14:val="none"/>
    </w:rPr>
  </w:style>
  <w:style w:type="character" w:customStyle="1" w:styleId="y2iqfc">
    <w:name w:val="y2iqfc"/>
    <w:basedOn w:val="DefaultParagraphFont"/>
    <w:rsid w:val="00F24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47445">
      <w:bodyDiv w:val="1"/>
      <w:marLeft w:val="0"/>
      <w:marRight w:val="0"/>
      <w:marTop w:val="0"/>
      <w:marBottom w:val="0"/>
      <w:divBdr>
        <w:top w:val="none" w:sz="0" w:space="0" w:color="auto"/>
        <w:left w:val="none" w:sz="0" w:space="0" w:color="auto"/>
        <w:bottom w:val="none" w:sz="0" w:space="0" w:color="auto"/>
        <w:right w:val="none" w:sz="0" w:space="0" w:color="auto"/>
      </w:divBdr>
    </w:div>
    <w:div w:id="378555539">
      <w:bodyDiv w:val="1"/>
      <w:marLeft w:val="0"/>
      <w:marRight w:val="0"/>
      <w:marTop w:val="0"/>
      <w:marBottom w:val="0"/>
      <w:divBdr>
        <w:top w:val="none" w:sz="0" w:space="0" w:color="auto"/>
        <w:left w:val="none" w:sz="0" w:space="0" w:color="auto"/>
        <w:bottom w:val="none" w:sz="0" w:space="0" w:color="auto"/>
        <w:right w:val="none" w:sz="0" w:space="0" w:color="auto"/>
      </w:divBdr>
    </w:div>
    <w:div w:id="411709027">
      <w:bodyDiv w:val="1"/>
      <w:marLeft w:val="0"/>
      <w:marRight w:val="0"/>
      <w:marTop w:val="0"/>
      <w:marBottom w:val="0"/>
      <w:divBdr>
        <w:top w:val="none" w:sz="0" w:space="0" w:color="auto"/>
        <w:left w:val="none" w:sz="0" w:space="0" w:color="auto"/>
        <w:bottom w:val="none" w:sz="0" w:space="0" w:color="auto"/>
        <w:right w:val="none" w:sz="0" w:space="0" w:color="auto"/>
      </w:divBdr>
    </w:div>
    <w:div w:id="564683368">
      <w:bodyDiv w:val="1"/>
      <w:marLeft w:val="0"/>
      <w:marRight w:val="0"/>
      <w:marTop w:val="0"/>
      <w:marBottom w:val="0"/>
      <w:divBdr>
        <w:top w:val="none" w:sz="0" w:space="0" w:color="auto"/>
        <w:left w:val="none" w:sz="0" w:space="0" w:color="auto"/>
        <w:bottom w:val="none" w:sz="0" w:space="0" w:color="auto"/>
        <w:right w:val="none" w:sz="0" w:space="0" w:color="auto"/>
      </w:divBdr>
      <w:divsChild>
        <w:div w:id="1086222326">
          <w:marLeft w:val="0"/>
          <w:marRight w:val="0"/>
          <w:marTop w:val="0"/>
          <w:marBottom w:val="0"/>
          <w:divBdr>
            <w:top w:val="none" w:sz="0" w:space="0" w:color="auto"/>
            <w:left w:val="none" w:sz="0" w:space="0" w:color="auto"/>
            <w:bottom w:val="none" w:sz="0" w:space="0" w:color="auto"/>
            <w:right w:val="none" w:sz="0" w:space="0" w:color="auto"/>
          </w:divBdr>
        </w:div>
        <w:div w:id="812793087">
          <w:marLeft w:val="0"/>
          <w:marRight w:val="0"/>
          <w:marTop w:val="0"/>
          <w:marBottom w:val="0"/>
          <w:divBdr>
            <w:top w:val="none" w:sz="0" w:space="0" w:color="auto"/>
            <w:left w:val="none" w:sz="0" w:space="0" w:color="auto"/>
            <w:bottom w:val="none" w:sz="0" w:space="0" w:color="auto"/>
            <w:right w:val="none" w:sz="0" w:space="0" w:color="auto"/>
          </w:divBdr>
          <w:divsChild>
            <w:div w:id="39675029">
              <w:marLeft w:val="0"/>
              <w:marRight w:val="165"/>
              <w:marTop w:val="150"/>
              <w:marBottom w:val="0"/>
              <w:divBdr>
                <w:top w:val="none" w:sz="0" w:space="0" w:color="auto"/>
                <w:left w:val="none" w:sz="0" w:space="0" w:color="auto"/>
                <w:bottom w:val="none" w:sz="0" w:space="0" w:color="auto"/>
                <w:right w:val="none" w:sz="0" w:space="0" w:color="auto"/>
              </w:divBdr>
              <w:divsChild>
                <w:div w:id="2044405502">
                  <w:marLeft w:val="0"/>
                  <w:marRight w:val="0"/>
                  <w:marTop w:val="0"/>
                  <w:marBottom w:val="0"/>
                  <w:divBdr>
                    <w:top w:val="none" w:sz="0" w:space="0" w:color="auto"/>
                    <w:left w:val="none" w:sz="0" w:space="0" w:color="auto"/>
                    <w:bottom w:val="none" w:sz="0" w:space="0" w:color="auto"/>
                    <w:right w:val="none" w:sz="0" w:space="0" w:color="auto"/>
                  </w:divBdr>
                  <w:divsChild>
                    <w:div w:id="17268793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999686">
      <w:bodyDiv w:val="1"/>
      <w:marLeft w:val="0"/>
      <w:marRight w:val="0"/>
      <w:marTop w:val="0"/>
      <w:marBottom w:val="0"/>
      <w:divBdr>
        <w:top w:val="none" w:sz="0" w:space="0" w:color="auto"/>
        <w:left w:val="none" w:sz="0" w:space="0" w:color="auto"/>
        <w:bottom w:val="none" w:sz="0" w:space="0" w:color="auto"/>
        <w:right w:val="none" w:sz="0" w:space="0" w:color="auto"/>
      </w:divBdr>
      <w:divsChild>
        <w:div w:id="92940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48550/arXiv.2010.119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chman21.medium.com/evolution-of-transformers-part-1-faac3f19d780" TargetMode="External"/><Relationship Id="rId5" Type="http://schemas.openxmlformats.org/officeDocument/2006/relationships/hyperlink" Target="https://chat.openai.com/share/0fa41c01-8219-4676-a11a-05476f13d2e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nam</dc:creator>
  <cp:keywords/>
  <dc:description/>
  <cp:lastModifiedBy>cao nam</cp:lastModifiedBy>
  <cp:revision>36</cp:revision>
  <dcterms:created xsi:type="dcterms:W3CDTF">2024-04-13T08:42:00Z</dcterms:created>
  <dcterms:modified xsi:type="dcterms:W3CDTF">2024-05-24T08:27:00Z</dcterms:modified>
</cp:coreProperties>
</file>