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长沙保洁加盟公司浅谈酒店油烟管道清洗注意事项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众所周知，</w:t>
      </w:r>
      <w:r>
        <w:rPr>
          <w:rFonts w:hint="eastAsia"/>
          <w:sz w:val="28"/>
          <w:szCs w:val="28"/>
          <w:lang w:eastAsia="zh-CN"/>
        </w:rPr>
        <w:t>油烟机因为能处理厨房的油烟，净化室内的空气环境被很多人所喜爱。可是对于不会经常保养油烟机的人来说，油烟机的寿命会大大的缩短，这让很多人头疼不已。而且</w:t>
      </w:r>
      <w:r>
        <w:rPr>
          <w:sz w:val="28"/>
          <w:szCs w:val="28"/>
        </w:rPr>
        <w:t>长期使用的油烟机罩和抽风机、</w:t>
      </w:r>
      <w:r>
        <w:rPr>
          <w:rFonts w:hint="eastAsia"/>
          <w:sz w:val="28"/>
          <w:szCs w:val="28"/>
          <w:lang w:eastAsia="zh-CN"/>
        </w:rPr>
        <w:t>油烟</w:t>
      </w:r>
      <w:r>
        <w:rPr>
          <w:sz w:val="28"/>
          <w:szCs w:val="28"/>
        </w:rPr>
        <w:t>净化器、</w:t>
      </w:r>
      <w:r>
        <w:rPr>
          <w:rFonts w:hint="eastAsia"/>
          <w:sz w:val="28"/>
          <w:szCs w:val="28"/>
          <w:lang w:eastAsia="zh-CN"/>
        </w:rPr>
        <w:t>油烟</w:t>
      </w:r>
      <w:r>
        <w:rPr>
          <w:sz w:val="28"/>
          <w:szCs w:val="28"/>
        </w:rPr>
        <w:t>管道等如果不经常清洗，会有很多油渍残留在烟机上和烟道表面，时间久了会形成油垢，这些油垢使用简单的清洗方法是处理不掉的，这样会影响油烟机和烟道的使用，使烟流不易排除。采用高压射流和强力化油剂，对烟道进行除油污处理后，再做保养。可使油烟气流明显好转，还可以在表面形成一层保护膜使油渍不易残留在风管表面。使用人工铲除油垢配合超强金属专用清洁剂，对油烟机表面油污清除效果显著，无毒、无味、不伤金属和瓷面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油烟机使用中的注意事项：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　　1、必须配置三孔电源插座，其接地极必须接上可靠的接地地线。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　　2、安装烟管出口应避免设在挡风处，以免外面强风倒灌影响烟气的排放，排烟管严禁接入热烟道。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　　3、尽量减少厨房空气的对流。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　　4、油烟机运行时，千万不要用手摸风扇，更不要用硬物插入。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　　5、油锅使用时，必须小心看护，以免火苗被吸入机内。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 　　6、使用压力锅煮食时，如安全阀被冲破，应及时关闭油烟机免喷射物被吸入机内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湖南保嘉绿色清洁环保科技有限公司，是一家以绿色环保为主题的新型专业清洁公司，在国内拥有多家分公司及服务机构，集专业清洁服务，专业设备、工具，药剂（环保）销售为一体的公司。我们拥有多名高级技能的技术骨干，有着丰富的工作经验。专业的服务人员是经过严格技能培训、礼仪培训后真正能熟练操作专业设备，做到人性化服务，严格考核上岗的。我们依靠诚信、专业的服务态度，已承接多种清洗保洁业务，严格按照6S标准为三一集团，晟通科技，芙蓉区政府，湖南省委九所宾馆、省人大、广汽三菱、中国建设银行，中国移动公司，中国中兴通讯，华天大酒店，衡阳富士康等多家企事业单位大型百货商场、和上千家连锁酒店提供过清洗、保洁服务，赢得众多客户的信赖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公司拥有多种专业的清洁设备，保洁用品、专业清洁剂等，引进美国、意大利等国的先进技术、设备，追求品质一流，服务一流，为客户提供物美价廉的清洁产品与设备。公司大力发展多元化经营，研究创新，服务客户，销售优良的产品。质量与专业服务是我们坚持的经营准则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  湖南保嘉绿色清洁环保科技有限公司，以现代化的管理模式、以人为本的服务理念、诚信守诺的服务宗旨、强烈的责任感和良好的职业道德，为您提供满意的服务。打造中国一流绿色清洁环保企业！服务社会！保嘉人，不单是清洁工，更是健康的传播者！愿保嘉人的服务给你带去洁净的环境，健康的身体和快乐的心情！同时，我们愿将经验、技术与有志之士共同分享。</w:t>
      </w:r>
      <w:bookmarkStart w:id="0" w:name="_GoBack"/>
      <w:bookmarkEnd w:id="0"/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2F5BB1"/>
    <w:rsid w:val="013058D4"/>
    <w:rsid w:val="04224480"/>
    <w:rsid w:val="044A4C63"/>
    <w:rsid w:val="08AB4A03"/>
    <w:rsid w:val="15B16E30"/>
    <w:rsid w:val="1A8B1BF2"/>
    <w:rsid w:val="3038083A"/>
    <w:rsid w:val="3743321F"/>
    <w:rsid w:val="39412FF1"/>
    <w:rsid w:val="464F7EF1"/>
    <w:rsid w:val="4808033B"/>
    <w:rsid w:val="507257B2"/>
    <w:rsid w:val="528E24BB"/>
    <w:rsid w:val="53DD5312"/>
    <w:rsid w:val="5B265E32"/>
    <w:rsid w:val="6D535020"/>
    <w:rsid w:val="6F0E68DA"/>
    <w:rsid w:val="703E00A7"/>
    <w:rsid w:val="71D74490"/>
    <w:rsid w:val="792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2018-09-20T01:03:00Z</dcterms:created>
  <dc:creator>admin</dc:creator>
  <cp:lastModifiedBy>admin</cp:lastModifiedBy>
  <dcterms:modified xsi:type="dcterms:W3CDTF">2018-09-20T01:36:04Z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