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28"/>
          <w:szCs w:val="28"/>
          <w:lang w:eastAsia="zh-CN"/>
        </w:rPr>
      </w:pPr>
      <w:r>
        <w:rPr>
          <w:rFonts w:hint="eastAsia"/>
          <w:b/>
          <w:bCs/>
          <w:sz w:val="28"/>
          <w:szCs w:val="28"/>
          <w:lang w:eastAsia="zh-CN"/>
        </w:rPr>
        <w:t>岳阳高楼外墙清洗加盟公司简述外墙清洗的意义及注意事项</w:t>
      </w:r>
    </w:p>
    <w:p>
      <w:pPr>
        <w:rPr>
          <w:sz w:val="28"/>
          <w:szCs w:val="28"/>
        </w:rPr>
      </w:pPr>
    </w:p>
    <w:p>
      <w:pPr>
        <w:rPr>
          <w:rFonts w:hint="eastAsia" w:eastAsiaTheme="minorEastAsia"/>
          <w:sz w:val="28"/>
          <w:szCs w:val="28"/>
          <w:lang w:eastAsia="zh-CN"/>
        </w:rPr>
      </w:pPr>
      <w:r>
        <w:rPr>
          <w:rFonts w:hint="eastAsia"/>
          <w:sz w:val="28"/>
          <w:szCs w:val="28"/>
          <w:lang w:eastAsia="zh-CN"/>
        </w:rPr>
        <w:t>随着城市化的速度加快，很多高楼拔地而起，他们树立了城市的美好形象，是城市发展的象征，然而高楼的外墙是接触空气时间最长的，经过常年的日晒和风吹雨打，以及大气中的有害气体和油烟让建筑物外墙受到侵蚀，影响了城市的整个形象。</w:t>
      </w:r>
    </w:p>
    <w:p>
      <w:pPr>
        <w:rPr>
          <w:rFonts w:hint="eastAsia"/>
          <w:sz w:val="28"/>
          <w:szCs w:val="28"/>
        </w:rPr>
      </w:pPr>
      <w:r>
        <w:rPr>
          <w:rFonts w:hint="eastAsia"/>
          <w:sz w:val="28"/>
          <w:szCs w:val="28"/>
          <w:lang w:eastAsia="zh-CN"/>
        </w:rPr>
        <w:t>在这时，</w:t>
      </w:r>
      <w:r>
        <w:rPr>
          <w:sz w:val="28"/>
          <w:szCs w:val="28"/>
        </w:rPr>
        <w:t>为了城市的整体美观，在现代都市中滋生出一种新兴的行业，</w:t>
      </w:r>
      <w:r>
        <w:rPr>
          <w:rFonts w:hint="eastAsia"/>
          <w:sz w:val="28"/>
          <w:szCs w:val="28"/>
          <w:lang w:eastAsia="zh-CN"/>
        </w:rPr>
        <w:t>高楼</w:t>
      </w:r>
      <w:r>
        <w:rPr>
          <w:rFonts w:hint="eastAsia"/>
          <w:sz w:val="28"/>
          <w:szCs w:val="28"/>
        </w:rPr>
        <w:t>外墙清洗</w:t>
      </w:r>
      <w:r>
        <w:rPr>
          <w:rFonts w:hint="eastAsia"/>
          <w:sz w:val="28"/>
          <w:szCs w:val="28"/>
        </w:rPr>
        <w:t>。从事这种行业的人员为专业经过培训的高空操作工人，利用高空操作绳、安全绳、高空坐板（或吊板、吊篮等）进行自上而下的针对大楼外墙材料进行刷洗清洁制剂、清洗污垢灰尘的工作。这种工作风险性极大，所以安全性由为重要，在选择质量合格的操作绳和安全绳的同时，还要合理的进行科学制剂配比，才能使得</w:t>
      </w:r>
      <w:r>
        <w:rPr>
          <w:rFonts w:hint="eastAsia"/>
          <w:sz w:val="28"/>
          <w:szCs w:val="28"/>
          <w:lang w:eastAsia="zh-CN"/>
        </w:rPr>
        <w:t>高</w:t>
      </w:r>
      <w:r>
        <w:rPr>
          <w:rFonts w:hint="eastAsia"/>
          <w:sz w:val="28"/>
          <w:szCs w:val="28"/>
        </w:rPr>
        <w:t>楼外墙清洗美观、干净、环保、安全，</w:t>
      </w:r>
      <w:r>
        <w:rPr>
          <w:rFonts w:hint="eastAsia"/>
          <w:sz w:val="28"/>
          <w:szCs w:val="28"/>
          <w:lang w:eastAsia="zh-CN"/>
        </w:rPr>
        <w:t>让高</w:t>
      </w:r>
      <w:r>
        <w:rPr>
          <w:rFonts w:hint="eastAsia"/>
          <w:sz w:val="28"/>
          <w:szCs w:val="28"/>
        </w:rPr>
        <w:t>楼外墙装饰材料</w:t>
      </w:r>
      <w:r>
        <w:rPr>
          <w:rFonts w:hint="eastAsia"/>
          <w:sz w:val="28"/>
          <w:szCs w:val="28"/>
          <w:lang w:eastAsia="zh-CN"/>
        </w:rPr>
        <w:t>焕然一新</w:t>
      </w:r>
      <w:r>
        <w:rPr>
          <w:rFonts w:hint="eastAsia"/>
          <w:sz w:val="28"/>
          <w:szCs w:val="28"/>
        </w:rPr>
        <w:t>。</w:t>
      </w:r>
      <w:r>
        <w:rPr>
          <w:rFonts w:hint="eastAsia"/>
          <w:sz w:val="28"/>
          <w:szCs w:val="28"/>
          <w:lang w:eastAsia="zh-CN"/>
        </w:rPr>
        <w:t>高楼</w:t>
      </w:r>
      <w:r>
        <w:rPr>
          <w:rFonts w:hint="eastAsia"/>
          <w:sz w:val="28"/>
          <w:szCs w:val="28"/>
        </w:rPr>
        <w:t>外墙清洗</w:t>
      </w:r>
      <w:r>
        <w:rPr>
          <w:rFonts w:hint="eastAsia"/>
          <w:sz w:val="28"/>
          <w:szCs w:val="28"/>
        </w:rPr>
        <w:t>更重要的是要确保高空清洗施工人员的安全。这就要求保洁公司的施工人员有着非常丰富的高空清洗实践操作经验，并有良好的管理团队和过硬的安全保护措施。</w:t>
      </w:r>
    </w:p>
    <w:p>
      <w:pPr>
        <w:rPr>
          <w:rFonts w:hint="eastAsia"/>
          <w:b/>
          <w:bCs/>
          <w:sz w:val="28"/>
          <w:szCs w:val="28"/>
          <w:lang w:eastAsia="zh-CN"/>
        </w:rPr>
      </w:pPr>
      <w:r>
        <w:rPr>
          <w:rFonts w:hint="eastAsia"/>
          <w:b/>
          <w:bCs/>
          <w:sz w:val="28"/>
          <w:szCs w:val="28"/>
          <w:lang w:eastAsia="zh-CN"/>
        </w:rPr>
        <w:t>高楼外墙清洗的意义</w:t>
      </w:r>
    </w:p>
    <w:p>
      <w:pPr>
        <w:rPr>
          <w:sz w:val="28"/>
          <w:szCs w:val="28"/>
        </w:rPr>
      </w:pPr>
      <w:r>
        <w:rPr>
          <w:sz w:val="28"/>
          <w:szCs w:val="28"/>
        </w:rPr>
        <w:t>由于常年日晒和风吹雨打，以及大气中有害的气体和油烟等污染和化学反应的侵蚀，使得建筑物外墙产生了污垢和风化，既影响了建筑物的标致和市容，又损坏了建筑物。因此，清洗建筑物的外墙，不仅美化了环境，而且起到了保护建筑物的作用。</w:t>
      </w:r>
    </w:p>
    <w:p>
      <w:pPr>
        <w:rPr>
          <w:rFonts w:hint="eastAsia" w:eastAsiaTheme="minorEastAsia"/>
          <w:b/>
          <w:bCs/>
          <w:sz w:val="28"/>
          <w:szCs w:val="28"/>
          <w:lang w:eastAsia="zh-CN"/>
        </w:rPr>
      </w:pPr>
      <w:r>
        <w:rPr>
          <w:rFonts w:hint="eastAsia"/>
          <w:b/>
          <w:bCs/>
          <w:sz w:val="28"/>
          <w:szCs w:val="28"/>
          <w:lang w:eastAsia="zh-CN"/>
        </w:rPr>
        <w:t>外墙清洗的注意事项</w:t>
      </w:r>
    </w:p>
    <w:p>
      <w:pPr>
        <w:rPr>
          <w:sz w:val="28"/>
          <w:szCs w:val="28"/>
        </w:rPr>
      </w:pPr>
      <w:r>
        <w:rPr>
          <w:rFonts w:hint="eastAsia"/>
          <w:sz w:val="28"/>
          <w:szCs w:val="28"/>
          <w:lang w:eastAsia="zh-CN"/>
        </w:rPr>
        <w:t>一、</w:t>
      </w:r>
      <w:r>
        <w:rPr>
          <w:rFonts w:hint="eastAsia"/>
          <w:sz w:val="28"/>
          <w:szCs w:val="28"/>
        </w:rPr>
        <w:t>外墙清洗人员必须经过专业培训并颁发外墙清洗资格证才能上岗。</w:t>
      </w:r>
    </w:p>
    <w:p>
      <w:pPr>
        <w:rPr>
          <w:rFonts w:hint="eastAsia"/>
          <w:sz w:val="28"/>
          <w:szCs w:val="28"/>
        </w:rPr>
      </w:pPr>
      <w:r>
        <w:rPr>
          <w:rFonts w:hint="eastAsia"/>
          <w:sz w:val="28"/>
          <w:szCs w:val="28"/>
          <w:lang w:eastAsia="zh-CN"/>
        </w:rPr>
        <w:t>二、工作</w:t>
      </w:r>
      <w:bookmarkStart w:id="0" w:name="_GoBack"/>
      <w:bookmarkEnd w:id="0"/>
      <w:r>
        <w:rPr>
          <w:rFonts w:hint="eastAsia"/>
          <w:sz w:val="28"/>
          <w:szCs w:val="28"/>
        </w:rPr>
        <w:t>前必须认真检查机械设备、用具、绳子、坐板、锁扣、安全带有无损坏，确保机械性能良好及各种用具无异常现象方能上岗操作。</w:t>
      </w:r>
    </w:p>
    <w:p>
      <w:pPr>
        <w:rPr>
          <w:rFonts w:hint="eastAsia"/>
          <w:sz w:val="28"/>
          <w:szCs w:val="28"/>
        </w:rPr>
      </w:pPr>
      <w:r>
        <w:rPr>
          <w:rFonts w:hint="eastAsia"/>
          <w:sz w:val="28"/>
          <w:szCs w:val="28"/>
          <w:lang w:eastAsia="zh-CN"/>
        </w:rPr>
        <w:t>三、</w:t>
      </w:r>
      <w:r>
        <w:rPr>
          <w:rFonts w:hint="eastAsia"/>
          <w:sz w:val="28"/>
          <w:szCs w:val="28"/>
        </w:rPr>
        <w:t>操作绳、安全绳必须分开扎在两个牢固的固定点上，并系上死结，靠沿口处要加垫软物，防止因磨损而断绳，绳子下端一定要接触地面，放绳人同时也要系临时安全绳。</w:t>
      </w:r>
    </w:p>
    <w:p>
      <w:pPr>
        <w:rPr>
          <w:rFonts w:hint="eastAsia"/>
          <w:sz w:val="28"/>
          <w:szCs w:val="28"/>
        </w:rPr>
      </w:pPr>
      <w:r>
        <w:rPr>
          <w:rFonts w:hint="eastAsia"/>
          <w:sz w:val="28"/>
          <w:szCs w:val="28"/>
          <w:lang w:eastAsia="zh-CN"/>
        </w:rPr>
        <w:t>四、</w:t>
      </w:r>
      <w:r>
        <w:rPr>
          <w:rFonts w:hint="eastAsia"/>
          <w:sz w:val="28"/>
          <w:szCs w:val="28"/>
        </w:rPr>
        <w:t>施工员上岗前要穿好工作服，戴好安全帽，工作前要先系安全带，再系保险锁（安全绳上），尔后再系好座板卸扣(操作绳上)，才能进行下吊工作。</w:t>
      </w:r>
    </w:p>
    <w:p>
      <w:pPr>
        <w:rPr>
          <w:rFonts w:hint="eastAsia"/>
          <w:sz w:val="28"/>
          <w:szCs w:val="28"/>
        </w:rPr>
      </w:pPr>
      <w:r>
        <w:rPr>
          <w:rFonts w:hint="eastAsia"/>
          <w:sz w:val="28"/>
          <w:szCs w:val="28"/>
          <w:lang w:eastAsia="zh-CN"/>
        </w:rPr>
        <w:t>五、</w:t>
      </w:r>
      <w:r>
        <w:rPr>
          <w:rFonts w:hint="eastAsia"/>
          <w:sz w:val="28"/>
          <w:szCs w:val="28"/>
        </w:rPr>
        <w:t>下绳时，施工负责人要给予现场指挥，施工人员要相互帮助。</w:t>
      </w:r>
    </w:p>
    <w:p>
      <w:pPr>
        <w:rPr>
          <w:rFonts w:hint="eastAsia"/>
          <w:sz w:val="28"/>
          <w:szCs w:val="28"/>
        </w:rPr>
      </w:pPr>
      <w:r>
        <w:rPr>
          <w:rFonts w:hint="eastAsia"/>
          <w:sz w:val="28"/>
          <w:szCs w:val="28"/>
          <w:lang w:eastAsia="zh-CN"/>
        </w:rPr>
        <w:t>六、</w:t>
      </w:r>
      <w:r>
        <w:rPr>
          <w:rFonts w:hint="eastAsia"/>
          <w:sz w:val="28"/>
          <w:szCs w:val="28"/>
        </w:rPr>
        <w:t>操作时辅助用具要扎紧扎牢．以防坠伤人，同时严禁嘻笑打闹和携带其它无关物品。</w:t>
      </w:r>
    </w:p>
    <w:p>
      <w:pPr>
        <w:rPr>
          <w:rFonts w:hint="eastAsia"/>
          <w:sz w:val="28"/>
          <w:szCs w:val="28"/>
        </w:rPr>
      </w:pPr>
      <w:r>
        <w:rPr>
          <w:rFonts w:hint="eastAsia"/>
          <w:sz w:val="28"/>
          <w:szCs w:val="28"/>
          <w:lang w:eastAsia="zh-CN"/>
        </w:rPr>
        <w:t>七、</w:t>
      </w:r>
      <w:r>
        <w:rPr>
          <w:rFonts w:hint="eastAsia"/>
          <w:sz w:val="28"/>
          <w:szCs w:val="28"/>
        </w:rPr>
        <w:t>主管及施工人员随时相互观察操作绳、安全绳的松紧及绞绳、串绳等现象，发现问题及时报告，及时排除。</w:t>
      </w:r>
    </w:p>
    <w:p>
      <w:pPr>
        <w:rPr>
          <w:rFonts w:hint="eastAsia"/>
          <w:sz w:val="28"/>
          <w:szCs w:val="28"/>
        </w:rPr>
      </w:pPr>
      <w:r>
        <w:rPr>
          <w:rFonts w:hint="eastAsia"/>
          <w:sz w:val="28"/>
          <w:szCs w:val="28"/>
          <w:lang w:eastAsia="zh-CN"/>
        </w:rPr>
        <w:t>八、</w:t>
      </w:r>
      <w:r>
        <w:rPr>
          <w:rFonts w:hint="eastAsia"/>
          <w:sz w:val="28"/>
          <w:szCs w:val="28"/>
        </w:rPr>
        <w:t>楼上监护人员不得随意在楼顶边沿上来回走动。需要时，必须先系好自身安全绳，尔后再进行辅助工作。地面监护人员不得在施工现场看书看报，更不得随意观赏其它场景。并要随时制止行人进入危险地段及拉绳、甩绳现象发生。</w:t>
      </w:r>
    </w:p>
    <w:p>
      <w:pPr>
        <w:rPr>
          <w:rFonts w:hint="eastAsia"/>
          <w:sz w:val="28"/>
          <w:szCs w:val="28"/>
        </w:rPr>
      </w:pPr>
      <w:r>
        <w:rPr>
          <w:rFonts w:hint="eastAsia"/>
          <w:sz w:val="28"/>
          <w:szCs w:val="28"/>
          <w:lang w:eastAsia="zh-CN"/>
        </w:rPr>
        <w:t>九、</w:t>
      </w:r>
      <w:r>
        <w:rPr>
          <w:rFonts w:hint="eastAsia"/>
          <w:sz w:val="28"/>
          <w:szCs w:val="28"/>
        </w:rPr>
        <w:t>操作绳、安全绳需移位、上下时，监护人员及辅助工人要一同协调安置好，不用时需把绳子打好捆紧。</w:t>
      </w:r>
    </w:p>
    <w:p>
      <w:pPr>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F9063D"/>
    <w:rsid w:val="032564B3"/>
    <w:rsid w:val="09522303"/>
    <w:rsid w:val="0C0E25BC"/>
    <w:rsid w:val="0C75505A"/>
    <w:rsid w:val="0DDB68D1"/>
    <w:rsid w:val="10CC0B82"/>
    <w:rsid w:val="16157C3D"/>
    <w:rsid w:val="195F7920"/>
    <w:rsid w:val="19DD5166"/>
    <w:rsid w:val="1EA70371"/>
    <w:rsid w:val="1FA40FD7"/>
    <w:rsid w:val="21E130DF"/>
    <w:rsid w:val="22C91212"/>
    <w:rsid w:val="22F943E6"/>
    <w:rsid w:val="27141A52"/>
    <w:rsid w:val="29B67155"/>
    <w:rsid w:val="2F86101F"/>
    <w:rsid w:val="3114731F"/>
    <w:rsid w:val="314730EF"/>
    <w:rsid w:val="3A286356"/>
    <w:rsid w:val="3A3F7B65"/>
    <w:rsid w:val="42577867"/>
    <w:rsid w:val="436B7BD6"/>
    <w:rsid w:val="51AE32DD"/>
    <w:rsid w:val="566E7772"/>
    <w:rsid w:val="58F7702B"/>
    <w:rsid w:val="593B2062"/>
    <w:rsid w:val="59C7097C"/>
    <w:rsid w:val="5A820C97"/>
    <w:rsid w:val="612C261F"/>
    <w:rsid w:val="65B600E4"/>
    <w:rsid w:val="6BB528CE"/>
    <w:rsid w:val="6BE1336D"/>
    <w:rsid w:val="6D535020"/>
    <w:rsid w:val="70597FBB"/>
    <w:rsid w:val="71F9063D"/>
    <w:rsid w:val="79DF5AE6"/>
    <w:rsid w:val="7A392C93"/>
    <w:rsid w:val="7D8471F7"/>
    <w:rsid w:val="7F591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2018-09-29T01:01:00Z</dcterms:created>
  <dc:creator>admin</dc:creator>
  <cp:lastModifiedBy>admin</cp:lastModifiedBy>
  <dcterms:modified xsi:type="dcterms:W3CDTF">2018-09-29T01:29:20Z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