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湘潭二次供水水箱清洗公司浅谈消除二次供水安全隐患的必要性</w:t>
      </w:r>
    </w:p>
    <w:p>
      <w:pPr>
        <w:rPr>
          <w:rFonts w:hint="eastAsia"/>
          <w:b/>
          <w:bCs/>
          <w:sz w:val="28"/>
          <w:szCs w:val="28"/>
          <w:lang w:eastAsia="zh-CN"/>
        </w:rPr>
      </w:pPr>
    </w:p>
    <w:p>
      <w:pPr>
        <w:rPr>
          <w:rFonts w:hint="eastAsia"/>
          <w:sz w:val="28"/>
          <w:szCs w:val="28"/>
          <w:lang w:eastAsia="zh-CN"/>
        </w:rPr>
      </w:pPr>
      <w:bookmarkStart w:id="0" w:name="_GoBack"/>
      <w:r>
        <w:rPr>
          <w:rFonts w:hint="eastAsia"/>
          <w:sz w:val="28"/>
          <w:szCs w:val="28"/>
          <w:lang w:eastAsia="zh-CN"/>
        </w:rPr>
        <w:t>生活在城市里的居民都知道，</w:t>
      </w:r>
      <w:r>
        <w:rPr>
          <w:sz w:val="28"/>
          <w:szCs w:val="28"/>
        </w:rPr>
        <w:t>高层二次供水已经成为城市居民供水的主要方式。</w:t>
      </w:r>
      <w:r>
        <w:rPr>
          <w:rFonts w:hint="eastAsia"/>
          <w:sz w:val="28"/>
          <w:szCs w:val="28"/>
          <w:lang w:eastAsia="zh-CN"/>
        </w:rPr>
        <w:t>但是二次供水很容易被污染，我国有数据统计，</w:t>
      </w:r>
      <w:r>
        <w:rPr>
          <w:sz w:val="28"/>
          <w:szCs w:val="28"/>
        </w:rPr>
        <w:t>高层二次供水水箱的饮用水有80%以上不符合饮用水标准，二次供水存在健康和安全隐患。</w:t>
      </w:r>
      <w:r>
        <w:rPr>
          <w:rFonts w:hint="eastAsia"/>
          <w:sz w:val="28"/>
          <w:szCs w:val="28"/>
          <w:lang w:eastAsia="zh-CN"/>
        </w:rPr>
        <w:t>所以消除二次供水的安全隐患是很有必要的。</w:t>
      </w:r>
    </w:p>
    <w:p>
      <w:pPr>
        <w:rPr>
          <w:sz w:val="28"/>
          <w:szCs w:val="28"/>
        </w:rPr>
      </w:pPr>
      <w:r>
        <w:rPr>
          <w:rFonts w:hint="eastAsia"/>
          <w:sz w:val="28"/>
          <w:szCs w:val="28"/>
          <w:lang w:val="en-US" w:eastAsia="zh-CN"/>
        </w:rPr>
        <w:t>二次供水消毒有两种主要方式,一是直接对二次供水水箱中的水用物理或化学法消毒（投鑢消毒、水箱自洁消毒器、水箱消毒器、水箱自洁器等）,一是将水箱中的水引出通过消毒装置(如紫外线消毒器、过滤装置或消毒剂添加和搅拌装置等)进行消毒,随后在输送到用户。</w:t>
      </w:r>
    </w:p>
    <w:p>
      <w:pPr>
        <w:rPr>
          <w:rFonts w:hint="eastAsia"/>
          <w:sz w:val="28"/>
          <w:szCs w:val="28"/>
        </w:rPr>
      </w:pPr>
      <w:r>
        <w:rPr>
          <w:rFonts w:hint="eastAsia"/>
          <w:sz w:val="28"/>
          <w:szCs w:val="28"/>
          <w:lang w:val="en-US" w:eastAsia="zh-CN"/>
        </w:rPr>
        <w:t>迄今为止，用于水质消毒净化处理的化学消毒剂没有一种对人是无毒的，使用氯制剂处理的水质中含有氯化副产物，即以三卤甲烷和卤乙酸分别代表了挥发性和非挥发 性氯化副产物，具强致癌性，传统的水消毒采用氯及含氯化合物药剂，操作大多以人工投放方式或化学消毒设备进行，由于有机氯对人体具有致癌作用，这些已为越来越多的人们所认识。</w:t>
      </w:r>
    </w:p>
    <w:p>
      <w:pPr>
        <w:rPr>
          <w:rFonts w:hint="eastAsia"/>
          <w:sz w:val="28"/>
          <w:szCs w:val="28"/>
          <w:lang w:val="en-US" w:eastAsia="zh-CN"/>
        </w:rPr>
      </w:pPr>
      <w:r>
        <w:rPr>
          <w:rFonts w:hint="eastAsia"/>
          <w:sz w:val="28"/>
          <w:szCs w:val="28"/>
          <w:lang w:val="en-US" w:eastAsia="zh-CN"/>
        </w:rPr>
        <w:t>分析各类用于二次供水消毒设备进行优势比较，研究各种二次供水设施及水质特点进行对照，我们不难发现，运用水箱自洁消毒器、水箱消毒器、水箱自洁器等这种行之有效的方法对二次供水水箱水进行消毒具有极大的优势，它所独特的优越性即在于：对广谱细菌的杀伤力强，不改变水的理化指标和水质特性，无有害副产物产生，现消毒现饮用，接触时间短，既安全环保，又具经济性。水箱自洁消毒器的优越性在二次供水、自备水源消毒领域更是其它消毒方法所无可比拟的，而它的实用性、经济性和环保性也是其它水消毒设备所不具有的。</w:t>
      </w:r>
    </w:p>
    <w:p>
      <w:pPr>
        <w:rPr>
          <w:rFonts w:hint="eastAsia"/>
          <w:sz w:val="28"/>
          <w:szCs w:val="28"/>
          <w:lang w:val="en-US" w:eastAsia="zh-CN"/>
        </w:rPr>
      </w:pPr>
      <w:r>
        <w:rPr>
          <w:sz w:val="28"/>
          <w:szCs w:val="28"/>
        </w:rPr>
        <w:t>湖南保嘉绿色清洁环保科技有限公司，是一家以绿色环保为主题的新型专业清洁公司，在国内拥有多家分公司及服务机构，集专业清洁服务，专业设备、工具，药剂（环保）销售为一体的公司。我们拥有多名高级技能的技术骨干，有着丰富的工作经验。专业的服务人员是经过严格技能培训、礼仪培训后真正能熟练操作专业设备，做到人性化服务，严格考核上岗的。我们依靠诚信、专业的服务态度，已承接多种清洗保洁业务，严格按照6S标准为三一集团，晟通科技，芙蓉区政府，湖南省委九所宾馆、省人大、广汽三菱、中国建设银行，中国移动公司，中国中兴通讯，华天大酒店，衡阳富士康等多家企事业单位大型百货商场、和上千家连锁酒店提供过清洗、保洁服务，赢得众多客户的信赖。</w:t>
      </w:r>
    </w:p>
    <w:bookmarkEnd w:id="0"/>
    <w:p>
      <w:pPr>
        <w:rPr>
          <w:rFonts w:hint="eastAsia"/>
          <w:sz w:val="28"/>
          <w:szCs w:val="28"/>
          <w:lang w:eastAsia="zh-CN"/>
        </w:rPr>
      </w:pP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3521CA"/>
    <w:rsid w:val="1AFB014E"/>
    <w:rsid w:val="373310DC"/>
    <w:rsid w:val="3EB3401B"/>
    <w:rsid w:val="6D3521CA"/>
    <w:rsid w:val="6D535020"/>
    <w:rsid w:val="710771A3"/>
    <w:rsid w:val="7AFD3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2018-10-09T08:27:00Z</dcterms:created>
  <dc:creator>admin</dc:creator>
  <cp:lastModifiedBy>admin</cp:lastModifiedBy>
  <dcterms:modified xsi:type="dcterms:W3CDTF">2018-10-09T08:52:26Z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