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长沙厨房油烟管道清洗公司说说油烟净化器的保养和维护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对于会使用油烟机的朋友们来说，应该对于油烟净化器并不陌生。油烟净化器就是人们常说的</w:t>
      </w:r>
      <w:r>
        <w:rPr>
          <w:sz w:val="28"/>
          <w:szCs w:val="28"/>
        </w:rPr>
        <w:t>厨房油烟废气的处理装置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主要用于厨房低空排放油烟的净化治理;用于宾馆、饭馆、酒家、餐厅以及学校、机关、工厂等场所;食品油炸、烹任加工行业;油溅热处理车间、油雾润滑车间、工件焊接车间以及烯油锅炉排放等工业场合。</w:t>
      </w:r>
      <w:r>
        <w:rPr>
          <w:rFonts w:hint="eastAsia"/>
          <w:sz w:val="28"/>
          <w:szCs w:val="28"/>
          <w:lang w:eastAsia="zh-CN"/>
        </w:rPr>
        <w:t>也正因为有了油烟净化器装置，我们才能保证厨房里排出的油烟不会污染空气环境。下面保嘉厨房油烟管道清洗公司给大家说说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油烟净化器的保养和维护。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油烟净化器维修常见故障检查静电式：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一、排出大量的浓烟，一般原因有：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（1）净化器的机芯及过滤网未及时清洗，使内部油垢淤积堵塞。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处理风量不足，使净化器长期处于高浓度油烟之中。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整机机芯绝缘子，电极系统损坏。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、油烟净化器的保养和维护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1、定期排出油烟净化器的油污。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2、定期进行油烟净化器清洗，否则会堵塞，特别是静电式很有可能会引起触电和引发火灾等安全问题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3、设备长期闲置时，需清洗干净，保证净化器处于干燥通风良好的环境。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四、定期清洗的必要之处：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1、油烟得不到净化，被高速运转的风机粘附到叶轮上，千叶涡轮叶片本身间隙就很小，一旦沾满油腻排烟效果会大打折扣。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2、不定期的清洗使风机的抽风力度越来越小，大量的油烟在通风管道、烟罩内侧粘附，管道空间也随着缩小。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3、风机的叶轮也随着日夜的油烟积累，增加了马达负荷加重，严重者电机烧坏。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4、排烟管道，特别是主排烟管水平线低处就是油烟屯积的地方。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5、排烟不畅，厨房环境污染。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6、主排烟罩清洗的必要性，灶台本身与烟罩之间距离短，烧菜时很容易把明火吸到沾满油垢的管道里面，后果不堪设想。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4CFB"/>
    <w:multiLevelType w:val="singleLevel"/>
    <w:tmpl w:val="1D134CF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1325BB4"/>
    <w:multiLevelType w:val="singleLevel"/>
    <w:tmpl w:val="41325BB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A7892"/>
    <w:rsid w:val="01C96489"/>
    <w:rsid w:val="05BA2412"/>
    <w:rsid w:val="0D0B57A5"/>
    <w:rsid w:val="10013A34"/>
    <w:rsid w:val="135910F1"/>
    <w:rsid w:val="15DA7892"/>
    <w:rsid w:val="190221CB"/>
    <w:rsid w:val="1E536EAF"/>
    <w:rsid w:val="20CB4405"/>
    <w:rsid w:val="29FB46BB"/>
    <w:rsid w:val="3F391C21"/>
    <w:rsid w:val="48AE6B20"/>
    <w:rsid w:val="49235D63"/>
    <w:rsid w:val="52FF57C7"/>
    <w:rsid w:val="547555C4"/>
    <w:rsid w:val="57297BD1"/>
    <w:rsid w:val="62D44DAE"/>
    <w:rsid w:val="66C4218A"/>
    <w:rsid w:val="6AC76311"/>
    <w:rsid w:val="706A1511"/>
    <w:rsid w:val="79007C8B"/>
    <w:rsid w:val="7A8E3072"/>
    <w:rsid w:val="7D2E7B57"/>
    <w:rsid w:val="7D853CF5"/>
    <w:rsid w:val="7E4463A6"/>
    <w:rsid w:val="7F5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2018-09-07T01:03:00Z</dcterms:created>
  <dc:creator>admin</dc:creator>
  <cp:lastModifiedBy>admin</cp:lastModifiedBy>
  <dcterms:modified xsi:type="dcterms:W3CDTF">2018-09-07T01:15:50Z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