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长沙油烟管道清洗公司浅谈油烟管道清洗的注意事项！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众所周知，油烟机是我们生活中经常要使用到的，特别是外面食堂由于油烟机的长期使用，</w:t>
      </w:r>
      <w:r>
        <w:rPr>
          <w:sz w:val="28"/>
          <w:szCs w:val="28"/>
        </w:rPr>
        <w:t>会有很多油渍残留在烟机上和烟道表面，时间久了会形成油垢，这些油垢使用简单的清洗方法是处理不掉的，这样会影响油烟机和烟道的使用，使烟流不易排除。</w:t>
      </w:r>
      <w:r>
        <w:rPr>
          <w:rFonts w:hint="eastAsia"/>
          <w:sz w:val="28"/>
          <w:szCs w:val="28"/>
          <w:lang w:val="en-US" w:eastAsia="zh-CN"/>
        </w:rPr>
        <w:t>所以很有必要对油烟管道经常清洗，特别是那些大型的经常需要使用的油烟机。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清洗油烟管道</w:t>
      </w:r>
      <w:r>
        <w:rPr>
          <w:sz w:val="28"/>
          <w:szCs w:val="28"/>
        </w:rPr>
        <w:t>可使油烟气流明显好转，还可以在表面形成一层保护膜使油渍不易残留在风管表面。使用人工铲除油垢配合超强金属专用清洁剂，对油烟机表面油污清除效果显著，无毒、无味、不伤金属和瓷面。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大型的油烟机在清洗的过程中是有很多注意事项的：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注意安全问题，首先应该完全切断油烟机的电源，严禁带电清洗油烟机，由于油烟机清洗多数采用高强度的碱性清洁剂，因此需要做好清洁人员的全身防护，以免清洁剂烧伤皮肤。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清洗排风管时应保持管内空气流通，若是较长的排风管还应该在管口安装临时小型抽风机。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/>
          <w:sz w:val="28"/>
          <w:szCs w:val="28"/>
          <w:lang w:val="en-US" w:eastAsia="zh-CN"/>
        </w:rPr>
        <w:t>因多数油烟机清洗都是在夜间进行，这就要增加临时灯光设置，保证油烟机和风管内部每一处都能有足够的光线照射得到。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</w:rPr>
        <w:t>湖南保嘉绿色清洁环保科技有限公司</w:t>
      </w:r>
      <w:r>
        <w:rPr>
          <w:rFonts w:hint="eastAsia"/>
          <w:b/>
          <w:bCs/>
          <w:sz w:val="28"/>
          <w:szCs w:val="28"/>
          <w:lang w:val="en-US" w:eastAsia="zh-CN"/>
        </w:rPr>
        <w:t>告诉你专业的油烟管道清洗的流程</w:t>
      </w:r>
    </w:p>
    <w:p>
      <w:pPr>
        <w:rPr>
          <w:rFonts w:hint="eastAsia" w:eastAsiaTheme="minorEastAsia"/>
          <w:sz w:val="28"/>
        </w:rPr>
      </w:pPr>
      <w:r>
        <w:rPr>
          <w:rFonts w:hint="eastAsia" w:eastAsiaTheme="minorEastAsia"/>
          <w:sz w:val="28"/>
          <w:lang w:val="en-US" w:eastAsia="zh-CN"/>
        </w:rPr>
        <w:t>1、拆卸清洗件：首先切断抽油烟机电源后把油烟机从吊装位置卸下，然后对油烟机其进行解体，依次取出：照明灯泡、集油盒、底面板、密封圈、叶轮，最后提出机体内芯并一一摆放好。</w:t>
      </w:r>
      <w:bookmarkStart w:id="0" w:name="_GoBack"/>
      <w:bookmarkEnd w:id="0"/>
    </w:p>
    <w:p>
      <w:pPr>
        <w:rPr>
          <w:rFonts w:hint="eastAsia" w:eastAsiaTheme="minorEastAsia"/>
          <w:sz w:val="28"/>
        </w:rPr>
      </w:pPr>
      <w:r>
        <w:rPr>
          <w:rFonts w:hint="eastAsia" w:eastAsiaTheme="minorEastAsia"/>
          <w:sz w:val="28"/>
          <w:lang w:val="en-US" w:eastAsia="zh-CN"/>
        </w:rPr>
        <w:t>　　2、浸泡清洗件：找一个较大的容器，再倒入清洗液，将拆下的部件进行放置里边浸泡。清洗液数量不要太少也不要太多，以能泡过所拆清洗件为准。大件则应采用抹布蘸清洗液进行冲洗。清洗件浸泡时间根据油污程度而定，一般15-20分钟为宜。</w:t>
      </w:r>
    </w:p>
    <w:p>
      <w:pPr>
        <w:rPr>
          <w:rFonts w:hint="eastAsia" w:eastAsiaTheme="minorEastAsia"/>
          <w:sz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E84B0A"/>
    <w:multiLevelType w:val="singleLevel"/>
    <w:tmpl w:val="C6E84B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10FEA"/>
    <w:rsid w:val="6D535020"/>
    <w:rsid w:val="7561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2018-08-16T08:28:00Z</dcterms:created>
  <dc:creator>Administrator</dc:creator>
  <cp:lastModifiedBy>Administrator</cp:lastModifiedBy>
  <dcterms:modified xsi:type="dcterms:W3CDTF">2018-08-16T08:48:47Z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