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28"/>
          <w:szCs w:val="28"/>
          <w:lang w:eastAsia="zh-CN"/>
        </w:rPr>
      </w:pPr>
      <w:r>
        <w:rPr>
          <w:rFonts w:hint="eastAsia"/>
          <w:b/>
          <w:bCs/>
          <w:sz w:val="28"/>
          <w:szCs w:val="28"/>
          <w:lang w:eastAsia="zh-CN"/>
        </w:rPr>
        <w:t>长沙油烟管道清洗加盟公司浅谈油烟罩清洗技巧</w:t>
      </w:r>
    </w:p>
    <w:p>
      <w:pPr>
        <w:rPr>
          <w:rFonts w:hint="eastAsia"/>
          <w:b/>
          <w:bCs/>
          <w:sz w:val="28"/>
          <w:szCs w:val="28"/>
          <w:lang w:eastAsia="zh-CN"/>
        </w:rPr>
      </w:pPr>
    </w:p>
    <w:p>
      <w:pPr>
        <w:rPr>
          <w:rFonts w:hint="eastAsia"/>
          <w:sz w:val="28"/>
          <w:szCs w:val="28"/>
          <w:lang w:eastAsia="zh-CN"/>
        </w:rPr>
      </w:pPr>
      <w:r>
        <w:rPr>
          <w:sz w:val="28"/>
          <w:szCs w:val="28"/>
        </w:rPr>
        <w:t>湖南保嘉绿色清洁环保科技有限公司，是一家以绿色环保为主题的新型专业清洁公司，在国内拥有多家分公司及服务机构，集专业清洁服务，专业设备、工具，药剂（环保）销售为一体的公司。我们拥有多名高级技能的技术骨干，有着丰富的工作经验。专业的服务人员是经过严格技能培训、礼仪培训后真正能熟练操作专业设备，做到人性化服务，严格考核上岗的。</w:t>
      </w:r>
      <w:bookmarkStart w:id="0" w:name="_GoBack"/>
      <w:bookmarkEnd w:id="0"/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油烟系统是厨房里必备的除油烟设备，它不仅能给厨房创造一个健康的空气环境，而且不会让油烟危害人的身体健康，特别是对于大型的饭店或是酒店来说，无疑是一个让生意变得更好的宝贝，排出了油烟，避免了对饭菜造成污染。可是饭店或酒店使用油烟机非常的频繁，就需要对其进行定期的清洗保养。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下面保嘉清洁给大家说说油烟罩清洗的技巧。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1</w:t>
      </w:r>
      <w:r>
        <w:rPr>
          <w:rFonts w:hint="eastAsia"/>
          <w:sz w:val="28"/>
          <w:szCs w:val="28"/>
        </w:rPr>
        <w:t>、先沿着接油盒槽方向轻轻一推，卸下接油盒，然后使用十字花螺丝刀拆下抽油烟机网罩上的两颗固定螺钉。</w:t>
      </w:r>
      <w:r>
        <w:rPr>
          <w:sz w:val="28"/>
          <w:szCs w:val="28"/>
        </w:rPr>
        <w:br w:type="textWrapping"/>
      </w:r>
      <w:r>
        <w:rPr>
          <w:rFonts w:hint="eastAsia"/>
          <w:sz w:val="28"/>
          <w:szCs w:val="28"/>
        </w:rPr>
        <w:t>2、把抽油机网罩和接油盒放入大盆中，放入清水，并使水可完全浸泡抽油机网罩即可，浸泡15分钟(如果条件允许，建议使用50℃左右的温水浸泡，效果更佳)。目的是为了软化硬化了的油污。然后在抽油机网罩和和接油盒油污处喷上油烟净，不要放在水里，再放置1分钟。</w:t>
      </w:r>
      <w:r>
        <w:rPr>
          <w:rFonts w:hint="default"/>
          <w:sz w:val="28"/>
          <w:szCs w:val="28"/>
        </w:rPr>
        <w:br w:type="textWrapping"/>
      </w:r>
      <w:r>
        <w:rPr>
          <w:rFonts w:hint="eastAsia"/>
          <w:sz w:val="28"/>
          <w:szCs w:val="28"/>
        </w:rPr>
        <w:t>3、此时有硬块的油污都已经软化，软的油污已经液化，可以在废牙刷上喷一些油烟净，由于接油盒油污较厚，需要继续软化油污，先刷网罩。</w:t>
      </w:r>
      <w:r>
        <w:rPr>
          <w:rFonts w:hint="default"/>
          <w:sz w:val="28"/>
          <w:szCs w:val="28"/>
        </w:rPr>
        <w:br w:type="textWrapping"/>
      </w:r>
      <w:r>
        <w:rPr>
          <w:rFonts w:hint="eastAsia"/>
          <w:sz w:val="28"/>
          <w:szCs w:val="28"/>
        </w:rPr>
        <w:t>4、抽油烟机网罩的反面刷洗方法：顺着图示箭头方向，用</w:t>
      </w:r>
      <w:r>
        <w:rPr>
          <w:rFonts w:hint="eastAsia"/>
          <w:sz w:val="28"/>
          <w:szCs w:val="28"/>
          <w:lang w:eastAsia="zh-CN"/>
        </w:rPr>
        <w:t>废</w:t>
      </w:r>
      <w:r>
        <w:rPr>
          <w:rFonts w:hint="eastAsia"/>
          <w:sz w:val="28"/>
          <w:szCs w:val="28"/>
        </w:rPr>
        <w:t>牙刷刷洗网罩的凹槽处。尽量避免刷到凸起的尖角。以此类推，四个梯形和菱角面的刷法都是一样的。</w:t>
      </w:r>
      <w:r>
        <w:rPr>
          <w:rFonts w:hint="default"/>
          <w:sz w:val="28"/>
          <w:szCs w:val="28"/>
        </w:rPr>
        <w:br w:type="textWrapping"/>
      </w:r>
      <w:r>
        <w:rPr>
          <w:rFonts w:hint="eastAsia"/>
          <w:sz w:val="28"/>
          <w:szCs w:val="28"/>
        </w:rPr>
        <w:t>5、有油烟机网罩正面没有角尖，因此刷洗方向没有要求，只要能都刷到就行。</w:t>
      </w:r>
      <w:r>
        <w:rPr>
          <w:rFonts w:hint="default"/>
          <w:sz w:val="28"/>
          <w:szCs w:val="28"/>
        </w:rPr>
        <w:br w:type="textWrapping"/>
      </w:r>
      <w:r>
        <w:rPr>
          <w:rFonts w:hint="eastAsia"/>
          <w:sz w:val="28"/>
          <w:szCs w:val="28"/>
        </w:rPr>
        <w:t>　　就算是较厚的油污反复刷洗几次也能干净。</w:t>
      </w:r>
      <w:r>
        <w:rPr>
          <w:rFonts w:hint="default"/>
          <w:sz w:val="28"/>
          <w:szCs w:val="28"/>
        </w:rPr>
        <w:br w:type="textWrapping"/>
      </w:r>
      <w:r>
        <w:rPr>
          <w:rFonts w:hint="eastAsia"/>
          <w:sz w:val="28"/>
          <w:szCs w:val="28"/>
        </w:rPr>
        <w:t>6、清洗完成后的抽油烟机网罩的正面和方面的清洗效果。</w:t>
      </w:r>
      <w:r>
        <w:rPr>
          <w:rFonts w:hint="default"/>
          <w:sz w:val="28"/>
          <w:szCs w:val="28"/>
        </w:rPr>
        <w:br w:type="textWrapping"/>
      </w:r>
      <w:r>
        <w:rPr>
          <w:rFonts w:hint="eastAsia"/>
          <w:sz w:val="28"/>
          <w:szCs w:val="28"/>
        </w:rPr>
        <w:t>7、然后清洗接油盒，接油盒刷洗比较简单，只有有些缝隙小的地方，用牙刷仔细刷刷就干净了。下面是接油盒的清洗效果。因为使用牙刷的刷毛很软、油烟净的化学性质温和，不会伤害抽油烟机网罩和塑料接油盒。保证不会产生划痕。</w:t>
      </w:r>
    </w:p>
    <w:p>
      <w:pPr>
        <w:rPr>
          <w:rFonts w:hint="eastAsia"/>
          <w:b/>
          <w:bCs/>
          <w:sz w:val="28"/>
          <w:szCs w:val="28"/>
          <w:lang w:eastAsia="zh-CN"/>
        </w:rPr>
      </w:pPr>
    </w:p>
    <w:p>
      <w:pPr>
        <w:rPr>
          <w:rFonts w:hint="eastAsia"/>
          <w:b/>
          <w:bCs/>
          <w:sz w:val="28"/>
          <w:szCs w:val="28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5B24208"/>
    <w:rsid w:val="03945A9E"/>
    <w:rsid w:val="04FD5C2B"/>
    <w:rsid w:val="0CF54F36"/>
    <w:rsid w:val="0F0E78B2"/>
    <w:rsid w:val="15B24208"/>
    <w:rsid w:val="162E0598"/>
    <w:rsid w:val="1B5B47B3"/>
    <w:rsid w:val="205D7FB1"/>
    <w:rsid w:val="218406A2"/>
    <w:rsid w:val="25974F80"/>
    <w:rsid w:val="2B533D9E"/>
    <w:rsid w:val="2F4840AD"/>
    <w:rsid w:val="32E53475"/>
    <w:rsid w:val="34712AA8"/>
    <w:rsid w:val="34B228EF"/>
    <w:rsid w:val="36C77BEE"/>
    <w:rsid w:val="399401B0"/>
    <w:rsid w:val="3B606BE9"/>
    <w:rsid w:val="48E92228"/>
    <w:rsid w:val="4965688A"/>
    <w:rsid w:val="4E994459"/>
    <w:rsid w:val="4F1D6A13"/>
    <w:rsid w:val="50493241"/>
    <w:rsid w:val="50FD5595"/>
    <w:rsid w:val="5A5E3B73"/>
    <w:rsid w:val="60832D55"/>
    <w:rsid w:val="6AE265BF"/>
    <w:rsid w:val="6D535020"/>
    <w:rsid w:val="6EA55053"/>
    <w:rsid w:val="6F46245D"/>
    <w:rsid w:val="708D4354"/>
    <w:rsid w:val="76826312"/>
    <w:rsid w:val="770702F3"/>
    <w:rsid w:val="7A0B2B71"/>
    <w:rsid w:val="7A787AA1"/>
    <w:rsid w:val="7C9E1647"/>
    <w:rsid w:val="7ECE7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42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2018-10-12T08:51:00Z</dcterms:created>
  <dc:creator>admin</dc:creator>
  <cp:lastModifiedBy>admin</cp:lastModifiedBy>
  <dcterms:modified xsi:type="dcterms:W3CDTF">2018-10-13T01:40:51Z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