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长沙油烟管道清洗加盟公司简述油烟净化器的特点及清洗注意事项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</w:t>
      </w:r>
      <w:bookmarkStart w:id="0" w:name="_GoBack"/>
      <w:bookmarkEnd w:id="0"/>
    </w:p>
    <w:p>
      <w:pPr>
        <w:rPr>
          <w:rFonts w:hint="eastAsia" w:eastAsia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使用油烟系统的酒店或是饭店老板都非常清楚，</w:t>
      </w:r>
      <w:r>
        <w:rPr>
          <w:sz w:val="28"/>
          <w:szCs w:val="28"/>
        </w:rPr>
        <w:t>厨房油烟净化器排烟管道由于长时间的使用会积累很多污垢，这不仅会影响油烟净化器的净化效果，有时由于温度过高还会发生火灾。</w:t>
      </w:r>
      <w:r>
        <w:rPr>
          <w:rFonts w:hint="eastAsia"/>
          <w:sz w:val="28"/>
          <w:szCs w:val="28"/>
          <w:lang w:eastAsia="zh-CN"/>
        </w:rPr>
        <w:t>下面了解下</w:t>
      </w:r>
      <w:r>
        <w:rPr>
          <w:rFonts w:hint="eastAsia"/>
          <w:b w:val="0"/>
          <w:bCs w:val="0"/>
          <w:sz w:val="28"/>
          <w:szCs w:val="28"/>
          <w:lang w:eastAsia="zh-CN"/>
        </w:rPr>
        <w:t>油烟净化器的特点及清洗注意事项。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油烟净化器的特点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1、静电式油烟净化器的电场使用圆筒蜂窝式结构，使静电场能均匀地达到最大的平均电场强度，极大的增加了电场净化面积，使电场与油烟粒子结合作用的时间更长，从而决定了设备具有极高的除油烟效率；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2、电场模块化设计，可按风量大小拼装成型，蜂窝式的电场钢性好、便于拆装、不会变形，清洗维护方便等特点；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3、设备运行时噪音小，阻力小，运行成本很低；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安全系数高，更好地高压连接设计，开门时电场会自动断电；另外，豪日静电式油烟净化器的电源是采用最新技术的直流迭加脉冲电源，双电流形式使油烟更容易被电离、吸附。电源在保证净化器最好净化效果的同时，还具有自动的过载、过压、断路、开路保护，使用更安全、更放心进出风口可随意互换，方便现场安装需要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5、净化效率高，经检测，油烟净化率高于90%，并能去除大部分气味。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油烟净化器清洗注意事项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1、瓷瓶最后一定要用清水清洗干净并抹干。因为强碱之类的电解质如果残留在瓷瓶表面会引起其表面爬电，影响设备的正常运行及存在安全隐患。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2、如果发现瓷瓶有开裂的现象就必须更换。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3、挡渣网板一定要装回静电式油烟净化设备的入风口的槽轨上。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A3814"/>
    <w:rsid w:val="0CB819FB"/>
    <w:rsid w:val="165A3814"/>
    <w:rsid w:val="20FF04FE"/>
    <w:rsid w:val="225B4F33"/>
    <w:rsid w:val="4B03023A"/>
    <w:rsid w:val="4C3C647F"/>
    <w:rsid w:val="5BDA6804"/>
    <w:rsid w:val="5C11602D"/>
    <w:rsid w:val="62097F50"/>
    <w:rsid w:val="62DC6DAA"/>
    <w:rsid w:val="6AE6213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2018-10-16T02:57:00Z</dcterms:created>
  <dc:creator>admin</dc:creator>
  <cp:lastModifiedBy>admin</cp:lastModifiedBy>
  <dcterms:modified xsi:type="dcterms:W3CDTF">2018-10-16T03:15:05Z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