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长沙酒店油烟管道清洗公司哪家比较好？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选择一家好的油烟管道清洗公司，一直是酒店在纠结的问题，有的酒店老板就会说，“油烟管道清洗公司那么多，怎么才能知道好不好呢？要是价格便宜不靠谱怎么办？”，作为一个油烟管道清洗的甲方，是很有必要知道一家油烟管道清洗公司的实力、服务以及规模等等内容的，所以前期需要以了解公司为主。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　湖南保嘉绿色清洁环保科技有限公司，是一家以绿色环保为主题的新型专业清洁公司，在国内拥有多家分公司及服务机构，集专业清洁服务，专业设备、工具，药剂（环保）销售为一体的公司。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rFonts w:hint="default"/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rFonts w:hint="default"/>
          <w:sz w:val="28"/>
          <w:szCs w:val="28"/>
        </w:rPr>
        <w:t>依靠诚信、专业的服务态度，已承接多种清洗保洁业务，严格按照6S标准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rFonts w:hint="default"/>
          <w:sz w:val="28"/>
          <w:szCs w:val="28"/>
        </w:rPr>
        <w:t>多家企事业单位大型百货商场和上千家连锁酒店提供过清洗、保洁服务，赢得众多客户的信赖。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油烟管道不定期清洗会带来什么后果？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对于油烟管道不定期清洗容易引发火灾，这已经是不可争议的事实，特别是对于酒店来说，一个大型的厨房更加应该好好的爱护，生意自然就会源远流长的做下去。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而对于油烟管道引发火灾的原因有必要了解一下。</w:t>
      </w:r>
      <w:r>
        <w:rPr>
          <w:sz w:val="28"/>
          <w:szCs w:val="28"/>
        </w:rPr>
        <w:t>一般烟道火灾都是由于明火被吸入烟道引着烟道内的油垢所致，烟道是一个相对封闭的空间，如果烟道清洗不及时，明火被吸入烟道引着油污后将很难及时发现。而且，烟道是一个相对封闭的狭长空间，不仅会利用烟囱效应造成火势迅速蔓延，而且失火后将火包裹在烟道内，极易引发立体火灾，火灾扑救难度大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为了给后厨人员更加健康的厨房环境，酒店可以考虑对油烟管道采取整体清洗保养的措施，这样不仅可以延长油烟机的使用寿命，还能让厨师烹饪出来的菜品更干净哦！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6D8F"/>
    <w:rsid w:val="0A546287"/>
    <w:rsid w:val="0F7040D4"/>
    <w:rsid w:val="135D3B85"/>
    <w:rsid w:val="1C586D8F"/>
    <w:rsid w:val="27467A0B"/>
    <w:rsid w:val="27FA0567"/>
    <w:rsid w:val="345F0614"/>
    <w:rsid w:val="38984EAE"/>
    <w:rsid w:val="3F124EC8"/>
    <w:rsid w:val="4A32435B"/>
    <w:rsid w:val="4E0E1052"/>
    <w:rsid w:val="66286374"/>
    <w:rsid w:val="6D535020"/>
    <w:rsid w:val="778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2018-09-05T08:54:00Z</dcterms:created>
  <dc:creator>admin</dc:creator>
  <cp:lastModifiedBy>admin</cp:lastModifiedBy>
  <dcterms:modified xsi:type="dcterms:W3CDTF">2018-09-05T09:25:04Z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