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上海农村废弃物处理设备厂家简述农村废弃物资源化处理技术</w:t>
      </w:r>
    </w:p>
    <w:p>
      <w:pPr>
        <w:rPr>
          <w:rFonts w:hint="eastAsia"/>
          <w:b/>
          <w:bCs/>
          <w:sz w:val="28"/>
          <w:szCs w:val="28"/>
          <w:lang w:eastAsia="zh-CN"/>
        </w:rPr>
      </w:pPr>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p>
      <w:pPr>
        <w:rPr>
          <w:rFonts w:hint="eastAsia" w:eastAsia="微软雅黑"/>
          <w:b/>
          <w:bCs/>
          <w:sz w:val="28"/>
          <w:szCs w:val="28"/>
          <w:lang w:eastAsia="zh-CN"/>
        </w:rPr>
      </w:pPr>
      <w:r>
        <w:rPr>
          <w:rFonts w:hint="eastAsia"/>
          <w:sz w:val="28"/>
          <w:szCs w:val="28"/>
          <w:lang w:eastAsia="zh-CN"/>
        </w:rPr>
        <w:t>农村废弃物具有污染环境、种类多、可储存再生利用的特</w:t>
      </w:r>
      <w:bookmarkStart w:id="0" w:name="_GoBack"/>
      <w:bookmarkEnd w:id="0"/>
      <w:r>
        <w:rPr>
          <w:rFonts w:hint="eastAsia"/>
          <w:sz w:val="28"/>
          <w:szCs w:val="28"/>
          <w:lang w:eastAsia="zh-CN"/>
        </w:rPr>
        <w:t>点，</w:t>
      </w:r>
      <w:r>
        <w:rPr>
          <w:sz w:val="28"/>
          <w:szCs w:val="28"/>
        </w:rPr>
        <w:t>就目前我国农村废弃物利用水平来说，远远达不到资源利用和循环化发展的效果。大量的废弃物其实也是大量的资源，是一种特殊形态的农业资源。以农作物秸秆为例，因缺乏相应的技术和设备来加以利用</w:t>
      </w:r>
      <w:r>
        <w:rPr>
          <w:rFonts w:hint="eastAsia"/>
          <w:sz w:val="28"/>
          <w:szCs w:val="28"/>
          <w:lang w:eastAsia="zh-CN"/>
        </w:rPr>
        <w:t>。雷邦环保研发生产各种农村废弃物处理设备，下面给大家说说</w:t>
      </w:r>
      <w:r>
        <w:rPr>
          <w:rFonts w:hint="eastAsia"/>
          <w:b/>
          <w:bCs/>
          <w:sz w:val="28"/>
          <w:szCs w:val="28"/>
          <w:lang w:eastAsia="zh-CN"/>
        </w:rPr>
        <w:t>农村废弃物资源化处理技术。</w:t>
      </w:r>
    </w:p>
    <w:p>
      <w:pPr>
        <w:rPr>
          <w:rFonts w:hint="eastAsia"/>
          <w:sz w:val="28"/>
          <w:szCs w:val="28"/>
        </w:rPr>
      </w:pPr>
      <w:r>
        <w:rPr>
          <w:rFonts w:hint="eastAsia"/>
          <w:sz w:val="28"/>
          <w:szCs w:val="28"/>
          <w:lang w:val="en-US" w:eastAsia="zh-CN"/>
        </w:rPr>
        <w:t>1、</w:t>
      </w:r>
      <w:r>
        <w:rPr>
          <w:sz w:val="28"/>
          <w:szCs w:val="28"/>
        </w:rPr>
        <w:t>农村废弃物资源化生态化处理技术</w:t>
      </w:r>
      <w:r>
        <w:rPr>
          <w:rFonts w:hint="eastAsia"/>
          <w:sz w:val="28"/>
          <w:szCs w:val="28"/>
        </w:rPr>
        <w:t> </w:t>
      </w:r>
      <w:r>
        <w:rPr>
          <w:rFonts w:hint="eastAsia"/>
          <w:sz w:val="28"/>
          <w:szCs w:val="28"/>
        </w:rPr>
        <w:br w:type="textWrapping"/>
      </w:r>
      <w:r>
        <w:rPr>
          <w:rFonts w:hint="eastAsia"/>
          <w:sz w:val="28"/>
          <w:szCs w:val="28"/>
        </w:rPr>
        <w:t>　　生态化是指农村废弃物的高利用率发展形成的节能、环保的生态发展方向。农村废弃物的多重循环利用和多次转化利用，是提高资源利用率及物质资源整体效益的重要途径。就其利用率提高水平来说，科学化的废物资源处理技术能够带来较高的利用效果，达到节约资源、节能环保的目的，例如秸秆经过牲畜过腹还田，氮、磷、钾等营养元素的利用率仅为60%,其能量利用率仅为20%。通过以“秸秆一食用菌一猪一沼气一肥田”的处理利用模式，其有机质和营养元素的利用率可达95%，能量利用率可达50%以上，这就充分体现出废物资源处理技术的重要性。因此对如猪一沼一鱼、猪一沼一果利用模式的应用推广，是生态化农村废物资源化处理和利用技术的未来发展方向。</w:t>
      </w:r>
    </w:p>
    <w:p>
      <w:pPr>
        <w:rPr>
          <w:rFonts w:hint="eastAsia"/>
          <w:sz w:val="28"/>
          <w:szCs w:val="28"/>
        </w:rPr>
      </w:pPr>
      <w:r>
        <w:rPr>
          <w:rFonts w:hint="eastAsia"/>
          <w:sz w:val="28"/>
          <w:szCs w:val="28"/>
          <w:lang w:val="en-US" w:eastAsia="zh-CN"/>
        </w:rPr>
        <w:t>2、</w:t>
      </w:r>
      <w:r>
        <w:rPr>
          <w:sz w:val="28"/>
          <w:szCs w:val="28"/>
        </w:rPr>
        <w:t>农村废弃物资源化能源化处理技术</w:t>
      </w:r>
      <w:r>
        <w:rPr>
          <w:rFonts w:hint="eastAsia"/>
          <w:sz w:val="28"/>
          <w:szCs w:val="28"/>
        </w:rPr>
        <w:t> </w:t>
      </w:r>
      <w:r>
        <w:rPr>
          <w:rFonts w:hint="eastAsia"/>
          <w:sz w:val="28"/>
          <w:szCs w:val="28"/>
        </w:rPr>
        <w:br w:type="textWrapping"/>
      </w:r>
      <w:r>
        <w:rPr>
          <w:rFonts w:hint="eastAsia"/>
          <w:sz w:val="28"/>
          <w:szCs w:val="28"/>
        </w:rPr>
        <w:t>　　农业废弃物资源化处理利用技术能源化发展，主要包括厌氧发酵和直燃热解两个方向。目前关于农业废弃物资源化处理利用技术能源化发展研究,主要集中在高效沼气发酵装置与配套设备及其发电工程系统的研究;秸秆直接燃烧供热系统技术的研究;中热值秸秆气化装置和燃气净化技术的研究;纤维素原料生产燃料乙醇技术的研究;有机垃圾混合燃烧发电技术的研究，生物质热解液化制备燃料油、间接液化生产合成柴油和副产物综合利用技术的研究;以及“能源一环境工程”生态农业综合利用模式的研究。 </w:t>
      </w:r>
    </w:p>
    <w:p>
      <w:pPr>
        <w:rPr>
          <w:rFonts w:hint="eastAsia"/>
          <w:sz w:val="28"/>
          <w:szCs w:val="28"/>
        </w:rPr>
      </w:pPr>
      <w:r>
        <w:rPr>
          <w:rFonts w:hint="eastAsia"/>
          <w:sz w:val="28"/>
          <w:szCs w:val="28"/>
          <w:lang w:val="en-US" w:eastAsia="zh-CN"/>
        </w:rPr>
        <w:t>3、</w:t>
      </w:r>
      <w:r>
        <w:rPr>
          <w:sz w:val="28"/>
          <w:szCs w:val="28"/>
        </w:rPr>
        <w:t>农村废弃物资源化肥料化处理技术</w:t>
      </w:r>
      <w:r>
        <w:rPr>
          <w:rFonts w:hint="eastAsia"/>
          <w:sz w:val="28"/>
          <w:szCs w:val="28"/>
        </w:rPr>
        <w:t> </w:t>
      </w:r>
      <w:r>
        <w:rPr>
          <w:rFonts w:hint="eastAsia"/>
          <w:sz w:val="28"/>
          <w:szCs w:val="28"/>
        </w:rPr>
        <w:br w:type="textWrapping"/>
      </w:r>
      <w:r>
        <w:rPr>
          <w:rFonts w:hint="eastAsia"/>
          <w:sz w:val="28"/>
          <w:szCs w:val="28"/>
        </w:rPr>
        <w:t>　　农业废弃物肥料化利用分为直接利用和间接利用两种，是传统的废物利用方式。直接利用即将废物搁置在土壤上，经过较长时间释放出其中的矿物质养分，供作物吸收利用。通过土壤中微生物作用，缓慢分解，成有机质、腐殖质为土壤中微生物及其他生物提供养分，改善土壤结构、增进土壤肥力、培育地力、提高农作物产量。具有分解速度慢、成效低的特点。间接利用是指废弃物通过生产有机生物复合肥、堆肥、沼渣、烧灰、过腹等方式还田利用。科学技术的发展为农村废物资源化处理利用技术提供了技术保障，如利用机械翻抛加入速腐剂、催腐剂、酵素菌等，提高堆肥效果和利用率，周期短、产量高、零污染、肥效高。 </w:t>
      </w:r>
    </w:p>
    <w:p>
      <w:pPr>
        <w:rPr>
          <w:rFonts w:hint="eastAsia"/>
          <w:sz w:val="28"/>
          <w:szCs w:val="28"/>
          <w:lang w:eastAsia="zh-CN"/>
        </w:rPr>
      </w:pPr>
      <w:r>
        <w:rPr>
          <w:rFonts w:hint="eastAsia"/>
          <w:sz w:val="28"/>
          <w:szCs w:val="28"/>
          <w:lang w:val="en-US" w:eastAsia="zh-CN"/>
        </w:rPr>
        <w:t>4、</w:t>
      </w:r>
      <w:r>
        <w:rPr>
          <w:sz w:val="28"/>
          <w:szCs w:val="28"/>
        </w:rPr>
        <w:t>农村废弃物资源化材料化处理技术</w:t>
      </w:r>
      <w:r>
        <w:rPr>
          <w:rFonts w:hint="eastAsia"/>
          <w:sz w:val="28"/>
          <w:szCs w:val="28"/>
        </w:rPr>
        <w:t> </w:t>
      </w:r>
      <w:r>
        <w:rPr>
          <w:rFonts w:hint="eastAsia"/>
          <w:sz w:val="28"/>
          <w:szCs w:val="28"/>
        </w:rPr>
        <w:br w:type="textWrapping"/>
      </w:r>
      <w:r>
        <w:rPr>
          <w:rFonts w:hint="eastAsia"/>
          <w:sz w:val="28"/>
          <w:szCs w:val="28"/>
        </w:rPr>
        <w:t>　　材料化是农业废弃物利用的一个重要途径，其关键是依靠科技开发利用，最大程度的利用农业废弃物中有益的物质循环利用，是未来农业废弃物利用的一个重要方向。农村废弃物中的纤维性材料和高蛋白资源可以生产多种生产物质资料。例如利用秸秆生产纸质材料为生产生活提供保温材料、包装材料以及各类轻质板材的原料等。弥补木材的短缺，减少森林的砍伐，保护森林资源，降低空气污染，具有较高的生态效益。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5552BC"/>
    <w:rsid w:val="059C1218"/>
    <w:rsid w:val="085552BC"/>
    <w:rsid w:val="11593CA9"/>
    <w:rsid w:val="1A057CDC"/>
    <w:rsid w:val="274E0AF5"/>
    <w:rsid w:val="307051A3"/>
    <w:rsid w:val="4DB30C1E"/>
    <w:rsid w:val="58265390"/>
    <w:rsid w:val="5D980D2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2018-10-24T06:44:00Z</dcterms:created>
  <dc:creator>admin</dc:creator>
  <cp:lastModifiedBy>admin</cp:lastModifiedBy>
  <dcterms:modified xsi:type="dcterms:W3CDTF">2018-10-24T07:01:53Z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