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厦门餐厨垃圾处理设备厂家解读餐厨垃圾处理的现状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 w:eastAsia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餐厨垃圾的产生要源于餐饮行业的快速发展，人们对于美食的追求，从解决饥饿的需求到了精致与品味要求。能发生这样的变化，也说明了现在生活品质提高了，然而，这种品质的提高并没有让餐厨垃圾减少，而且出现了餐厨垃圾难以处理的问题，最主要的是给城市的环境造成了很大的压力，下面</w:t>
      </w:r>
      <w:r>
        <w:rPr>
          <w:sz w:val="28"/>
          <w:szCs w:val="28"/>
        </w:rPr>
        <w:t>长沙雷邦环保科技有限公司</w:t>
      </w:r>
      <w:r>
        <w:rPr>
          <w:rFonts w:hint="eastAsia"/>
          <w:sz w:val="28"/>
          <w:szCs w:val="28"/>
          <w:lang w:eastAsia="zh-CN"/>
        </w:rPr>
        <w:t>就给大家深刻解读餐厨垃圾处理的现状。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1、中国人重视饮食,是世界公认的烹饪大国."夫礼之初,始诸饮食.",中国人也乐意将美食与喜怒哀乐,婚丧喜庆,应酬交际联系在一起.时至今日,在这样一个吃货当道的时代,餐饮消费依然是我们生活中最重要的一笔花销.随着经济的增长,居民消费水平的提高,人们在餐饮方面的消费也与日俱增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2、在餐饮业高速发展的同时,餐厨垃圾也迅速增长.餐厨垃圾是指家庭、饮食服务和单位供餐等活动中产生的食物残渣和废料.统计显示,我国餐厨垃圾占城市生活垃圾比重大致范围为37%-62%,中国主要城市每年产生餐厨垃圾量不低于6000万吨.大中城市垃圾产生量惊人,就餐厨垃圾成分来看,餐饮业和高校食堂以餐后垃圾为主(饭后的食物残余,俗称潲水),居民家庭餐厨垃圾以餐前垃圾为主(一般指在食品加工过程中产生的食物残余,主要成分为菜叶和果皮)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3、餐厨垃圾中含有淀粉、食物纤维、脂肪、蛋白质等有机物,极易腐败、发酵、发臭,如果管理不当,很容易产生环境污染.同时,由于洗涤剂、消毒剂、杀虫剂以及食品霉烂产生的毒素,使餐厨垃圾中含有大量的铅、汞、黄曲霉等有害物质</w:t>
      </w:r>
      <w:r>
        <w:rPr>
          <w:rFonts w:hint="eastAsia"/>
          <w:sz w:val="28"/>
          <w:szCs w:val="28"/>
          <w:lang w:eastAsia="zh-CN"/>
        </w:rPr>
        <w:t>。更有甚者在很长一段时间曝光了</w:t>
      </w:r>
      <w:r>
        <w:rPr>
          <w:rFonts w:hint="eastAsia"/>
          <w:sz w:val="28"/>
          <w:szCs w:val="28"/>
        </w:rPr>
        <w:t>地沟油、垃圾猪等事件更是让人触目惊心,国家及社会对于餐厨垃圾污染愈发重视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餐厨垃圾的危害不容忽视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,食品安全隐患.餐厨垃圾中含有的危害物质,借助各种非法渠道重新进入食物链回到人体,危害人们的身体健康.猪牛羊等家畜容易感染人畜共患的病症,如口蹄疫等;地沟油中含有大量致癌物质,长期食用可导致肠癌、胃癌、肝癌等致命疾病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,环境污染.餐厨垃圾极易变质腐烂,在运输,存储及加工过程中,需要采取有效的密封措施,无害化措施.否则,餐厨垃圾会因为恶臭造成周边空气污染,同时也可能因为泄漏等原因直接污染土壤和水体.此外,餐厨垃圾容易滋生蚊蝇,招来鼠虫,因此,不可避免的成为了传播疾病的媒介.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第三,影响市容市貌.由于没有统一的管理和收集,餐厨收集运输使用的车辆及容器都肮脏不堪;此外,由于餐厨垃圾中还含有其他垃圾,于是,在垃圾的初步分拣过程中,往往存在乱扔乱弃的现象,严重影响城市环境卫生与面貌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213A9"/>
    <w:rsid w:val="041D21BD"/>
    <w:rsid w:val="092528DA"/>
    <w:rsid w:val="0A476A79"/>
    <w:rsid w:val="0EE1591B"/>
    <w:rsid w:val="13533992"/>
    <w:rsid w:val="13F757BE"/>
    <w:rsid w:val="15B52FDE"/>
    <w:rsid w:val="1B905F8E"/>
    <w:rsid w:val="1D064586"/>
    <w:rsid w:val="25967CC7"/>
    <w:rsid w:val="2B1660D8"/>
    <w:rsid w:val="303213A9"/>
    <w:rsid w:val="322F3BB2"/>
    <w:rsid w:val="3D7967E4"/>
    <w:rsid w:val="3F097C7F"/>
    <w:rsid w:val="3F825676"/>
    <w:rsid w:val="419E5FB3"/>
    <w:rsid w:val="43A80897"/>
    <w:rsid w:val="4DEF29BC"/>
    <w:rsid w:val="4E6C7B9F"/>
    <w:rsid w:val="56AC2182"/>
    <w:rsid w:val="5E8227AC"/>
    <w:rsid w:val="633200D2"/>
    <w:rsid w:val="6D535020"/>
    <w:rsid w:val="74FE50D7"/>
    <w:rsid w:val="77874FC1"/>
    <w:rsid w:val="79A3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2018-09-05T03:58:00Z</dcterms:created>
  <dc:creator>admin</dc:creator>
  <cp:lastModifiedBy>admin</cp:lastModifiedBy>
  <dcterms:modified xsi:type="dcterms:W3CDTF">2018-09-05T06:29:20Z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