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杭州餐厨垃圾处理设备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餐厨垃圾生化处理机的特点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很多大型的食堂的角落我们或许会看到餐厨垃圾处理设备的踪影，它的作用就是将食堂产生的餐厨垃圾进行处理，产出物</w:t>
      </w:r>
      <w:r>
        <w:rPr>
          <w:b w:val="0"/>
          <w:bCs w:val="0"/>
          <w:sz w:val="28"/>
          <w:szCs w:val="28"/>
        </w:rPr>
        <w:t>当作宠物饲料添加剂或花肥制品，非常实用。</w:t>
      </w:r>
      <w:r>
        <w:rPr>
          <w:sz w:val="28"/>
          <w:szCs w:val="28"/>
        </w:rPr>
        <w:t>那么到底什么是餐厨垃圾处理设备呢？它的特点是什么呢？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一、什么是餐厨垃圾处理设备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餐厨垃圾处理设备有很多个称呼，例如餐厨垃圾生化处理机、餐厨垃圾处理机、厨房垃圾处理机等，它可产出物当作宠物饲料添加剂或花肥制品的垃圾处理设备。它的基本原理是利用微生物降解菌产生多种酶，对分类后的有机垃圾（如果蔬、菜叶、菜根、食品残渣、鸡鸭鱼肉废弃物等）进行可快速分解，即使是较难处理的顽固性垃圾亦有</w:t>
      </w:r>
      <w:r>
        <w:rPr>
          <w:rFonts w:hint="eastAsia"/>
          <w:sz w:val="28"/>
          <w:szCs w:val="28"/>
          <w:lang w:eastAsia="zh-CN"/>
        </w:rPr>
        <w:t>独</w:t>
      </w:r>
      <w:r>
        <w:rPr>
          <w:rFonts w:hint="eastAsia"/>
          <w:sz w:val="28"/>
          <w:szCs w:val="28"/>
        </w:rPr>
        <w:t>到的分解效果。设置好运行参数后，即可24小时自动运行，90%的有机垃圾在12-24小时内代谢成水蒸汽、生物热能达标排放，10%的固体排放物还可作为有机肥进行果蔬栽培，整个处理过程无公害，不存在二次污染。符合国家垃圾处理的“减量化、无害化、资源化”就地处理的原则。</w:t>
      </w: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二、餐厨垃圾处理设备的特点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技术先进。微生物菌处理，全自动破碎脱水及分解为二氧化碳，使餐厨垃圾发酵变成有机肥。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使用方便。可不必将厨余、果皮、菜杂等收集保管或放入塑料袋中，待运输处理时致使发臭、招米蚊蝇蟑螂之麻烦，而可将厨余滤水后随时放入处理机内自动处理。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坚固耐用，操作简单。内胆高级不锈钢制成，耐久使用。只需将厨余滤水后放入处理机内就可以离开，处理机自动搅拌、自动除湿处理。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长沙雷邦环保科技有限公司研发实力雄厚，拥有博士、硕士、高级工程师等一流技术研发团队，并与台湾、日本、德国等地相关领域专家展开技术合作。公司自2012年成立至今，自主研发30余项国家专利与核心技术，是湖南省科技厅、湖南省经信委、长沙市科技局科研项目承担者。公司的垃圾生化处理技术被教育部科技查新工作站鉴定为国内首创。公司的管理体系通过ISO国际质量体系认证，公司的产品通过欧盟CE认证，并荣获中国高新技术产品、中国节能环保产品等荣誉称号。公司是湖南省环境保护协会会员单位。</w:t>
      </w:r>
      <w:bookmarkStart w:id="0" w:name="_GoBack"/>
      <w:bookmarkEnd w:id="0"/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F369A7"/>
    <w:rsid w:val="00526372"/>
    <w:rsid w:val="0E1479AF"/>
    <w:rsid w:val="18CC35FF"/>
    <w:rsid w:val="37FA475D"/>
    <w:rsid w:val="43783176"/>
    <w:rsid w:val="46F369A7"/>
    <w:rsid w:val="5EF5763D"/>
    <w:rsid w:val="690C3CE7"/>
    <w:rsid w:val="6D535020"/>
    <w:rsid w:val="7B68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2018-09-07T07:40:00Z</dcterms:created>
  <dc:creator>admin</dc:creator>
  <cp:lastModifiedBy>admin</cp:lastModifiedBy>
  <dcterms:modified xsi:type="dcterms:W3CDTF">2018-09-07T07:52:44Z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