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河南安阳餐厨垃圾处理设备厂家简述城市垃圾资源化改进措施</w:t>
      </w:r>
    </w:p>
    <w:p>
      <w:pPr>
        <w:rPr>
          <w:rFonts w:hint="eastAsia"/>
          <w:lang w:eastAsia="zh-CN"/>
        </w:rPr>
      </w:pPr>
    </w:p>
    <w:p>
      <w:pPr>
        <w:rPr>
          <w:rFonts w:hint="eastAsia"/>
          <w:lang w:eastAsia="zh-CN"/>
        </w:rPr>
      </w:pPr>
    </w:p>
    <w:p>
      <w:pPr>
        <w:rPr>
          <w:rFonts w:hint="eastAsia"/>
          <w:sz w:val="28"/>
          <w:szCs w:val="28"/>
        </w:rPr>
      </w:pPr>
      <w:r>
        <w:rPr>
          <w:sz w:val="28"/>
          <w:szCs w:val="28"/>
        </w:rPr>
        <w:t>　城市垃圾是城市中固体</w:t>
      </w:r>
      <w:r>
        <w:rPr>
          <w:rFonts w:hint="eastAsia"/>
          <w:sz w:val="28"/>
          <w:szCs w:val="28"/>
          <w:lang w:eastAsia="zh-CN"/>
        </w:rPr>
        <w:t>废弃</w:t>
      </w:r>
      <w:r>
        <w:rPr>
          <w:sz w:val="28"/>
          <w:szCs w:val="28"/>
        </w:rPr>
        <w:t>物的混合体，包括工业垃圾，建筑垃圾和生活垃圾。工业废弃物的数量、性质和范围的环境污染大的差异，应统一管理，直接或处理达到排放标准后，放置在指定区域的植物在不同的情况下。经济的发展和城市的进步使得垃圾的产生越来越多。很多城市的垃圾已经严重影响了人类的生活，</w:t>
      </w:r>
      <w:r>
        <w:rPr>
          <w:rFonts w:hint="eastAsia"/>
          <w:sz w:val="28"/>
          <w:szCs w:val="28"/>
          <w:lang w:eastAsia="zh-CN"/>
        </w:rPr>
        <w:t>而其中生活垃圾处理难度是最大的，</w:t>
      </w:r>
      <w:r>
        <w:rPr>
          <w:sz w:val="28"/>
          <w:szCs w:val="28"/>
        </w:rPr>
        <w:t>还有一个别称叫做放错地方的资源。如何把这些资源进行再次的利用，是我们青少年以及全人类应当思考的问题。所以目前面对如此大量的城市垃圾的排放我们应该进行更多的思考。与国外其他国家的垃圾处理相比我们国家</w:t>
      </w:r>
      <w:r>
        <w:rPr>
          <w:rFonts w:hint="eastAsia"/>
          <w:sz w:val="28"/>
          <w:szCs w:val="28"/>
          <w:lang w:eastAsia="zh-CN"/>
        </w:rPr>
        <w:t>的</w:t>
      </w:r>
      <w:r>
        <w:rPr>
          <w:sz w:val="28"/>
          <w:szCs w:val="28"/>
        </w:rPr>
        <w:t>城市垃圾处理严重的落后，很多垃圾未经任何处理就被运到了郊外，通过填埋等方式进行处理严重的造成了环境污染。</w:t>
      </w:r>
      <w:r>
        <w:rPr>
          <w:rFonts w:hint="eastAsia"/>
          <w:sz w:val="28"/>
          <w:szCs w:val="28"/>
        </w:rPr>
        <w:t> </w:t>
      </w:r>
    </w:p>
    <w:p>
      <w:pPr>
        <w:rPr>
          <w:rFonts w:hint="eastAsia"/>
          <w:sz w:val="28"/>
          <w:szCs w:val="28"/>
          <w:lang w:eastAsia="zh-CN"/>
        </w:rPr>
      </w:pPr>
      <w:r>
        <w:rPr>
          <w:rFonts w:hint="eastAsia"/>
          <w:b/>
          <w:bCs/>
          <w:sz w:val="28"/>
          <w:szCs w:val="28"/>
          <w:lang w:eastAsia="zh-CN"/>
        </w:rPr>
        <w:t>下来雷邦环保给大家说说城市垃圾资源化改进措施。</w:t>
      </w:r>
      <w:bookmarkStart w:id="0" w:name="_GoBack"/>
      <w:bookmarkEnd w:id="0"/>
    </w:p>
    <w:p>
      <w:pPr>
        <w:rPr>
          <w:rFonts w:hint="eastAsia"/>
          <w:sz w:val="28"/>
          <w:szCs w:val="28"/>
          <w:lang w:eastAsia="zh-CN"/>
        </w:rPr>
      </w:pPr>
      <w:r>
        <w:rPr>
          <w:rFonts w:hint="eastAsia"/>
          <w:sz w:val="28"/>
          <w:szCs w:val="28"/>
          <w:lang w:val="en-US" w:eastAsia="zh-CN"/>
        </w:rPr>
        <w:t>1、</w:t>
      </w:r>
      <w:r>
        <w:rPr>
          <w:sz w:val="28"/>
          <w:szCs w:val="28"/>
        </w:rPr>
        <w:t>建立垃圾回收产业链</w:t>
      </w:r>
      <w:r>
        <w:rPr>
          <w:rFonts w:hint="eastAsia"/>
          <w:sz w:val="28"/>
          <w:szCs w:val="28"/>
        </w:rPr>
        <w:t> </w:t>
      </w:r>
      <w:r>
        <w:rPr>
          <w:rFonts w:hint="eastAsia"/>
          <w:sz w:val="28"/>
          <w:szCs w:val="28"/>
        </w:rPr>
        <w:br w:type="textWrapping"/>
      </w:r>
      <w:r>
        <w:rPr>
          <w:rFonts w:hint="eastAsia"/>
          <w:sz w:val="28"/>
          <w:szCs w:val="28"/>
        </w:rPr>
        <w:t>　　目前，我国的垃圾处理完全没有实现，产业化垃圾的分类垃圾的综合利用完全没有相关的运营规则[2]，从垃圾的投放、垃圾的处理、垃圾的分类，再到资源化的输出完全没有形成一个产业链。只有将政企分开，不把垃圾的处理作为一种公益事业，才能使使产业链得到长远的发展。我们还要以开放的态度对待垃圾的处理，鼓励国外的投资经营者参与到我们的城市垃圾的处理的产业链当中来。这样不仅，进行了城市垃圾的处理还是我国垃圾处理的技术得到了一定的进步。我国目前的垃圾处理的方式主要依靠政府的投入，政府部门的相关，管理，但是长，从业人员的素质低，垃圾分类处理，不到位，等都是制约城市垃圾处理和利用的。 </w:t>
      </w:r>
      <w:r>
        <w:rPr>
          <w:rFonts w:hint="eastAsia"/>
          <w:sz w:val="28"/>
          <w:szCs w:val="28"/>
        </w:rPr>
        <w:br w:type="textWrapping"/>
      </w:r>
      <w:r>
        <w:rPr>
          <w:rFonts w:hint="eastAsia"/>
          <w:sz w:val="28"/>
          <w:szCs w:val="28"/>
          <w:lang w:val="en-US" w:eastAsia="zh-CN"/>
        </w:rPr>
        <w:t>2、</w:t>
      </w:r>
      <w:r>
        <w:rPr>
          <w:rFonts w:hint="eastAsia"/>
          <w:sz w:val="28"/>
          <w:szCs w:val="28"/>
        </w:rPr>
        <w:t>建立垃圾处理收费制度与采用激励措施 </w:t>
      </w:r>
      <w:r>
        <w:rPr>
          <w:rFonts w:hint="eastAsia"/>
          <w:sz w:val="28"/>
          <w:szCs w:val="28"/>
        </w:rPr>
        <w:br w:type="textWrapping"/>
      </w:r>
      <w:r>
        <w:rPr>
          <w:rFonts w:hint="eastAsia"/>
          <w:sz w:val="28"/>
          <w:szCs w:val="28"/>
        </w:rPr>
        <w:t>　　相关政策对城市垃圾分类处理缺少必要的资金支持。污水的排放垃圾的处理应该制定统一的收费规则。为国内，房费电费水费等，费用的征收采取一样的方式，以提高城市垃圾的，处理率，降低，政府的垃圾处理成本。不能完全依靠政府，福德公益投入来处理城市垃圾。必须是企业参与倒垃圾的处理当中来宾市他们取得合理的利润。在国内很多城市的垃圾处理当中由于垃圾的分类投入较大，垃圾产生量较大，你想单单依靠政府的公益性投入是，不够的。而且在，垃圾处理及垃圾处理的费用产生过程当中还应该考虑到各个城镇的，垃圾处理的成本和居民的收入居民的总体素质等各个因素，适当的收取垃圾处理费制定相关标准。 </w:t>
      </w:r>
      <w:r>
        <w:rPr>
          <w:rFonts w:hint="eastAsia"/>
          <w:sz w:val="28"/>
          <w:szCs w:val="28"/>
        </w:rPr>
        <w:br w:type="textWrapping"/>
      </w:r>
      <w:r>
        <w:rPr>
          <w:rFonts w:hint="eastAsia"/>
          <w:sz w:val="28"/>
          <w:szCs w:val="28"/>
          <w:lang w:val="en-US" w:eastAsia="zh-CN"/>
        </w:rPr>
        <w:t>3、</w:t>
      </w:r>
      <w:r>
        <w:rPr>
          <w:rFonts w:hint="eastAsia"/>
          <w:sz w:val="28"/>
          <w:szCs w:val="28"/>
        </w:rPr>
        <w:t>要坚持可持续发展战略。 </w:t>
      </w:r>
      <w:r>
        <w:rPr>
          <w:rFonts w:hint="eastAsia"/>
          <w:sz w:val="28"/>
          <w:szCs w:val="28"/>
        </w:rPr>
        <w:br w:type="textWrapping"/>
      </w:r>
      <w:r>
        <w:rPr>
          <w:rFonts w:hint="eastAsia"/>
          <w:sz w:val="28"/>
          <w:szCs w:val="28"/>
        </w:rPr>
        <w:t>　　走可持续发展之路是城市垃圾[3]，处理的必由之路，在生活当中我们要从自己做起减少垃圾的单产生。控制我国城市垃圾的增长，使得城市垃圾不断的减量，形成自我环保意识，是改善环境的最佳方式。此外重视人的教育，文化程度的提升，是，重要的途径。 </w:t>
      </w:r>
      <w:r>
        <w:rPr>
          <w:rFonts w:hint="eastAsia"/>
          <w:sz w:val="28"/>
          <w:szCs w:val="28"/>
        </w:rPr>
        <w:br w:type="textWrapping"/>
      </w:r>
      <w:r>
        <w:rPr>
          <w:rFonts w:hint="eastAsia"/>
          <w:sz w:val="28"/>
          <w:szCs w:val="28"/>
          <w:lang w:val="en-US" w:eastAsia="zh-CN"/>
        </w:rPr>
        <w:t>4、</w:t>
      </w:r>
      <w:r>
        <w:rPr>
          <w:rFonts w:hint="eastAsia"/>
          <w:sz w:val="28"/>
          <w:szCs w:val="28"/>
        </w:rPr>
        <w:t>处理技术的改进 </w:t>
      </w:r>
      <w:r>
        <w:rPr>
          <w:rFonts w:hint="eastAsia"/>
          <w:sz w:val="28"/>
          <w:szCs w:val="28"/>
        </w:rPr>
        <w:br w:type="textWrapping"/>
      </w:r>
      <w:r>
        <w:rPr>
          <w:rFonts w:hint="eastAsia"/>
          <w:sz w:val="28"/>
          <w:szCs w:val="28"/>
        </w:rPr>
        <w:t>　　垃圾的处理有很多种方式。目前比较流行的主要有，焚烧，填埋，解热。将城市垃圾进行分类再进行综合的处理。近些年来综合处理城市垃圾已经得到了广泛的，重视。但目前为止国内应用广泛的仍然是焚烧，等比较传统的方式。除了传统的焚烧垃圾等处理城市垃圾的方法之外，我们应该更加的注重将生活垃圾进行分类。多关注国外的，行业发展，重视方法方式的借鉴。使用现代化科学化的，城市垃圾处理方式是必由之路。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4342F7"/>
    <w:rsid w:val="002C2490"/>
    <w:rsid w:val="01021446"/>
    <w:rsid w:val="0CB1611F"/>
    <w:rsid w:val="0E916256"/>
    <w:rsid w:val="0F5C0F16"/>
    <w:rsid w:val="11052E39"/>
    <w:rsid w:val="13AD69BD"/>
    <w:rsid w:val="13DE1085"/>
    <w:rsid w:val="22D24947"/>
    <w:rsid w:val="2A4342F7"/>
    <w:rsid w:val="31E309D2"/>
    <w:rsid w:val="33F6426C"/>
    <w:rsid w:val="38E1385B"/>
    <w:rsid w:val="3BA7242A"/>
    <w:rsid w:val="3BFF05BB"/>
    <w:rsid w:val="3C3604B2"/>
    <w:rsid w:val="4164170E"/>
    <w:rsid w:val="46BE5B69"/>
    <w:rsid w:val="4A6F2552"/>
    <w:rsid w:val="4FC8752C"/>
    <w:rsid w:val="5BE95A50"/>
    <w:rsid w:val="5C664BCD"/>
    <w:rsid w:val="6A9E6E41"/>
    <w:rsid w:val="6D535020"/>
    <w:rsid w:val="7F1C00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2018-10-16T06:35:00Z</dcterms:created>
  <dc:creator>admin</dc:creator>
  <cp:lastModifiedBy>admin</cp:lastModifiedBy>
  <dcterms:modified xsi:type="dcterms:W3CDTF">2018-10-16T06:51:57Z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