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浙江嘉兴餐厨垃圾处理设备厂家浅谈国内餐厨垃圾处理的问题现状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餐厨垃圾威胁到了城市的可持续发展，让市政府部门心有余而力不足</w:t>
      </w:r>
      <w:r>
        <w:rPr>
          <w:rFonts w:hint="eastAsia"/>
          <w:sz w:val="28"/>
          <w:szCs w:val="28"/>
          <w:lang w:eastAsia="zh-CN"/>
        </w:rPr>
        <w:t>，在国内有这样的现象，</w:t>
      </w:r>
      <w:r>
        <w:rPr>
          <w:sz w:val="28"/>
          <w:szCs w:val="28"/>
        </w:rPr>
        <w:t>唯利是图的食堂、酒店等这些餐厨垃圾产生源企业将垃圾卖给</w:t>
      </w:r>
      <w:r>
        <w:rPr>
          <w:rFonts w:hint="eastAsia"/>
          <w:sz w:val="28"/>
          <w:szCs w:val="28"/>
          <w:lang w:eastAsia="zh-CN"/>
        </w:rPr>
        <w:t>非法</w:t>
      </w:r>
      <w:r>
        <w:rPr>
          <w:sz w:val="28"/>
          <w:szCs w:val="28"/>
        </w:rPr>
        <w:t>的收集群体并从中获得利益；这些</w:t>
      </w:r>
      <w:r>
        <w:rPr>
          <w:rFonts w:hint="eastAsia"/>
          <w:sz w:val="28"/>
          <w:szCs w:val="28"/>
          <w:lang w:eastAsia="zh-CN"/>
        </w:rPr>
        <w:t>非法</w:t>
      </w:r>
      <w:r>
        <w:rPr>
          <w:sz w:val="28"/>
          <w:szCs w:val="28"/>
        </w:rPr>
        <w:t>收集餐厨垃圾的群体更加变本加厉的将收集到的餐厨垃圾直接养猪，更有甚者直接将潲水油再次利用进行加工得到食用油，</w:t>
      </w:r>
      <w:r>
        <w:rPr>
          <w:rFonts w:hint="eastAsia"/>
          <w:sz w:val="28"/>
          <w:szCs w:val="28"/>
          <w:lang w:eastAsia="zh-CN"/>
        </w:rPr>
        <w:t>成为了一个危害人身体的闭环。所以餐厨垃圾资源化处理首要解决的就是这个问题。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餐厨垃圾管理现状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sz w:val="28"/>
          <w:szCs w:val="28"/>
        </w:rPr>
        <w:t>餐厨垃圾的来源和产生量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还有丰富的有机物、容易腐烂、有较多的水分含量，同时比较容易滋长霉菌毒素、病原微生物等有害物，来源范围广，不但有来自居民生活中少量产生的，而且有酒店、食堂等大量产生的垃圾。餐厨垃圾的来源主要包括以下四个方面：城市公共场所、城市居民家庭以及旅游景点的垃圾集中站；各种类型的食品零售以及批发市场；饭店、宾馆以及各种小吃店；公司、政府部门和各个高校或者初中高中饭堂。调查发现，餐厨垃圾的产生数量与所在地区的人口数量有非常大的关系，人口多的地方产生的餐厨垃圾也相对比较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）</w:t>
      </w:r>
      <w:r>
        <w:rPr>
          <w:sz w:val="28"/>
          <w:szCs w:val="28"/>
        </w:rPr>
        <w:t>餐厨垃圾带来的污染风险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现阶段我国餐厨垃圾的流向形式有着非常大的污染风险，具体体现在以下几个方面。第一，餐厨垃圾的营养比较丰富，给细菌和病毒营造了很好的繁殖环境，有些像乙肝、细菌性腹泻这些烈性动物传染病非常容易通过餐厨垃圾扩散到各地；第二，把餐厨垃圾直接用来喂猪，加大了猪感染各种疾病的可能性，由于食物链的关系感染上疾病的猪有可能传递到人类身上，这对人类的健康造成了非常大的影响；第三，将餐厨垃圾掩埋在地下会污染土壤，给将来的人们带来潜在的威胁；第四，通过非法收集、加工和销售地沟油，并且流入食品市场用来加工食品，给人类的健康带来了最直接的伤害。 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餐厨垃圾处理现状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第一，没有有序的收集。现阶段，收集餐厨垃圾的运输手段各种各样，主要是经过改装的自行车、摩托车、小四轮或者三轮车等，由于这些工具不能做到运输过程中的密封，非常容易由于泄漏而造成的对环境的第二次污染，而且因为收集者为了达到节约成本的目的，一般都是通过无牌无证的交通工具进行运输，对城市的交通与日常的市容环境造成很大影响。第二，缺乏规范的处理。我国大部分的餐厨垃圾都没有经过任何处理就被直接用来牲畜喂养。这些垃圾有可能在运输的过程中就应经变质，给人类的健康安全带来很大的影响。第三，缺乏先进的相关法律法规造成执法上的困难。虽然现阶段我国产生餐厨垃圾的来源十分多，不过直到现在为止，很多城市都没有颁布餐厨垃圾处理的有关解决办法，所以导致餐厨垃圾的规范解决执法变得非常不容易。</w:t>
      </w:r>
      <w:r>
        <w:rPr>
          <w:rFonts w:hint="eastAsia"/>
          <w:sz w:val="28"/>
          <w:szCs w:val="28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65D5E"/>
    <w:rsid w:val="19D70513"/>
    <w:rsid w:val="246663B5"/>
    <w:rsid w:val="27EC0960"/>
    <w:rsid w:val="4CA63C54"/>
    <w:rsid w:val="65B65D5E"/>
    <w:rsid w:val="6D535020"/>
    <w:rsid w:val="710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2018-09-20T08:04:00Z</dcterms:created>
  <dc:creator>admin</dc:creator>
  <cp:lastModifiedBy>admin</cp:lastModifiedBy>
  <dcterms:modified xsi:type="dcterms:W3CDTF">2018-09-20T08:17:43Z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