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甘肃兰州餐厨垃圾处理设备，餐厨垃圾不进行规范化处理的危害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因为传统方式的处理给环境造成了很严重的污染，让城市的发展出现了很大的阻力，政府部门就开始将餐厨垃圾向资源化方向转变，并鼓励各地环保企业研发生产各种技术的餐厨垃圾设备，并实行规范化处理模式。下面雷邦环保给大家说说</w:t>
      </w:r>
      <w:r>
        <w:rPr>
          <w:sz w:val="28"/>
          <w:szCs w:val="28"/>
        </w:rPr>
        <w:t>餐厨垃圾处理不当带来的危害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影响市政设施功能，污染城市水源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部分餐饮网点直接将餐厨垃圾随意倾倒，一部分油水残渣进入下水道，在下水道里造成冷凝堵塞，并发酵产生大量甲烷气体，具有下水道爆炸事故的隐患。另一部分未经任何处理就被随意倾倒，污水随阴沟、地表径流流入周围水体，是水污染的重要源头。另外，由于餐厨垃圾油水较多、易腐烂变质的固有特性，露天堆放和简易填埋也会对地下水源带来二次污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“地沟油”给食品安全卫生带来极大隐患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通过餐厨垃圾提炼的“地沟油”被一些不法商贩改头换面冒充“精制食用油”销售给街头小贩及某些食品厂，用于煎油饼、炸油条、做饼干、串串香、大排档等，以及添加在食用油产品中制作花椒油、辣椒油、火锅底料等。非法提炼的“地沟油”中含有大量危险致癌物质，其中剧毒的黄曲霉素是目前已发现最强的化学致癌物质，其毒性是砒霜的100倍。用“地沟油”加工生产的食品含有大量对人体有害的苯类成份及许多致癌物质，对人体健康危害极大，长期食用可导致肝癌、胃癌、肾癌、肠癌、乳腺癌、卵巢癌等多种癌症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“潲水猪”严重危害人体健康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由于餐厨垃圾中含油量过高，动物性蛋白质偏多，易腐败、易变霉，且成分复杂，其中有一些像聚氯、聚苯等不易分解、吸收的化学物质，沙门氏菌、志贺氏菌、金黄色葡萄球菌、结核杆菌等有强烈感染性的致病菌，以及肠毒素、黄曲霉毒素，曲酸、亚硝酸盐等有毒有害成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4.污染城市环境，影响城市市容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饲养户收运餐厨垃圾多是靠板车、摩托车、三轮车等简陋、破烂的运输工具。在装载、运输过程中，经常造成餐厨垃圾沿途漏撒，污染城市道路，一路飘出阵阵酸臭味，更有甚者，某些餐馆门外，由于长期搬运餐厨垃圾，已致使路面完全布满油污，无法清洗干净，严重影响城市市容环境卫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A5ED8"/>
    <w:rsid w:val="007D7493"/>
    <w:rsid w:val="014A5ED8"/>
    <w:rsid w:val="061015BC"/>
    <w:rsid w:val="08447EA4"/>
    <w:rsid w:val="09452F8D"/>
    <w:rsid w:val="0AE60AE2"/>
    <w:rsid w:val="0DD3664C"/>
    <w:rsid w:val="0DEB003C"/>
    <w:rsid w:val="1318736D"/>
    <w:rsid w:val="186758AD"/>
    <w:rsid w:val="1B872A85"/>
    <w:rsid w:val="21593313"/>
    <w:rsid w:val="22C84939"/>
    <w:rsid w:val="36E65A4E"/>
    <w:rsid w:val="3D4E47A7"/>
    <w:rsid w:val="40ED7D50"/>
    <w:rsid w:val="45E41243"/>
    <w:rsid w:val="460006FA"/>
    <w:rsid w:val="4623244E"/>
    <w:rsid w:val="477308C6"/>
    <w:rsid w:val="48095000"/>
    <w:rsid w:val="494A5B13"/>
    <w:rsid w:val="49F7004F"/>
    <w:rsid w:val="4B89179A"/>
    <w:rsid w:val="4D8230AD"/>
    <w:rsid w:val="51375BCA"/>
    <w:rsid w:val="550E0DC4"/>
    <w:rsid w:val="5E2C5D46"/>
    <w:rsid w:val="64E12D4A"/>
    <w:rsid w:val="68C9568C"/>
    <w:rsid w:val="6D535020"/>
    <w:rsid w:val="73C6158D"/>
    <w:rsid w:val="75593F1D"/>
    <w:rsid w:val="75CC592D"/>
    <w:rsid w:val="7DE5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2018-10-26T03:06:00Z</dcterms:created>
  <dc:creator>admin</dc:creator>
  <cp:lastModifiedBy>admin</cp:lastModifiedBy>
  <dcterms:modified xsi:type="dcterms:W3CDTF">2018-10-26T03:45:04Z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