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BÁO CÁO CÔNG VIỆC HÀNG TUẦN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1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885"/>
        <w:gridCol w:w="3333"/>
        <w:tblGridChange w:id="0">
          <w:tblGrid>
            <w:gridCol w:w="1885"/>
            <w:gridCol w:w="333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Họ và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Cao Xuân Quý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Lớp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C0220H1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Ngày báo cáo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5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 / 02 / 2020</w:t>
              <w:tab/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Ngày bắt đầu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/ 02 / 2020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Ngày kết thúc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 / 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 2020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Tự kiểm tra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Đặt ký tự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để trả lời "có" và ký tự        ✕       để trả lời "không".</w:t>
      </w:r>
      <w:r w:rsidDel="00000000" w:rsidR="00000000" w:rsidRPr="00000000">
        <w:rPr>
          <w:rtl w:val="0"/>
        </w:rPr>
      </w:r>
    </w:p>
    <w:tbl>
      <w:tblPr>
        <w:tblStyle w:val="Table2"/>
        <w:tblW w:w="900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044"/>
        <w:gridCol w:w="460"/>
        <w:gridCol w:w="4041"/>
        <w:gridCol w:w="464"/>
        <w:tblGridChange w:id="0">
          <w:tblGrid>
            <w:gridCol w:w="4044"/>
            <w:gridCol w:w="460"/>
            <w:gridCol w:w="4041"/>
            <w:gridCol w:w="46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Đã nghiêm túc nỗ lực để hiểu các học liệu?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 hiểu giải pháp để giải quyết các bài tập trước khi bài tập được giao không?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Đã cùng làm việc với bạn học trên những vấn đề của bài tập?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 yêu cầu giải thích các điểm cản trở bạn giải quyết các bài tập trong giờ học có hướng dẫn không?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Đã thử tóm tắt lại bài tập trước khi trao đổi cùng bạn học?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 đố bạn cùng lớp giải quyết thách thức nào (mà bạn đã tìm ra) không?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Đã tham gia tích cực vào các buổi trao đổi về bài tập?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 ngủ đủ trước ngày học không?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 tham khảo ý kiến với giảng viên/tutor khi gặp rắc rối không?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 nỗ lực để ngủ đủ trước ngày học không?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Tự học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Bạn đã dành bao nhiêu thời gian cho việc hoàn thành các nhiệm vụ học tập (được giao và tự giao việc)?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 chuyển ký tự ○ vào ô tương ứng:</w:t>
      </w:r>
    </w:p>
    <w:tbl>
      <w:tblPr>
        <w:tblStyle w:val="Table3"/>
        <w:tblW w:w="900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287"/>
        <w:gridCol w:w="1287"/>
        <w:gridCol w:w="1285"/>
        <w:gridCol w:w="1287"/>
        <w:gridCol w:w="1287"/>
        <w:gridCol w:w="1286"/>
        <w:gridCol w:w="1290"/>
        <w:tblGridChange w:id="0">
          <w:tblGrid>
            <w:gridCol w:w="1287"/>
            <w:gridCol w:w="1287"/>
            <w:gridCol w:w="1285"/>
            <w:gridCol w:w="1287"/>
            <w:gridCol w:w="1287"/>
            <w:gridCol w:w="1286"/>
            <w:gridCol w:w="129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 1h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1~2hs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3~4hs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4~6hs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6~8hs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10~15hs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15hs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Những bài học đã xong hoàn toàn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Những bài học đã hoàn thành 100% nhiệm vụ bắt buộc.</w:t>
      </w:r>
    </w:p>
    <w:tbl>
      <w:tblPr>
        <w:tblStyle w:val="Table4"/>
        <w:tblW w:w="900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531"/>
        <w:gridCol w:w="4478"/>
        <w:tblGridChange w:id="0">
          <w:tblGrid>
            <w:gridCol w:w="4531"/>
            <w:gridCol w:w="4478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Bài học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Các công việc đã làm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Học cách Học &amp; Quản Lý Công việc bằng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anBan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Nhập Môn tư duy lập trình.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Mô tả thuật toán bằng Pseudo Code và Flowchart.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Git &amp; HTML.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Xem hết tất cả các Video bài giảng.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Đọc hết tất cả file Bài Đọc.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Làm hết tất cả các bài tập bắt buộc.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Làm hết tất cả các bái Thực Hành.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Làm hết tất cả các bài Quiz.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Đọc hết tất cả các bài đọc thêm.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Những bài học còn chưa xong hoàn toàn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9.999999999998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822"/>
        <w:gridCol w:w="3969"/>
        <w:gridCol w:w="1219"/>
        <w:tblGridChange w:id="0">
          <w:tblGrid>
            <w:gridCol w:w="3822"/>
            <w:gridCol w:w="3969"/>
            <w:gridCol w:w="1219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Bài học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Những nội dung chưa hoàn thành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Thời gian hoàn thành dự kiến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Những nhiệm vụ tự giao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395"/>
        <w:gridCol w:w="3614"/>
        <w:tblGridChange w:id="0">
          <w:tblGrid>
            <w:gridCol w:w="5395"/>
            <w:gridCol w:w="361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Nhiệm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Đọc trước các bài học của hôm sau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Xem thêm tài liệu lập trình chuyên ngành.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Trau dồi thêm kĩ năng Tiếng Anh.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Điểm kiểm tra đạt kết quả tốt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Hoàn thành tốt bài tập giờ thực hành.</w:t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Những trở ngại gặp phải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234"/>
        <w:gridCol w:w="2250"/>
        <w:gridCol w:w="1399"/>
        <w:gridCol w:w="2126"/>
        <w:tblGridChange w:id="0">
          <w:tblGrid>
            <w:gridCol w:w="3234"/>
            <w:gridCol w:w="2250"/>
            <w:gridCol w:w="1399"/>
            <w:gridCol w:w="2126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Trở ngại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Những hành động tháo gỡ đã 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Đã xong chưa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(○/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✕)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Những hành động tháo gỡ kế tiếp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có trở ngại gì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Các câu hỏi quan trọng nhất đã đặt ra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505"/>
        <w:gridCol w:w="4504"/>
        <w:tblGridChange w:id="0">
          <w:tblGrid>
            <w:gridCol w:w="4505"/>
            <w:gridCol w:w="450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Câu hỏi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Kết quả nhận được/tìm được/rút ra được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Giải quyết vấn đề thuật toán thế nào cho tối ưu nhất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Tìm ra được nhiều cách tối ưu hơn.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Những kiến thức/kỹ năng gia tăng có ý nghĩa nhất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754"/>
        <w:gridCol w:w="3255"/>
        <w:tblGridChange w:id="0">
          <w:tblGrid>
            <w:gridCol w:w="5754"/>
            <w:gridCol w:w="3255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Kiến thức/kỹ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Nguyên nhân nhận được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Thuật toán, kĩ năng tư duy lập trính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Luyện tập nhiều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Những hành động cải tiến tuần tới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Đặt các hành động theo tiêu chuẩn SMART, chấm điểm từ 1 đến 4 theo mô tả trong khóa Kanban.</w:t>
      </w:r>
    </w:p>
    <w:tbl>
      <w:tblPr>
        <w:tblStyle w:val="Table10"/>
        <w:tblW w:w="900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6115"/>
        <w:gridCol w:w="435"/>
        <w:gridCol w:w="431"/>
        <w:gridCol w:w="439"/>
        <w:gridCol w:w="439"/>
        <w:gridCol w:w="451"/>
        <w:gridCol w:w="699"/>
        <w:tblGridChange w:id="0">
          <w:tblGrid>
            <w:gridCol w:w="6115"/>
            <w:gridCol w:w="435"/>
            <w:gridCol w:w="431"/>
            <w:gridCol w:w="439"/>
            <w:gridCol w:w="439"/>
            <w:gridCol w:w="451"/>
            <w:gridCol w:w="699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Hành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Tổng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Hoàn Thành tất cả các bài tâp, bài giảng của từng ngày.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Đọc hết 1 chương tài liệu lập trình trong vòng 2 ngày.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Đọc thêm tài liệu tiếng Anh hàng ngày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Những nhiệm vụ cốt lõi của tuần tới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6834"/>
        <w:gridCol w:w="2175"/>
        <w:tblGridChange w:id="0">
          <w:tblGrid>
            <w:gridCol w:w="6834"/>
            <w:gridCol w:w="2175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Nhiệm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Thời gian ước tính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Hoàn Thành toàn bộ bài tập giảng viên giao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tuần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10"/>
        <w:tab w:val="left" w:pos="900"/>
        <w:tab w:val="left" w:pos="6300"/>
      </w:tabs>
      <w:spacing w:after="0" w:before="0" w:line="240" w:lineRule="auto"/>
      <w:ind w:left="99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30185" cy="7493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36040" y="3747600"/>
                        <a:ext cx="7819920" cy="64800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30185" cy="74930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0185" cy="749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30185" cy="7493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436040" y="3747600"/>
                        <a:ext cx="7819920" cy="64800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30185" cy="74930"/>
              <wp:effectExtent b="0" l="0" r="0" t="0"/>
              <wp:wrapSquare wrapText="bothSides" distB="0" distT="0" distL="0" distR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0185" cy="749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-720089</wp:posOffset>
          </wp:positionH>
          <wp:positionV relativeFrom="paragraph">
            <wp:posOffset>-768349</wp:posOffset>
          </wp:positionV>
          <wp:extent cx="1295400" cy="991870"/>
          <wp:effectExtent b="0" l="0" r="0" t="0"/>
          <wp:wrapSquare wrapText="bothSides" distB="0" distT="0" distL="0" distR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 b="23400" l="0" r="0" t="0"/>
                  <a:stretch>
                    <a:fillRect/>
                  </a:stretch>
                </pic:blipFill>
                <pic:spPr>
                  <a:xfrm>
                    <a:off x="0" y="0"/>
                    <a:ext cx="1295400" cy="9918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