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7F" w:rsidRDefault="00BA267F" w:rsidP="00BA267F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排序有哪些</w:t>
      </w:r>
    </w:p>
    <w:p w:rsidR="00BA267F" w:rsidRDefault="00BA267F" w:rsidP="00BA267F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文档检索（Document retrieval）</w:t>
      </w:r>
    </w:p>
    <w:p w:rsidR="00BA267F" w:rsidRDefault="00BA267F" w:rsidP="00BA267F">
      <w:pPr>
        <w:ind w:leftChars="200" w:left="420" w:firstLineChars="200" w:firstLine="480"/>
        <w:rPr>
          <w:rFonts w:ascii="楷体" w:eastAsia="楷体" w:hAnsi="楷体" w:hint="eastAsia"/>
          <w:sz w:val="24"/>
          <w:szCs w:val="24"/>
        </w:rPr>
      </w:pPr>
      <w:r w:rsidRPr="00BA267F">
        <w:rPr>
          <w:rFonts w:ascii="楷体" w:eastAsia="楷体" w:hAnsi="楷体" w:hint="eastAsia"/>
          <w:sz w:val="24"/>
          <w:szCs w:val="24"/>
        </w:rPr>
        <w:t>系统保持一个文档候选集，当一个查询（query）到达时，系统根据这个查询从候选集中查找文档</w:t>
      </w:r>
      <w:r>
        <w:rPr>
          <w:rFonts w:ascii="楷体" w:eastAsia="楷体" w:hAnsi="楷体" w:hint="eastAsia"/>
          <w:sz w:val="24"/>
          <w:szCs w:val="24"/>
        </w:rPr>
        <w:t>，然后生成一个top ranked list of documents给用户。</w:t>
      </w:r>
    </w:p>
    <w:p w:rsidR="00BA267F" w:rsidRDefault="00BA267F" w:rsidP="00BA267F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机器翻译（Machine translation）</w:t>
      </w:r>
    </w:p>
    <w:p w:rsidR="00BA267F" w:rsidRDefault="00BA267F" w:rsidP="00BA267F">
      <w:pPr>
        <w:ind w:leftChars="200" w:left="420" w:firstLineChars="200" w:firstLine="480"/>
        <w:rPr>
          <w:rFonts w:ascii="楷体" w:eastAsia="楷体" w:hAnsi="楷体" w:hint="eastAsia"/>
          <w:sz w:val="24"/>
          <w:szCs w:val="24"/>
        </w:rPr>
      </w:pPr>
      <w:r w:rsidRPr="00BA267F">
        <w:rPr>
          <w:rFonts w:ascii="楷体" w:eastAsia="楷体" w:hAnsi="楷体" w:hint="eastAsia"/>
          <w:sz w:val="24"/>
          <w:szCs w:val="24"/>
        </w:rPr>
        <w:t>首先通过生成式模型将输入的句子转换为目标语言的表达形式，之后通过判别式模型对生成的句子进行筛选</w:t>
      </w:r>
      <w:r>
        <w:rPr>
          <w:rFonts w:ascii="楷体" w:eastAsia="楷体" w:hAnsi="楷体" w:hint="eastAsia"/>
          <w:sz w:val="24"/>
          <w:szCs w:val="24"/>
        </w:rPr>
        <w:t>。涉及candidate generation and re-ranking。</w:t>
      </w:r>
    </w:p>
    <w:p w:rsidR="00BA267F" w:rsidRDefault="00BA267F" w:rsidP="00BA267F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元搜索（Meta-search）</w:t>
      </w:r>
    </w:p>
    <w:p w:rsidR="00BA267F" w:rsidRPr="00BA267F" w:rsidRDefault="00BA267F" w:rsidP="00BA267F">
      <w:pPr>
        <w:ind w:left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将用户搜索的关键字发送给</w:t>
      </w:r>
    </w:p>
    <w:p w:rsidR="00AC28A4" w:rsidRPr="00AC28A4" w:rsidRDefault="00AC28A4" w:rsidP="00AC28A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AC28A4">
        <w:rPr>
          <w:rFonts w:ascii="楷体" w:eastAsia="楷体" w:hAnsi="楷体" w:hint="eastAsia"/>
          <w:sz w:val="24"/>
          <w:szCs w:val="24"/>
        </w:rPr>
        <w:t>搜索过程与LTR方法简介</w:t>
      </w:r>
    </w:p>
    <w:p w:rsidR="00AC28A4" w:rsidRPr="00AC28A4" w:rsidRDefault="00AC28A4" w:rsidP="00AC28A4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AC28A4">
        <w:rPr>
          <w:rFonts w:ascii="楷体" w:eastAsia="楷体" w:hAnsi="楷体" w:hint="eastAsia"/>
          <w:sz w:val="24"/>
          <w:szCs w:val="24"/>
        </w:rPr>
        <w:t xml:space="preserve">搜索这一过程的本质是自动选取与用户输入的关键词（query）最相关的一组文档（docs，或称网页, </w:t>
      </w:r>
      <w:proofErr w:type="spellStart"/>
      <w:r w:rsidRPr="00AC28A4">
        <w:rPr>
          <w:rFonts w:ascii="楷体" w:eastAsia="楷体" w:hAnsi="楷体" w:hint="eastAsia"/>
          <w:sz w:val="24"/>
          <w:szCs w:val="24"/>
        </w:rPr>
        <w:t>urls</w:t>
      </w:r>
      <w:proofErr w:type="spellEnd"/>
      <w:r w:rsidRPr="00AC28A4">
        <w:rPr>
          <w:rFonts w:ascii="楷体" w:eastAsia="楷体" w:hAnsi="楷体" w:hint="eastAsia"/>
          <w:sz w:val="24"/>
          <w:szCs w:val="24"/>
        </w:rPr>
        <w:t>）的过程，如图1所示。目前主要通过如下两个步骤实现：</w:t>
      </w:r>
    </w:p>
    <w:p w:rsidR="00AC28A4" w:rsidRPr="00AC28A4" w:rsidRDefault="00AC28A4" w:rsidP="00AC28A4">
      <w:pPr>
        <w:rPr>
          <w:rFonts w:ascii="楷体" w:eastAsia="楷体" w:hAnsi="楷体"/>
          <w:sz w:val="24"/>
          <w:szCs w:val="24"/>
        </w:rPr>
      </w:pPr>
      <w:r w:rsidRPr="00AC28A4">
        <w:rPr>
          <w:rFonts w:ascii="楷体" w:eastAsia="楷体" w:hAnsi="楷体" w:hint="eastAsia"/>
          <w:sz w:val="24"/>
          <w:szCs w:val="24"/>
        </w:rPr>
        <w:t>·query-doc匹配：寻找与当前输入的query相关度高的docs；</w:t>
      </w:r>
    </w:p>
    <w:p w:rsidR="00AC28A4" w:rsidRPr="00AC28A4" w:rsidRDefault="00AC28A4" w:rsidP="00AC28A4">
      <w:pPr>
        <w:rPr>
          <w:rFonts w:ascii="楷体" w:eastAsia="楷体" w:hAnsi="楷体"/>
          <w:sz w:val="24"/>
          <w:szCs w:val="24"/>
        </w:rPr>
      </w:pPr>
      <w:r w:rsidRPr="00AC28A4">
        <w:rPr>
          <w:rFonts w:ascii="楷体" w:eastAsia="楷体" w:hAnsi="楷体" w:hint="eastAsia"/>
          <w:sz w:val="24"/>
          <w:szCs w:val="24"/>
        </w:rPr>
        <w:t>·</w:t>
      </w:r>
      <w:proofErr w:type="gramStart"/>
      <w:r w:rsidRPr="00AC28A4">
        <w:rPr>
          <w:rFonts w:ascii="楷体" w:eastAsia="楷体" w:hAnsi="楷体" w:hint="eastAsia"/>
          <w:sz w:val="24"/>
          <w:szCs w:val="24"/>
        </w:rPr>
        <w:t>高相关</w:t>
      </w:r>
      <w:proofErr w:type="gramEnd"/>
      <w:r w:rsidRPr="00AC28A4">
        <w:rPr>
          <w:rFonts w:ascii="楷体" w:eastAsia="楷体" w:hAnsi="楷体" w:hint="eastAsia"/>
          <w:sz w:val="24"/>
          <w:szCs w:val="24"/>
        </w:rPr>
        <w:t>度docs精确排序：对①中返回的docs，选取更多特征并按照用户点击该doc的可能性大小精确排序，如图2所示。有时我们还会选择不同的特征，召回多组①并将它们通过排序算法融合为一组。</w:t>
      </w:r>
      <w:bookmarkStart w:id="0" w:name="_GoBack"/>
      <w:bookmarkEnd w:id="0"/>
    </w:p>
    <w:p w:rsidR="00AC28A4" w:rsidRDefault="00AC28A4" w:rsidP="00AC28A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oint</w:t>
      </w:r>
      <w:r>
        <w:rPr>
          <w:rFonts w:ascii="楷体" w:eastAsia="楷体" w:hAnsi="楷体" w:hint="eastAsia"/>
          <w:sz w:val="24"/>
          <w:szCs w:val="24"/>
        </w:rPr>
        <w:t>_wise</w:t>
      </w:r>
      <w:proofErr w:type="spellEnd"/>
      <w:r>
        <w:rPr>
          <w:rFonts w:ascii="楷体" w:eastAsia="楷体" w:hAnsi="楷体" w:hint="eastAsia"/>
          <w:sz w:val="24"/>
          <w:szCs w:val="24"/>
        </w:rPr>
        <w:t>方法</w:t>
      </w:r>
    </w:p>
    <w:p w:rsidR="00AC28A4" w:rsidRDefault="00AC28A4" w:rsidP="00AC28A4">
      <w:pPr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proofErr w:type="spellStart"/>
      <w:r w:rsidRPr="00AC28A4">
        <w:rPr>
          <w:rFonts w:ascii="楷体" w:eastAsia="楷体" w:hAnsi="楷体" w:hint="eastAsia"/>
          <w:sz w:val="24"/>
          <w:szCs w:val="24"/>
        </w:rPr>
        <w:t>pointwise</w:t>
      </w:r>
      <w:proofErr w:type="spellEnd"/>
      <w:r w:rsidRPr="00AC28A4">
        <w:rPr>
          <w:rFonts w:ascii="楷体" w:eastAsia="楷体" w:hAnsi="楷体" w:hint="eastAsia"/>
          <w:sz w:val="24"/>
          <w:szCs w:val="24"/>
        </w:rPr>
        <w:t>单文档方法顾名思义：对于某一个query，它将每个doc分别判断与这个query的相关程度，由此将docs排序问题转化为了分类（比如相关、不相关）或回归问题（相关程度越大，回归函数的值越大）。但是</w:t>
      </w:r>
      <w:proofErr w:type="spellStart"/>
      <w:r w:rsidRPr="00AC28A4">
        <w:rPr>
          <w:rFonts w:ascii="楷体" w:eastAsia="楷体" w:hAnsi="楷体" w:hint="eastAsia"/>
          <w:sz w:val="24"/>
          <w:szCs w:val="24"/>
        </w:rPr>
        <w:t>pointwise</w:t>
      </w:r>
      <w:proofErr w:type="spellEnd"/>
      <w:r w:rsidRPr="00AC28A4">
        <w:rPr>
          <w:rFonts w:ascii="楷体" w:eastAsia="楷体" w:hAnsi="楷体" w:hint="eastAsia"/>
          <w:sz w:val="24"/>
          <w:szCs w:val="24"/>
        </w:rPr>
        <w:t>方法只将query与单个doc建模，建模时未将其他docs作为特征进行学习，也就无法考虑到不同docs之间的顺序关系。而排序学习的目的主要是对搜索结果中的docs根据用户点击的可能性概率大小进行排序，所以</w:t>
      </w:r>
      <w:proofErr w:type="spellStart"/>
      <w:r w:rsidRPr="00AC28A4">
        <w:rPr>
          <w:rFonts w:ascii="楷体" w:eastAsia="楷体" w:hAnsi="楷体" w:hint="eastAsia"/>
          <w:sz w:val="24"/>
          <w:szCs w:val="24"/>
        </w:rPr>
        <w:t>pointwise</w:t>
      </w:r>
      <w:proofErr w:type="spellEnd"/>
      <w:r w:rsidRPr="00AC28A4">
        <w:rPr>
          <w:rFonts w:ascii="楷体" w:eastAsia="楷体" w:hAnsi="楷体" w:hint="eastAsia"/>
          <w:sz w:val="24"/>
          <w:szCs w:val="24"/>
        </w:rPr>
        <w:t>势必存在一些缺陷。</w:t>
      </w:r>
    </w:p>
    <w:p w:rsidR="00AC28A4" w:rsidRDefault="00AC28A4" w:rsidP="00AC28A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pair_wise</w:t>
      </w:r>
      <w:proofErr w:type="spellEnd"/>
      <w:r>
        <w:rPr>
          <w:rFonts w:ascii="楷体" w:eastAsia="楷体" w:hAnsi="楷体"/>
          <w:sz w:val="24"/>
          <w:szCs w:val="24"/>
        </w:rPr>
        <w:t>方法</w:t>
      </w:r>
    </w:p>
    <w:p w:rsidR="00AC28A4" w:rsidRDefault="00590383" w:rsidP="00590383">
      <w:pPr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 w:rsidRPr="00590383">
        <w:rPr>
          <w:rFonts w:ascii="楷体" w:eastAsia="楷体" w:hAnsi="楷体" w:hint="eastAsia"/>
          <w:sz w:val="24"/>
          <w:szCs w:val="24"/>
        </w:rPr>
        <w:t>pairwise文档对方法并不关心某一个doc与query相关程度的具体数值，而是将排序问题转化为任意两个不同docs [公式]和[公式]谁与当前query更相关的相对顺序的排序问题，一般分为 [公式]比[公式] 更相关、更不相关和相关程度相等三个类别，分别记为{+1, -1, 0}，由此便又转化为了分类问题。本文重点关注的</w:t>
      </w:r>
      <w:proofErr w:type="spellStart"/>
      <w:r w:rsidRPr="00590383">
        <w:rPr>
          <w:rFonts w:ascii="楷体" w:eastAsia="楷体" w:hAnsi="楷体" w:hint="eastAsia"/>
          <w:sz w:val="24"/>
          <w:szCs w:val="24"/>
        </w:rPr>
        <w:t>RankNet</w:t>
      </w:r>
      <w:proofErr w:type="spellEnd"/>
      <w:r w:rsidRPr="00590383">
        <w:rPr>
          <w:rFonts w:ascii="楷体" w:eastAsia="楷体" w:hAnsi="楷体" w:hint="eastAsia"/>
          <w:sz w:val="24"/>
          <w:szCs w:val="24"/>
        </w:rPr>
        <w:t>和</w:t>
      </w:r>
      <w:proofErr w:type="spellStart"/>
      <w:r w:rsidRPr="00590383">
        <w:rPr>
          <w:rFonts w:ascii="楷体" w:eastAsia="楷体" w:hAnsi="楷体" w:hint="eastAsia"/>
          <w:sz w:val="24"/>
          <w:szCs w:val="24"/>
        </w:rPr>
        <w:t>LambdaRank</w:t>
      </w:r>
      <w:proofErr w:type="spellEnd"/>
      <w:r w:rsidRPr="00590383">
        <w:rPr>
          <w:rFonts w:ascii="楷体" w:eastAsia="楷体" w:hAnsi="楷体" w:hint="eastAsia"/>
          <w:sz w:val="24"/>
          <w:szCs w:val="24"/>
        </w:rPr>
        <w:t>算法同属于pairwise方法，是很多排序算法的雏形。</w:t>
      </w:r>
    </w:p>
    <w:p w:rsidR="00590383" w:rsidRDefault="00841082" w:rsidP="0084108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spellStart"/>
      <w:r w:rsidRPr="00841082">
        <w:rPr>
          <w:rFonts w:ascii="楷体" w:eastAsia="楷体" w:hAnsi="楷体"/>
          <w:sz w:val="24"/>
          <w:szCs w:val="24"/>
        </w:rPr>
        <w:t>RankNet</w:t>
      </w:r>
      <w:proofErr w:type="spellEnd"/>
      <w:r>
        <w:rPr>
          <w:rFonts w:ascii="楷体" w:eastAsia="楷体" w:hAnsi="楷体"/>
          <w:sz w:val="24"/>
          <w:szCs w:val="24"/>
        </w:rPr>
        <w:t>算法</w:t>
      </w:r>
    </w:p>
    <w:p w:rsidR="00841082" w:rsidRPr="00841082" w:rsidRDefault="00841082" w:rsidP="008B375D">
      <w:pPr>
        <w:spacing w:line="240" w:lineRule="atLeas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根据docs与query的相关程度，比较任意两个不同文档</w:t>
      </w: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doc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楷体" w:eastAsia="楷体" w:hAnsi="楷体"/>
          <w:sz w:val="24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doc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楷体" w:eastAsia="楷体" w:hAnsi="楷体" w:hint="eastAsia"/>
          <w:sz w:val="24"/>
          <w:szCs w:val="24"/>
        </w:rPr>
        <w:t>的相对位置关系，并将query更相关的doc排在前面</w:t>
      </w:r>
      <w:r w:rsidR="008B375D">
        <w:rPr>
          <w:rFonts w:ascii="楷体" w:eastAsia="楷体" w:hAnsi="楷体" w:hint="eastAsia"/>
          <w:sz w:val="24"/>
          <w:szCs w:val="24"/>
        </w:rPr>
        <w:t>。一般使用</w:t>
      </w: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doc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 w:rsidR="008B375D">
        <w:rPr>
          <w:rFonts w:ascii="楷体" w:eastAsia="楷体" w:hAnsi="楷体" w:hint="eastAsia"/>
          <w:sz w:val="24"/>
          <w:szCs w:val="24"/>
        </w:rPr>
        <w:t>比</w:t>
      </w: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doc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j</m:t>
            </m:r>
          </m:sub>
        </m:sSub>
      </m:oMath>
      <w:r w:rsidR="008B375D">
        <w:rPr>
          <w:rFonts w:ascii="楷体" w:eastAsia="楷体" w:hAnsi="楷体"/>
          <w:sz w:val="24"/>
          <w:szCs w:val="24"/>
        </w:rPr>
        <w:t>更相关</w:t>
      </w:r>
      <w:r w:rsidR="008B375D">
        <w:rPr>
          <w:rFonts w:ascii="楷体" w:eastAsia="楷体" w:hAnsi="楷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doc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j</m:t>
            </m:r>
          </m:sub>
        </m:sSub>
      </m:oMath>
      <w:r w:rsidR="008B375D">
        <w:rPr>
          <w:rFonts w:ascii="楷体" w:eastAsia="楷体" w:hAnsi="楷体"/>
          <w:sz w:val="24"/>
          <w:szCs w:val="24"/>
        </w:rPr>
        <w:t>比</w:t>
      </w: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doc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 w:rsidR="008B375D">
        <w:rPr>
          <w:rFonts w:ascii="楷体" w:eastAsia="楷体" w:hAnsi="楷体"/>
          <w:sz w:val="24"/>
          <w:szCs w:val="24"/>
        </w:rPr>
        <w:t>更相关和相关程度相等三个类别</w:t>
      </w:r>
      <w:r w:rsidR="008B375D">
        <w:rPr>
          <w:rFonts w:ascii="楷体" w:eastAsia="楷体" w:hAnsi="楷体" w:hint="eastAsia"/>
          <w:sz w:val="24"/>
          <w:szCs w:val="24"/>
        </w:rPr>
        <w:t>，</w:t>
      </w:r>
      <w:r w:rsidR="008B375D">
        <w:rPr>
          <w:rFonts w:ascii="楷体" w:eastAsia="楷体" w:hAnsi="楷体"/>
          <w:sz w:val="24"/>
          <w:szCs w:val="24"/>
        </w:rPr>
        <w:t>并分别适用</w:t>
      </w:r>
      <m:oMath>
        <m:d>
          <m:dPr>
            <m:begChr m:val="{"/>
            <m:endChr m:val="}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/>
                <w:sz w:val="24"/>
                <w:szCs w:val="24"/>
              </w:rPr>
              <m:t>1,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+</m:t>
            </m:r>
            <m:r>
              <w:rPr>
                <w:rFonts w:ascii="Cambria Math" w:eastAsia="楷体" w:hAnsi="Cambria Math"/>
                <w:sz w:val="24"/>
                <w:szCs w:val="24"/>
              </w:rPr>
              <m:t>1,0</m:t>
            </m:r>
          </m:e>
        </m:d>
      </m:oMath>
      <w:r w:rsidR="008B375D">
        <w:rPr>
          <w:rFonts w:ascii="楷体" w:eastAsia="楷体" w:hAnsi="楷体"/>
          <w:sz w:val="24"/>
          <w:szCs w:val="24"/>
        </w:rPr>
        <w:t>作为对应的类别标签</w:t>
      </w:r>
      <w:r w:rsidR="008B375D">
        <w:rPr>
          <w:rFonts w:ascii="楷体" w:eastAsia="楷体" w:hAnsi="楷体" w:hint="eastAsia"/>
          <w:sz w:val="24"/>
          <w:szCs w:val="24"/>
        </w:rPr>
        <w:t>，</w:t>
      </w:r>
      <w:r w:rsidR="008B375D">
        <w:rPr>
          <w:rFonts w:ascii="楷体" w:eastAsia="楷体" w:hAnsi="楷体"/>
          <w:sz w:val="24"/>
          <w:szCs w:val="24"/>
        </w:rPr>
        <w:t>然后使用文档对</w:t>
      </w:r>
      <m:oMath>
        <m:d>
          <m:dPr>
            <m:begChr m:val="〈"/>
            <m:endChr m:val="〉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doc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doc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8B375D">
        <w:rPr>
          <w:rFonts w:ascii="楷体" w:eastAsia="楷体" w:hAnsi="楷体" w:hint="eastAsia"/>
          <w:sz w:val="24"/>
          <w:szCs w:val="24"/>
        </w:rPr>
        <w:t>作为样本的输入特征，由此将排序问题转换为分类问题。这样做的好处是无需对每一个doc与query的相关性进行精确标注，只需要获得docs之间的相对相关性，相对容易获得，可通过搜索日志、点击率数据等方式获得。</w:t>
      </w:r>
    </w:p>
    <w:p w:rsidR="00841082" w:rsidRPr="00841082" w:rsidRDefault="00841082" w:rsidP="00841082">
      <w:pPr>
        <w:rPr>
          <w:rFonts w:ascii="楷体" w:eastAsia="楷体" w:hAnsi="楷体"/>
          <w:sz w:val="24"/>
          <w:szCs w:val="24"/>
        </w:rPr>
      </w:pPr>
    </w:p>
    <w:sectPr w:rsidR="00841082" w:rsidRPr="00841082" w:rsidSect="00AC28A4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60DC1"/>
    <w:multiLevelType w:val="hybridMultilevel"/>
    <w:tmpl w:val="D53C1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0C05B3"/>
    <w:multiLevelType w:val="hybridMultilevel"/>
    <w:tmpl w:val="585C1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B80441"/>
    <w:multiLevelType w:val="hybridMultilevel"/>
    <w:tmpl w:val="210ACD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CC"/>
    <w:rsid w:val="00061BDC"/>
    <w:rsid w:val="00590383"/>
    <w:rsid w:val="00841082"/>
    <w:rsid w:val="008B375D"/>
    <w:rsid w:val="00AC28A4"/>
    <w:rsid w:val="00BA267F"/>
    <w:rsid w:val="00D61EBE"/>
    <w:rsid w:val="00F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108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410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10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108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410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1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2020-09-30T07:05:00Z</dcterms:created>
  <dcterms:modified xsi:type="dcterms:W3CDTF">2020-10-03T01:52:00Z</dcterms:modified>
</cp:coreProperties>
</file>