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91" w:rsidRDefault="001B3F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1B3F91" w:rsidRDefault="001B3F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1B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B3F91" w:rsidRDefault="00AC20E8">
            <w:r>
              <w:t>Nombre Alumno:</w:t>
            </w:r>
          </w:p>
        </w:tc>
        <w:tc>
          <w:tcPr>
            <w:tcW w:w="7229" w:type="dxa"/>
          </w:tcPr>
          <w:p w:rsidR="001B3F91" w:rsidRDefault="001B3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B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B3F91" w:rsidRDefault="00AC20E8">
            <w:r>
              <w:t>Matrícula</w:t>
            </w:r>
          </w:p>
        </w:tc>
        <w:tc>
          <w:tcPr>
            <w:tcW w:w="7229" w:type="dxa"/>
          </w:tcPr>
          <w:p w:rsidR="001B3F91" w:rsidRDefault="001B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B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B3F91" w:rsidRDefault="0071526C">
            <w:r>
              <w:t>Diplomado</w:t>
            </w:r>
            <w:bookmarkStart w:id="0" w:name="_GoBack"/>
            <w:bookmarkEnd w:id="0"/>
            <w:r w:rsidR="00AC20E8">
              <w:t>:</w:t>
            </w:r>
          </w:p>
        </w:tc>
        <w:tc>
          <w:tcPr>
            <w:tcW w:w="7229" w:type="dxa"/>
          </w:tcPr>
          <w:p w:rsidR="001B3F91" w:rsidRDefault="001B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B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B3F91" w:rsidRDefault="00AC20E8">
            <w:r>
              <w:t>Tarea:</w:t>
            </w:r>
          </w:p>
        </w:tc>
        <w:tc>
          <w:tcPr>
            <w:tcW w:w="7229" w:type="dxa"/>
          </w:tcPr>
          <w:p w:rsidR="001B3F91" w:rsidRDefault="001B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B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B3F91" w:rsidRDefault="00AC20E8">
            <w:r>
              <w:t>Tutor Virtual:</w:t>
            </w:r>
          </w:p>
        </w:tc>
        <w:tc>
          <w:tcPr>
            <w:tcW w:w="7229" w:type="dxa"/>
          </w:tcPr>
          <w:p w:rsidR="001B3F91" w:rsidRDefault="001B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B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B3F91" w:rsidRDefault="00AC20E8">
            <w:r>
              <w:t>Estado:</w:t>
            </w:r>
          </w:p>
        </w:tc>
        <w:tc>
          <w:tcPr>
            <w:tcW w:w="7229" w:type="dxa"/>
          </w:tcPr>
          <w:p w:rsidR="001B3F91" w:rsidRDefault="001B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B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B3F91" w:rsidRDefault="00AC20E8">
            <w:r>
              <w:t>CCA:</w:t>
            </w:r>
          </w:p>
        </w:tc>
        <w:tc>
          <w:tcPr>
            <w:tcW w:w="7229" w:type="dxa"/>
          </w:tcPr>
          <w:p w:rsidR="001B3F91" w:rsidRDefault="001B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B3F91" w:rsidRDefault="001B3F91">
      <w:pPr>
        <w:rPr>
          <w:b/>
        </w:rPr>
      </w:pPr>
    </w:p>
    <w:p w:rsidR="001B3F91" w:rsidRDefault="00AC20E8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3. ¿</w:t>
      </w:r>
      <w:r>
        <w:rPr>
          <w:rFonts w:ascii="Ebrima" w:eastAsia="Ebrima" w:hAnsi="Ebrima" w:cs="Ebrima"/>
          <w:b/>
          <w:color w:val="000000"/>
          <w:highlight w:val="white"/>
        </w:rPr>
        <w:t>Cómo me puede ayudar la computadora en mis actividades?</w:t>
      </w:r>
    </w:p>
    <w:p w:rsidR="001B3F91" w:rsidRDefault="00AC20E8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</w:t>
      </w:r>
      <w:r w:rsidR="000F0E9B">
        <w:rPr>
          <w:rFonts w:ascii="Ebrima" w:eastAsia="Ebrima" w:hAnsi="Ebrima" w:cs="Ebrima"/>
          <w:b/>
        </w:rPr>
        <w:t>6</w:t>
      </w:r>
      <w:r>
        <w:rPr>
          <w:rFonts w:ascii="Ebrima" w:eastAsia="Ebrima" w:hAnsi="Ebrima" w:cs="Ebrima"/>
          <w:b/>
        </w:rPr>
        <w:t>.  Comprobación Hoja de cálculo (Excel)</w:t>
      </w:r>
    </w:p>
    <w:p w:rsidR="00E92FFE" w:rsidRDefault="00E92FFE" w:rsidP="00E92FFE">
      <w:pPr>
        <w:rPr>
          <w:rFonts w:ascii="Ebrima" w:hAnsi="Ebrima"/>
          <w:b/>
        </w:rPr>
      </w:pPr>
    </w:p>
    <w:p w:rsidR="00E92FFE" w:rsidRPr="00CC0254" w:rsidRDefault="00E92FFE" w:rsidP="00E92FFE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E92FFE" w:rsidRPr="00CC0254" w:rsidRDefault="00E92FFE" w:rsidP="00E92FFE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E92FFE" w:rsidRPr="00CC0254" w:rsidRDefault="00E92FFE" w:rsidP="00E92FFE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E92FFE" w:rsidRPr="00CC0254" w:rsidRDefault="00E92FFE" w:rsidP="00E92FFE">
      <w:pPr>
        <w:rPr>
          <w:rFonts w:ascii="Ebrima" w:eastAsia="Ebrima" w:hAnsi="Ebrima" w:cs="Ebrima"/>
          <w:b/>
        </w:rPr>
      </w:pPr>
    </w:p>
    <w:p w:rsidR="00E92FFE" w:rsidRPr="00CC0254" w:rsidRDefault="00E92FFE" w:rsidP="00E92FFE">
      <w:pPr>
        <w:rPr>
          <w:rFonts w:ascii="Ebrima" w:hAnsi="Ebrima"/>
          <w:b/>
        </w:rPr>
      </w:pPr>
    </w:p>
    <w:p w:rsidR="00E92FFE" w:rsidRPr="00CC0254" w:rsidRDefault="00E92FFE" w:rsidP="00E92FFE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1B3F91" w:rsidRDefault="001B3F91">
      <w:pPr>
        <w:rPr>
          <w:rFonts w:ascii="Ebrima" w:eastAsia="Ebrima" w:hAnsi="Ebrima" w:cs="Ebrima"/>
          <w:b/>
        </w:rPr>
      </w:pPr>
    </w:p>
    <w:p w:rsidR="00E92FFE" w:rsidRDefault="00E92FFE">
      <w:pPr>
        <w:rPr>
          <w:rFonts w:ascii="Ebrima" w:eastAsia="Ebrima" w:hAnsi="Ebrima" w:cs="Ebrima"/>
          <w:b/>
        </w:rPr>
      </w:pPr>
    </w:p>
    <w:p w:rsidR="001B3F91" w:rsidRDefault="00AC20E8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</w:t>
      </w:r>
    </w:p>
    <w:p w:rsidR="001B3F91" w:rsidRDefault="00E92FFE">
      <w:pPr>
        <w:numPr>
          <w:ilvl w:val="0"/>
          <w:numId w:val="2"/>
        </w:numPr>
        <w:spacing w:after="24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Abre</w:t>
      </w:r>
      <w:r w:rsidR="00AC20E8">
        <w:rPr>
          <w:rFonts w:ascii="Ebrima" w:eastAsia="Ebrima" w:hAnsi="Ebrima" w:cs="Ebrima"/>
          <w:b/>
        </w:rPr>
        <w:t xml:space="preserve"> el programa de Excel. </w:t>
      </w:r>
    </w:p>
    <w:p w:rsidR="001B3F91" w:rsidRDefault="00E92FFE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En la Hoja1 cambia</w:t>
      </w:r>
      <w:r w:rsidR="00AC20E8">
        <w:rPr>
          <w:rFonts w:ascii="Ebrima" w:eastAsia="Ebrima" w:hAnsi="Ebrima" w:cs="Ebrima"/>
          <w:b/>
        </w:rPr>
        <w:t xml:space="preserve"> el nombre a "</w:t>
      </w:r>
      <w:r w:rsidR="00AC20E8">
        <w:rPr>
          <w:rFonts w:ascii="Ebrima" w:eastAsia="Ebrima" w:hAnsi="Ebrima" w:cs="Ebrima"/>
          <w:b/>
          <w:i/>
        </w:rPr>
        <w:t>Venta del día</w:t>
      </w:r>
      <w:r>
        <w:rPr>
          <w:rFonts w:ascii="Ebrima" w:eastAsia="Ebrima" w:hAnsi="Ebrima" w:cs="Ebrima"/>
          <w:b/>
        </w:rPr>
        <w:t>" y cambia</w:t>
      </w:r>
      <w:r w:rsidR="00AC20E8">
        <w:rPr>
          <w:rFonts w:ascii="Ebrima" w:eastAsia="Ebrima" w:hAnsi="Ebrima" w:cs="Ebrima"/>
          <w:b/>
        </w:rPr>
        <w:t xml:space="preserve"> el color a azul. </w:t>
      </w:r>
    </w:p>
    <w:tbl>
      <w:tblPr>
        <w:tblStyle w:val="a0"/>
        <w:tblW w:w="8238" w:type="dxa"/>
        <w:tblInd w:w="600" w:type="dxa"/>
        <w:tblLayout w:type="fixed"/>
        <w:tblLook w:val="0400" w:firstRow="0" w:lastRow="0" w:firstColumn="0" w:lastColumn="0" w:noHBand="0" w:noVBand="1"/>
      </w:tblPr>
      <w:tblGrid>
        <w:gridCol w:w="8238"/>
      </w:tblGrid>
      <w:tr w:rsidR="001B3F91">
        <w:tc>
          <w:tcPr>
            <w:tcW w:w="8238" w:type="dxa"/>
            <w:vAlign w:val="center"/>
          </w:tcPr>
          <w:p w:rsidR="001B3F91" w:rsidRDefault="00E92FFE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Selecciona</w:t>
            </w:r>
            <w:r w:rsidR="00AC20E8">
              <w:rPr>
                <w:rFonts w:ascii="Ebrima" w:eastAsia="Ebrima" w:hAnsi="Ebrima" w:cs="Ebrima"/>
              </w:rPr>
              <w:t xml:space="preserve"> 5 columna</w:t>
            </w:r>
            <w:r>
              <w:rPr>
                <w:rFonts w:ascii="Ebrima" w:eastAsia="Ebrima" w:hAnsi="Ebrima" w:cs="Ebrima"/>
              </w:rPr>
              <w:t>s en el primer renglón y combína</w:t>
            </w:r>
            <w:r w:rsidR="00AC20E8">
              <w:rPr>
                <w:rFonts w:ascii="Ebrima" w:eastAsia="Ebrima" w:hAnsi="Ebrima" w:cs="Ebrima"/>
              </w:rPr>
              <w:t xml:space="preserve">las en un solo renglón. </w:t>
            </w:r>
          </w:p>
          <w:p w:rsidR="001B3F91" w:rsidRDefault="00E92FFE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Escribe</w:t>
            </w:r>
            <w:r w:rsidR="00AC20E8">
              <w:rPr>
                <w:rFonts w:ascii="Ebrima" w:eastAsia="Ebrima" w:hAnsi="Ebrima" w:cs="Ebrima"/>
              </w:rPr>
              <w:t xml:space="preserve"> de título con letra Comic Sans MS, tamaño 22. "</w:t>
            </w:r>
            <w:r w:rsidR="00AC20E8">
              <w:rPr>
                <w:rFonts w:ascii="Ebrima" w:eastAsia="Ebrima" w:hAnsi="Ebrima" w:cs="Ebrima"/>
                <w:b/>
              </w:rPr>
              <w:t>Abarrotes de todo un poco</w:t>
            </w:r>
            <w:r w:rsidR="00AC20E8">
              <w:rPr>
                <w:rFonts w:ascii="Ebrima" w:eastAsia="Ebrima" w:hAnsi="Ebrima" w:cs="Ebrima"/>
              </w:rPr>
              <w:t xml:space="preserve">", con el fondo sombreado de la celda en amarillo claro.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el renglón 3 de subtítulo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con letra Arial, tamaño 16. "</w:t>
            </w:r>
            <w:r>
              <w:rPr>
                <w:rFonts w:ascii="Ebrima" w:eastAsia="Ebrima" w:hAnsi="Ebrima" w:cs="Ebrima"/>
                <w:b/>
              </w:rPr>
              <w:t>Venta del día</w:t>
            </w:r>
            <w:r>
              <w:rPr>
                <w:rFonts w:ascii="Ebrima" w:eastAsia="Ebrima" w:hAnsi="Ebrima" w:cs="Ebrima"/>
              </w:rPr>
              <w:t xml:space="preserve">", con el fondo sombreado de la celda en amarillo.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En el renglón 5 escrib</w:t>
            </w:r>
            <w:r w:rsidR="00E92FFE">
              <w:rPr>
                <w:rFonts w:ascii="Ebrima" w:eastAsia="Ebrima" w:hAnsi="Ebrima" w:cs="Ebrima"/>
              </w:rPr>
              <w:t>e</w:t>
            </w:r>
            <w:r>
              <w:rPr>
                <w:rFonts w:ascii="Ebrima" w:eastAsia="Ebrima" w:hAnsi="Ebrima" w:cs="Ebrima"/>
              </w:rPr>
              <w:t xml:space="preserve"> en cada columna: </w:t>
            </w:r>
            <w:r>
              <w:rPr>
                <w:rFonts w:ascii="Ebrima" w:eastAsia="Ebrima" w:hAnsi="Ebrima" w:cs="Ebrima"/>
                <w:b/>
              </w:rPr>
              <w:t>Número</w:t>
            </w:r>
            <w:r>
              <w:rPr>
                <w:rFonts w:ascii="Ebrima" w:eastAsia="Ebrima" w:hAnsi="Ebrima" w:cs="Ebrima"/>
              </w:rPr>
              <w:t xml:space="preserve">, </w:t>
            </w:r>
            <w:r>
              <w:rPr>
                <w:rFonts w:ascii="Ebrima" w:eastAsia="Ebrima" w:hAnsi="Ebrima" w:cs="Ebrima"/>
                <w:b/>
              </w:rPr>
              <w:t>Producto</w:t>
            </w:r>
            <w:r>
              <w:rPr>
                <w:rFonts w:ascii="Ebrima" w:eastAsia="Ebrima" w:hAnsi="Ebrima" w:cs="Ebrima"/>
              </w:rPr>
              <w:t xml:space="preserve">, </w:t>
            </w:r>
            <w:r>
              <w:rPr>
                <w:rFonts w:ascii="Ebrima" w:eastAsia="Ebrima" w:hAnsi="Ebrima" w:cs="Ebrima"/>
                <w:b/>
              </w:rPr>
              <w:t>Precio</w:t>
            </w:r>
            <w:r>
              <w:rPr>
                <w:rFonts w:ascii="Ebrima" w:eastAsia="Ebrima" w:hAnsi="Ebrima" w:cs="Ebrima"/>
              </w:rPr>
              <w:t xml:space="preserve">, </w:t>
            </w:r>
            <w:r>
              <w:rPr>
                <w:rFonts w:ascii="Ebrima" w:eastAsia="Ebrima" w:hAnsi="Ebrima" w:cs="Ebrima"/>
                <w:b/>
              </w:rPr>
              <w:t>Artículos Vendidos</w:t>
            </w:r>
            <w:r>
              <w:rPr>
                <w:rFonts w:ascii="Ebrima" w:eastAsia="Ebrima" w:hAnsi="Ebrima" w:cs="Ebrima"/>
              </w:rPr>
              <w:t xml:space="preserve"> y </w:t>
            </w:r>
            <w:r>
              <w:rPr>
                <w:rFonts w:ascii="Ebrima" w:eastAsia="Ebrima" w:hAnsi="Ebrima" w:cs="Ebrima"/>
                <w:b/>
              </w:rPr>
              <w:t>Total</w:t>
            </w:r>
            <w:r>
              <w:rPr>
                <w:rFonts w:ascii="Ebrima" w:eastAsia="Ebrima" w:hAnsi="Ebrima" w:cs="Ebrima"/>
              </w:rPr>
              <w:t xml:space="preserve">, con un fondo sombreado de las celdas en azul claro y borde grueso.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columna </w:t>
            </w:r>
            <w:r>
              <w:rPr>
                <w:rFonts w:ascii="Ebrima" w:eastAsia="Ebrima" w:hAnsi="Ebrima" w:cs="Ebrima"/>
                <w:b/>
              </w:rPr>
              <w:t>Número</w:t>
            </w:r>
            <w:r>
              <w:rPr>
                <w:rFonts w:ascii="Ebrima" w:eastAsia="Ebrima" w:hAnsi="Ebrima" w:cs="Ebrima"/>
              </w:rPr>
              <w:t xml:space="preserve">, a partir de la celda A7 a la A16,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una numeración del 1 al 10.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lastRenderedPageBreak/>
              <w:t xml:space="preserve">En la columna </w:t>
            </w:r>
            <w:r>
              <w:rPr>
                <w:rFonts w:ascii="Ebrima" w:eastAsia="Ebrima" w:hAnsi="Ebrima" w:cs="Ebrima"/>
                <w:b/>
              </w:rPr>
              <w:t>Producto</w:t>
            </w:r>
            <w:r>
              <w:rPr>
                <w:rFonts w:ascii="Ebrima" w:eastAsia="Ebrima" w:hAnsi="Ebrima" w:cs="Ebrima"/>
              </w:rPr>
              <w:t xml:space="preserve">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en negritas: frijol, arroz, azúcar, sal, aceite, lata de chiles, jugos, agua, sopas, especias.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celda D18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</w:t>
            </w:r>
            <w:r>
              <w:rPr>
                <w:rFonts w:ascii="Ebrima" w:eastAsia="Ebrima" w:hAnsi="Ebrima" w:cs="Ebrima"/>
                <w:b/>
              </w:rPr>
              <w:t>Total a pagar</w:t>
            </w:r>
            <w:r>
              <w:rPr>
                <w:rFonts w:ascii="Ebrima" w:eastAsia="Ebrima" w:hAnsi="Ebrima" w:cs="Ebrima"/>
              </w:rPr>
              <w:t xml:space="preserve"> en negritas. </w:t>
            </w:r>
          </w:p>
          <w:p w:rsidR="001B3F91" w:rsidRDefault="00E92FFE">
            <w:pPr>
              <w:numPr>
                <w:ilvl w:val="1"/>
                <w:numId w:val="2"/>
              </w:numPr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Aplica</w:t>
            </w:r>
            <w:r w:rsidR="00AC20E8">
              <w:rPr>
                <w:rFonts w:ascii="Ebrima" w:eastAsia="Ebrima" w:hAnsi="Ebrima" w:cs="Ebrima"/>
              </w:rPr>
              <w:t xml:space="preserve"> un margen grueso alrededor del contenido.</w:t>
            </w:r>
          </w:p>
        </w:tc>
      </w:tr>
    </w:tbl>
    <w:p w:rsidR="001B3F91" w:rsidRDefault="00AC20E8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lastRenderedPageBreak/>
        <w:t xml:space="preserve">En la Hoja2 </w:t>
      </w:r>
      <w:r w:rsidR="00E92FFE">
        <w:rPr>
          <w:rFonts w:ascii="Ebrima" w:eastAsia="Ebrima" w:hAnsi="Ebrima" w:cs="Ebrima"/>
          <w:b/>
        </w:rPr>
        <w:t>cambia</w:t>
      </w:r>
      <w:r>
        <w:rPr>
          <w:rFonts w:ascii="Ebrima" w:eastAsia="Ebrima" w:hAnsi="Ebrima" w:cs="Ebrima"/>
          <w:b/>
        </w:rPr>
        <w:t xml:space="preserve"> el nombre a "</w:t>
      </w:r>
      <w:r>
        <w:rPr>
          <w:rFonts w:ascii="Ebrima" w:eastAsia="Ebrima" w:hAnsi="Ebrima" w:cs="Ebrima"/>
          <w:b/>
          <w:i/>
        </w:rPr>
        <w:t>Productos</w:t>
      </w:r>
      <w:r>
        <w:rPr>
          <w:rFonts w:ascii="Ebrima" w:eastAsia="Ebrima" w:hAnsi="Ebrima" w:cs="Ebrima"/>
          <w:b/>
        </w:rPr>
        <w:t xml:space="preserve">" y </w:t>
      </w:r>
      <w:r w:rsidR="00E92FFE">
        <w:rPr>
          <w:rFonts w:ascii="Ebrima" w:eastAsia="Ebrima" w:hAnsi="Ebrima" w:cs="Ebrima"/>
          <w:b/>
        </w:rPr>
        <w:t>cambia</w:t>
      </w:r>
      <w:r>
        <w:rPr>
          <w:rFonts w:ascii="Ebrima" w:eastAsia="Ebrima" w:hAnsi="Ebrima" w:cs="Ebrima"/>
          <w:b/>
        </w:rPr>
        <w:t xml:space="preserve"> el color a amarillo. </w:t>
      </w:r>
    </w:p>
    <w:tbl>
      <w:tblPr>
        <w:tblStyle w:val="a1"/>
        <w:tblW w:w="8238" w:type="dxa"/>
        <w:tblInd w:w="600" w:type="dxa"/>
        <w:tblLayout w:type="fixed"/>
        <w:tblLook w:val="0400" w:firstRow="0" w:lastRow="0" w:firstColumn="0" w:lastColumn="0" w:noHBand="0" w:noVBand="1"/>
      </w:tblPr>
      <w:tblGrid>
        <w:gridCol w:w="8238"/>
      </w:tblGrid>
      <w:tr w:rsidR="001B3F91">
        <w:tc>
          <w:tcPr>
            <w:tcW w:w="8238" w:type="dxa"/>
            <w:vAlign w:val="center"/>
          </w:tcPr>
          <w:p w:rsidR="001B3F91" w:rsidRDefault="00E92FFE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Selecciona</w:t>
            </w:r>
            <w:r w:rsidR="00AC20E8">
              <w:rPr>
                <w:rFonts w:ascii="Ebrima" w:eastAsia="Ebrima" w:hAnsi="Ebrima" w:cs="Ebrima"/>
              </w:rPr>
              <w:t xml:space="preserve"> 5 columna</w:t>
            </w:r>
            <w:r>
              <w:rPr>
                <w:rFonts w:ascii="Ebrima" w:eastAsia="Ebrima" w:hAnsi="Ebrima" w:cs="Ebrima"/>
              </w:rPr>
              <w:t>s en el primer renglón y combína</w:t>
            </w:r>
            <w:r w:rsidR="00AC20E8">
              <w:rPr>
                <w:rFonts w:ascii="Ebrima" w:eastAsia="Ebrima" w:hAnsi="Ebrima" w:cs="Ebrima"/>
              </w:rPr>
              <w:t xml:space="preserve">las en un solo renglón. </w:t>
            </w:r>
          </w:p>
          <w:p w:rsidR="001B3F91" w:rsidRDefault="00E92FFE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Escribe</w:t>
            </w:r>
            <w:r w:rsidR="00AC20E8">
              <w:rPr>
                <w:rFonts w:ascii="Ebrima" w:eastAsia="Ebrima" w:hAnsi="Ebrima" w:cs="Ebrima"/>
              </w:rPr>
              <w:t xml:space="preserve"> de título con letra Comic Sans MS, tamaño 22. "</w:t>
            </w:r>
            <w:r w:rsidR="00AC20E8">
              <w:rPr>
                <w:rFonts w:ascii="Ebrima" w:eastAsia="Ebrima" w:hAnsi="Ebrima" w:cs="Ebrima"/>
                <w:b/>
              </w:rPr>
              <w:t>Abarrotes de todo un poco</w:t>
            </w:r>
            <w:r w:rsidR="00AC20E8">
              <w:rPr>
                <w:rFonts w:ascii="Ebrima" w:eastAsia="Ebrima" w:hAnsi="Ebrima" w:cs="Ebrima"/>
              </w:rPr>
              <w:t xml:space="preserve">", con el fondo sombreado de la celda en amarillo claro.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el renglón 3 de subtítulo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con letra Arial, tamaño 16. "</w:t>
            </w:r>
            <w:r>
              <w:rPr>
                <w:rFonts w:ascii="Ebrima" w:eastAsia="Ebrima" w:hAnsi="Ebrima" w:cs="Ebrima"/>
                <w:b/>
              </w:rPr>
              <w:t>Productos en la tienda</w:t>
            </w:r>
            <w:r>
              <w:rPr>
                <w:rFonts w:ascii="Ebrima" w:eastAsia="Ebrima" w:hAnsi="Ebrima" w:cs="Ebrima"/>
              </w:rPr>
              <w:t xml:space="preserve">", con el fondo sombreado de la celda en amarillo.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el renglón 5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en cada columna: </w:t>
            </w:r>
            <w:r>
              <w:rPr>
                <w:rFonts w:ascii="Ebrima" w:eastAsia="Ebrima" w:hAnsi="Ebrima" w:cs="Ebrima"/>
                <w:b/>
              </w:rPr>
              <w:t>Número</w:t>
            </w:r>
            <w:r>
              <w:rPr>
                <w:rFonts w:ascii="Ebrima" w:eastAsia="Ebrima" w:hAnsi="Ebrima" w:cs="Ebrima"/>
              </w:rPr>
              <w:t xml:space="preserve">, </w:t>
            </w:r>
            <w:r>
              <w:rPr>
                <w:rFonts w:ascii="Ebrima" w:eastAsia="Ebrima" w:hAnsi="Ebrima" w:cs="Ebrima"/>
                <w:b/>
              </w:rPr>
              <w:t>Producto</w:t>
            </w:r>
            <w:r>
              <w:rPr>
                <w:rFonts w:ascii="Ebrima" w:eastAsia="Ebrima" w:hAnsi="Ebrima" w:cs="Ebrima"/>
              </w:rPr>
              <w:t xml:space="preserve">, </w:t>
            </w:r>
            <w:r>
              <w:rPr>
                <w:rFonts w:ascii="Ebrima" w:eastAsia="Ebrima" w:hAnsi="Ebrima" w:cs="Ebrima"/>
                <w:b/>
              </w:rPr>
              <w:t>Precio</w:t>
            </w:r>
            <w:r>
              <w:rPr>
                <w:rFonts w:ascii="Ebrima" w:eastAsia="Ebrima" w:hAnsi="Ebrima" w:cs="Ebrima"/>
              </w:rPr>
              <w:t xml:space="preserve">, </w:t>
            </w:r>
            <w:r>
              <w:rPr>
                <w:rFonts w:ascii="Ebrima" w:eastAsia="Ebrima" w:hAnsi="Ebrima" w:cs="Ebrima"/>
                <w:b/>
              </w:rPr>
              <w:t>Artículos Vendidos</w:t>
            </w:r>
            <w:r>
              <w:rPr>
                <w:rFonts w:ascii="Ebrima" w:eastAsia="Ebrima" w:hAnsi="Ebrima" w:cs="Ebrima"/>
              </w:rPr>
              <w:t xml:space="preserve"> y </w:t>
            </w:r>
            <w:r>
              <w:rPr>
                <w:rFonts w:ascii="Ebrima" w:eastAsia="Ebrima" w:hAnsi="Ebrima" w:cs="Ebrima"/>
                <w:b/>
              </w:rPr>
              <w:t>Artículos disponibles</w:t>
            </w:r>
            <w:r>
              <w:rPr>
                <w:rFonts w:ascii="Ebrima" w:eastAsia="Ebrima" w:hAnsi="Ebrima" w:cs="Ebrima"/>
              </w:rPr>
              <w:t xml:space="preserve">, con un fondo sombreado de las celdas en azul claro y borde grueso.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columna número, a partir de la celda A7 a la A16,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una numeración del 1 al 10.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columna </w:t>
            </w:r>
            <w:r>
              <w:rPr>
                <w:rFonts w:ascii="Ebrima" w:eastAsia="Ebrima" w:hAnsi="Ebrima" w:cs="Ebrima"/>
                <w:b/>
              </w:rPr>
              <w:t>Producto B5</w:t>
            </w:r>
            <w:r>
              <w:rPr>
                <w:rFonts w:ascii="Ebrima" w:eastAsia="Ebrima" w:hAnsi="Ebrima" w:cs="Ebrima"/>
              </w:rPr>
              <w:t xml:space="preserve">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en negritas: frijol, arroz, azúcar, sal, aceite, lata de chiles, jugos, agua, sopas, especias.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columna </w:t>
            </w:r>
            <w:r>
              <w:rPr>
                <w:rFonts w:ascii="Ebrima" w:eastAsia="Ebrima" w:hAnsi="Ebrima" w:cs="Ebrima"/>
                <w:b/>
              </w:rPr>
              <w:t>Precio C5</w:t>
            </w:r>
            <w:r>
              <w:rPr>
                <w:rFonts w:ascii="Ebrima" w:eastAsia="Ebrima" w:hAnsi="Ebrima" w:cs="Ebrima"/>
              </w:rPr>
              <w:t xml:space="preserve">,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los precios de los productos: 8.00, 9.00, 12.00, 3.00, 15.00, 6.00, 10.00, 7.00, 2.00, 4.00. </w:t>
            </w:r>
          </w:p>
          <w:p w:rsidR="001B3F91" w:rsidRDefault="00E92FFE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Aplica</w:t>
            </w:r>
            <w:r w:rsidR="00AC20E8">
              <w:rPr>
                <w:rFonts w:ascii="Ebrima" w:eastAsia="Ebrima" w:hAnsi="Ebrima" w:cs="Ebrima"/>
              </w:rPr>
              <w:t xml:space="preserve"> el formato de pesos a las celdas C7 a la C16 </w:t>
            </w:r>
          </w:p>
          <w:p w:rsidR="001B3F91" w:rsidRDefault="00E92FFE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Combina</w:t>
            </w:r>
            <w:r w:rsidR="00AC20E8">
              <w:rPr>
                <w:rFonts w:ascii="Ebrima" w:eastAsia="Ebrima" w:hAnsi="Ebrima" w:cs="Ebrima"/>
              </w:rPr>
              <w:t xml:space="preserve"> las celdas B18 y C18, </w:t>
            </w:r>
            <w:r>
              <w:rPr>
                <w:rFonts w:ascii="Ebrima" w:eastAsia="Ebrima" w:hAnsi="Ebrima" w:cs="Ebrima"/>
              </w:rPr>
              <w:t>Escribe</w:t>
            </w:r>
            <w:r w:rsidR="00AC20E8">
              <w:rPr>
                <w:rFonts w:ascii="Ebrima" w:eastAsia="Ebrima" w:hAnsi="Ebrima" w:cs="Ebrima"/>
              </w:rPr>
              <w:t xml:space="preserve"> "</w:t>
            </w:r>
            <w:r w:rsidR="00AC20E8">
              <w:rPr>
                <w:rFonts w:ascii="Ebrima" w:eastAsia="Ebrima" w:hAnsi="Ebrima" w:cs="Ebrima"/>
                <w:b/>
              </w:rPr>
              <w:t>Total de artículos vendidos</w:t>
            </w:r>
            <w:r w:rsidR="00AC20E8">
              <w:rPr>
                <w:rFonts w:ascii="Ebrima" w:eastAsia="Ebrima" w:hAnsi="Ebrima" w:cs="Ebrima"/>
              </w:rPr>
              <w:t xml:space="preserve">" en negritas </w:t>
            </w:r>
          </w:p>
          <w:p w:rsidR="001B3F91" w:rsidRDefault="00E92FFE">
            <w:pPr>
              <w:numPr>
                <w:ilvl w:val="1"/>
                <w:numId w:val="2"/>
              </w:numPr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Ajusta</w:t>
            </w:r>
            <w:r w:rsidR="00AC20E8">
              <w:rPr>
                <w:rFonts w:ascii="Ebrima" w:eastAsia="Ebrima" w:hAnsi="Ebrima" w:cs="Ebrima"/>
              </w:rPr>
              <w:t xml:space="preserve"> las columnas para que no se oculte el texto.</w:t>
            </w:r>
          </w:p>
        </w:tc>
      </w:tr>
    </w:tbl>
    <w:p w:rsidR="001B3F91" w:rsidRDefault="00AC20E8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En la Hoja3 cambia el nombre a "</w:t>
      </w:r>
      <w:r>
        <w:rPr>
          <w:rFonts w:ascii="Ebrima" w:eastAsia="Ebrima" w:hAnsi="Ebrima" w:cs="Ebrima"/>
          <w:b/>
          <w:i/>
        </w:rPr>
        <w:t>Almacén</w:t>
      </w:r>
      <w:r>
        <w:rPr>
          <w:rFonts w:ascii="Ebrima" w:eastAsia="Ebrima" w:hAnsi="Ebrima" w:cs="Ebrima"/>
          <w:b/>
        </w:rPr>
        <w:t xml:space="preserve">" y </w:t>
      </w:r>
      <w:r w:rsidR="00E92FFE">
        <w:rPr>
          <w:rFonts w:ascii="Ebrima" w:eastAsia="Ebrima" w:hAnsi="Ebrima" w:cs="Ebrima"/>
          <w:b/>
        </w:rPr>
        <w:t>cambia</w:t>
      </w:r>
      <w:r>
        <w:rPr>
          <w:rFonts w:ascii="Ebrima" w:eastAsia="Ebrima" w:hAnsi="Ebrima" w:cs="Ebrima"/>
          <w:b/>
        </w:rPr>
        <w:t xml:space="preserve"> el color a amarillo. </w:t>
      </w:r>
    </w:p>
    <w:tbl>
      <w:tblPr>
        <w:tblStyle w:val="a2"/>
        <w:tblW w:w="8238" w:type="dxa"/>
        <w:tblInd w:w="600" w:type="dxa"/>
        <w:tblLayout w:type="fixed"/>
        <w:tblLook w:val="0400" w:firstRow="0" w:lastRow="0" w:firstColumn="0" w:lastColumn="0" w:noHBand="0" w:noVBand="1"/>
      </w:tblPr>
      <w:tblGrid>
        <w:gridCol w:w="8238"/>
      </w:tblGrid>
      <w:tr w:rsidR="001B3F91">
        <w:tc>
          <w:tcPr>
            <w:tcW w:w="8238" w:type="dxa"/>
            <w:vAlign w:val="center"/>
          </w:tcPr>
          <w:p w:rsidR="001B3F91" w:rsidRDefault="00E92FFE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Selecciona</w:t>
            </w:r>
            <w:r w:rsidR="00AC20E8">
              <w:rPr>
                <w:rFonts w:ascii="Ebrima" w:eastAsia="Ebrima" w:hAnsi="Ebrima" w:cs="Ebrima"/>
              </w:rPr>
              <w:t xml:space="preserve"> 5 columnas en el primer renglón y combín</w:t>
            </w:r>
            <w:r>
              <w:rPr>
                <w:rFonts w:ascii="Ebrima" w:eastAsia="Ebrima" w:hAnsi="Ebrima" w:cs="Ebrima"/>
              </w:rPr>
              <w:t>a</w:t>
            </w:r>
            <w:r w:rsidR="00AC20E8">
              <w:rPr>
                <w:rFonts w:ascii="Ebrima" w:eastAsia="Ebrima" w:hAnsi="Ebrima" w:cs="Ebrima"/>
              </w:rPr>
              <w:t xml:space="preserve">las en un solo renglón. </w:t>
            </w:r>
          </w:p>
          <w:p w:rsidR="001B3F91" w:rsidRDefault="00E92FFE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Escribe</w:t>
            </w:r>
            <w:r w:rsidR="00AC20E8">
              <w:rPr>
                <w:rFonts w:ascii="Ebrima" w:eastAsia="Ebrima" w:hAnsi="Ebrima" w:cs="Ebrima"/>
              </w:rPr>
              <w:t xml:space="preserve"> de título con letra Comic Sans MS, tamaño 22. "</w:t>
            </w:r>
            <w:r w:rsidR="00AC20E8">
              <w:rPr>
                <w:rFonts w:ascii="Ebrima" w:eastAsia="Ebrima" w:hAnsi="Ebrima" w:cs="Ebrima"/>
                <w:b/>
              </w:rPr>
              <w:t>Abarrotes de todo un poco</w:t>
            </w:r>
            <w:r w:rsidR="00AC20E8">
              <w:rPr>
                <w:rFonts w:ascii="Ebrima" w:eastAsia="Ebrima" w:hAnsi="Ebrima" w:cs="Ebrima"/>
              </w:rPr>
              <w:t xml:space="preserve">", con el fondo sombreado de la celda en amarillo claro.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el renglón 3 de subtítulo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con letra Arial, tamaño 16. "</w:t>
            </w:r>
            <w:r>
              <w:rPr>
                <w:rFonts w:ascii="Ebrima" w:eastAsia="Ebrima" w:hAnsi="Ebrima" w:cs="Ebrima"/>
                <w:b/>
              </w:rPr>
              <w:t>Productos en la tienda</w:t>
            </w:r>
            <w:r>
              <w:rPr>
                <w:rFonts w:ascii="Ebrima" w:eastAsia="Ebrima" w:hAnsi="Ebrima" w:cs="Ebrima"/>
              </w:rPr>
              <w:t xml:space="preserve">", con el sombreado de la celda en amarillo.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el renglón 5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en cada columna: </w:t>
            </w:r>
            <w:r>
              <w:rPr>
                <w:rFonts w:ascii="Ebrima" w:eastAsia="Ebrima" w:hAnsi="Ebrima" w:cs="Ebrima"/>
                <w:b/>
              </w:rPr>
              <w:t>Número</w:t>
            </w:r>
            <w:r>
              <w:rPr>
                <w:rFonts w:ascii="Ebrima" w:eastAsia="Ebrima" w:hAnsi="Ebrima" w:cs="Ebrima"/>
              </w:rPr>
              <w:t xml:space="preserve">, </w:t>
            </w:r>
            <w:r>
              <w:rPr>
                <w:rFonts w:ascii="Ebrima" w:eastAsia="Ebrima" w:hAnsi="Ebrima" w:cs="Ebrima"/>
                <w:b/>
              </w:rPr>
              <w:t>Producto</w:t>
            </w:r>
            <w:r>
              <w:rPr>
                <w:rFonts w:ascii="Ebrima" w:eastAsia="Ebrima" w:hAnsi="Ebrima" w:cs="Ebrima"/>
              </w:rPr>
              <w:t xml:space="preserve">, </w:t>
            </w:r>
            <w:r>
              <w:rPr>
                <w:rFonts w:ascii="Ebrima" w:eastAsia="Ebrima" w:hAnsi="Ebrima" w:cs="Ebrima"/>
                <w:b/>
              </w:rPr>
              <w:t>Precio</w:t>
            </w:r>
            <w:r>
              <w:rPr>
                <w:rFonts w:ascii="Ebrima" w:eastAsia="Ebrima" w:hAnsi="Ebrima" w:cs="Ebrima"/>
              </w:rPr>
              <w:t xml:space="preserve">, </w:t>
            </w:r>
            <w:r>
              <w:rPr>
                <w:rFonts w:ascii="Ebrima" w:eastAsia="Ebrima" w:hAnsi="Ebrima" w:cs="Ebrima"/>
                <w:b/>
              </w:rPr>
              <w:t>Artículos en existencia</w:t>
            </w:r>
            <w:r>
              <w:rPr>
                <w:rFonts w:ascii="Ebrima" w:eastAsia="Ebrima" w:hAnsi="Ebrima" w:cs="Ebrima"/>
              </w:rPr>
              <w:t xml:space="preserve">, con un fondo sombreado de las celdas en azul claro y borde grueso.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columna </w:t>
            </w:r>
            <w:r>
              <w:rPr>
                <w:rFonts w:ascii="Ebrima" w:eastAsia="Ebrima" w:hAnsi="Ebrima" w:cs="Ebrima"/>
                <w:b/>
              </w:rPr>
              <w:t>Número</w:t>
            </w:r>
            <w:r>
              <w:rPr>
                <w:rFonts w:ascii="Ebrima" w:eastAsia="Ebrima" w:hAnsi="Ebrima" w:cs="Ebrima"/>
              </w:rPr>
              <w:t xml:space="preserve">, a partir de la celda A7 a la A16,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una numeración del 1 al 10.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columna </w:t>
            </w:r>
            <w:r>
              <w:rPr>
                <w:rFonts w:ascii="Ebrima" w:eastAsia="Ebrima" w:hAnsi="Ebrima" w:cs="Ebrima"/>
                <w:b/>
              </w:rPr>
              <w:t>Producto B5</w:t>
            </w:r>
            <w:r>
              <w:rPr>
                <w:rFonts w:ascii="Ebrima" w:eastAsia="Ebrima" w:hAnsi="Ebrima" w:cs="Ebrima"/>
              </w:rPr>
              <w:t xml:space="preserve">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en negritas: frijol, arroz, azúcar, sal, aceite, lata de chiles, jugos, agua, sopas, especias.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columna </w:t>
            </w:r>
            <w:r>
              <w:rPr>
                <w:rFonts w:ascii="Ebrima" w:eastAsia="Ebrima" w:hAnsi="Ebrima" w:cs="Ebrima"/>
                <w:b/>
              </w:rPr>
              <w:t>Precio C5</w:t>
            </w:r>
            <w:r>
              <w:rPr>
                <w:rFonts w:ascii="Ebrima" w:eastAsia="Ebrima" w:hAnsi="Ebrima" w:cs="Ebrima"/>
              </w:rPr>
              <w:t xml:space="preserve">, de la celda C7 a la celda C16 </w:t>
            </w:r>
            <w:r w:rsidR="00E92FFE">
              <w:rPr>
                <w:rFonts w:ascii="Ebrima" w:eastAsia="Ebrima" w:hAnsi="Ebrima" w:cs="Ebrima"/>
              </w:rPr>
              <w:t>Coloca</w:t>
            </w:r>
            <w:r>
              <w:rPr>
                <w:rFonts w:ascii="Ebrima" w:eastAsia="Ebrima" w:hAnsi="Ebrima" w:cs="Ebrima"/>
              </w:rPr>
              <w:t xml:space="preserve"> el precio que se encuentra en la hoja de productos, utilizando referencias relativas, por medio de fórmula. (No debe copiarse el precio, se debe pedir el precio de la </w:t>
            </w:r>
            <w:r>
              <w:rPr>
                <w:rFonts w:ascii="Ebrima" w:eastAsia="Ebrima" w:hAnsi="Ebrima" w:cs="Ebrima"/>
              </w:rPr>
              <w:lastRenderedPageBreak/>
              <w:t xml:space="preserve">hoja producto, por si hay un cambio de precio se actualiza en todas las hojas.) </w:t>
            </w:r>
          </w:p>
          <w:p w:rsidR="001B3F91" w:rsidRDefault="00AC20E8">
            <w:pPr>
              <w:numPr>
                <w:ilvl w:val="1"/>
                <w:numId w:val="2"/>
              </w:numPr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columna </w:t>
            </w:r>
            <w:r>
              <w:rPr>
                <w:rFonts w:ascii="Ebrima" w:eastAsia="Ebrima" w:hAnsi="Ebrima" w:cs="Ebrima"/>
                <w:b/>
              </w:rPr>
              <w:t>Artículos en existencia</w:t>
            </w:r>
            <w:r>
              <w:rPr>
                <w:rFonts w:ascii="Ebrima" w:eastAsia="Ebrima" w:hAnsi="Ebrima" w:cs="Ebrima"/>
              </w:rPr>
              <w:t xml:space="preserve">, a partir de la celda D7 a la D16, </w:t>
            </w:r>
            <w:r w:rsidR="00E92FFE">
              <w:rPr>
                <w:rFonts w:ascii="Ebrima" w:eastAsia="Ebrima" w:hAnsi="Ebrima" w:cs="Ebrima"/>
              </w:rPr>
              <w:t>escribe</w:t>
            </w:r>
            <w:r>
              <w:rPr>
                <w:rFonts w:ascii="Ebrima" w:eastAsia="Ebrima" w:hAnsi="Ebrima" w:cs="Ebrima"/>
              </w:rPr>
              <w:t xml:space="preserve"> el número de artículos que hay en existencia: 5, 5, 8, 8, 6, 6, 10, 10, 20 ,20.</w:t>
            </w:r>
          </w:p>
        </w:tc>
      </w:tr>
    </w:tbl>
    <w:p w:rsidR="001B3F91" w:rsidRDefault="00AC20E8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lastRenderedPageBreak/>
        <w:t xml:space="preserve">Regresamos a la primer Hoja "Venta del día" </w:t>
      </w:r>
    </w:p>
    <w:tbl>
      <w:tblPr>
        <w:tblStyle w:val="a3"/>
        <w:tblW w:w="8238" w:type="dxa"/>
        <w:tblInd w:w="600" w:type="dxa"/>
        <w:tblLayout w:type="fixed"/>
        <w:tblLook w:val="0400" w:firstRow="0" w:lastRow="0" w:firstColumn="0" w:lastColumn="0" w:noHBand="0" w:noVBand="1"/>
      </w:tblPr>
      <w:tblGrid>
        <w:gridCol w:w="8238"/>
      </w:tblGrid>
      <w:tr w:rsidR="001B3F91">
        <w:tc>
          <w:tcPr>
            <w:tcW w:w="8238" w:type="dxa"/>
            <w:vAlign w:val="center"/>
          </w:tcPr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columna </w:t>
            </w:r>
            <w:r>
              <w:rPr>
                <w:rFonts w:ascii="Ebrima" w:eastAsia="Ebrima" w:hAnsi="Ebrima" w:cs="Ebrima"/>
                <w:b/>
              </w:rPr>
              <w:t>Precio C5</w:t>
            </w:r>
            <w:r>
              <w:rPr>
                <w:rFonts w:ascii="Ebrima" w:eastAsia="Ebrima" w:hAnsi="Ebrima" w:cs="Ebrima"/>
              </w:rPr>
              <w:t xml:space="preserve">, de la celda C7 a la celda C16 </w:t>
            </w:r>
            <w:r w:rsidR="00E92FFE">
              <w:rPr>
                <w:rFonts w:ascii="Ebrima" w:eastAsia="Ebrima" w:hAnsi="Ebrima" w:cs="Ebrima"/>
              </w:rPr>
              <w:t xml:space="preserve">coloca </w:t>
            </w:r>
            <w:r>
              <w:rPr>
                <w:rFonts w:ascii="Ebrima" w:eastAsia="Ebrima" w:hAnsi="Ebrima" w:cs="Ebrima"/>
              </w:rPr>
              <w:t xml:space="preserve">el precio que se encuentra en la hoja de </w:t>
            </w:r>
            <w:r>
              <w:rPr>
                <w:rFonts w:ascii="Ebrima" w:eastAsia="Ebrima" w:hAnsi="Ebrima" w:cs="Ebrima"/>
                <w:b/>
              </w:rPr>
              <w:t>Productos</w:t>
            </w:r>
            <w:r>
              <w:rPr>
                <w:rFonts w:ascii="Ebrima" w:eastAsia="Ebrima" w:hAnsi="Ebrima" w:cs="Ebrima"/>
              </w:rPr>
              <w:t xml:space="preserve">, utilizando referencias relativas por medio de fórmula. </w:t>
            </w:r>
            <w:r>
              <w:rPr>
                <w:rFonts w:ascii="Ebrima" w:eastAsia="Ebrima" w:hAnsi="Ebrima" w:cs="Ebrima"/>
                <w:i/>
              </w:rPr>
              <w:t>(No debe copiarse el precio, se debe pedir el precio de la hoja producto, por si hay un cambio de precio se actualiza en todas las hojas.)</w:t>
            </w:r>
            <w:r>
              <w:rPr>
                <w:rFonts w:ascii="Ebrima" w:eastAsia="Ebrima" w:hAnsi="Ebrima" w:cs="Ebrima"/>
              </w:rPr>
              <w:t xml:space="preserve">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columna </w:t>
            </w:r>
            <w:r>
              <w:rPr>
                <w:rFonts w:ascii="Ebrima" w:eastAsia="Ebrima" w:hAnsi="Ebrima" w:cs="Ebrima"/>
                <w:b/>
              </w:rPr>
              <w:t>Total E5</w:t>
            </w:r>
            <w:r>
              <w:rPr>
                <w:rFonts w:ascii="Ebrima" w:eastAsia="Ebrima" w:hAnsi="Ebrima" w:cs="Ebrima"/>
              </w:rPr>
              <w:t>, de la celda E7 a la celda E16 multipli</w:t>
            </w:r>
            <w:r w:rsidR="00E92FFE">
              <w:rPr>
                <w:rFonts w:ascii="Ebrima" w:eastAsia="Ebrima" w:hAnsi="Ebrima" w:cs="Ebrima"/>
              </w:rPr>
              <w:t>ca</w:t>
            </w:r>
            <w:r>
              <w:rPr>
                <w:rFonts w:ascii="Ebrima" w:eastAsia="Ebrima" w:hAnsi="Ebrima" w:cs="Ebrima"/>
              </w:rPr>
              <w:t xml:space="preserve"> la columna de precio por la columna de artículos vendidos. </w:t>
            </w:r>
          </w:p>
          <w:p w:rsidR="001B3F91" w:rsidRDefault="00E92FFE">
            <w:pPr>
              <w:numPr>
                <w:ilvl w:val="1"/>
                <w:numId w:val="2"/>
              </w:numPr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En la celda E18 suma</w:t>
            </w:r>
            <w:r w:rsidR="00AC20E8">
              <w:rPr>
                <w:rFonts w:ascii="Ebrima" w:eastAsia="Ebrima" w:hAnsi="Ebrima" w:cs="Ebrima"/>
              </w:rPr>
              <w:t xml:space="preserve"> toda la columna de total, para obtener el total a pagar. </w:t>
            </w:r>
          </w:p>
        </w:tc>
      </w:tr>
    </w:tbl>
    <w:p w:rsidR="001B3F91" w:rsidRDefault="00AC20E8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Regresamos a la Hoja "Productos" </w:t>
      </w:r>
    </w:p>
    <w:tbl>
      <w:tblPr>
        <w:tblStyle w:val="a4"/>
        <w:tblW w:w="8238" w:type="dxa"/>
        <w:tblInd w:w="600" w:type="dxa"/>
        <w:tblLayout w:type="fixed"/>
        <w:tblLook w:val="0400" w:firstRow="0" w:lastRow="0" w:firstColumn="0" w:lastColumn="0" w:noHBand="0" w:noVBand="1"/>
      </w:tblPr>
      <w:tblGrid>
        <w:gridCol w:w="8238"/>
      </w:tblGrid>
      <w:tr w:rsidR="001B3F91">
        <w:tc>
          <w:tcPr>
            <w:tcW w:w="8238" w:type="dxa"/>
            <w:vAlign w:val="center"/>
          </w:tcPr>
          <w:p w:rsidR="001B3F91" w:rsidRDefault="00AC20E8">
            <w:pPr>
              <w:numPr>
                <w:ilvl w:val="1"/>
                <w:numId w:val="2"/>
              </w:numPr>
              <w:spacing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columna </w:t>
            </w:r>
            <w:r>
              <w:rPr>
                <w:rFonts w:ascii="Ebrima" w:eastAsia="Ebrima" w:hAnsi="Ebrima" w:cs="Ebrima"/>
                <w:b/>
              </w:rPr>
              <w:t>Artículos Vendidos D5</w:t>
            </w:r>
            <w:r>
              <w:rPr>
                <w:rFonts w:ascii="Ebrima" w:eastAsia="Ebrima" w:hAnsi="Ebrima" w:cs="Ebrima"/>
              </w:rPr>
              <w:t>, de la celda D7 a la celda D16 tom</w:t>
            </w:r>
            <w:r w:rsidR="00E92FFE">
              <w:rPr>
                <w:rFonts w:ascii="Ebrima" w:eastAsia="Ebrima" w:hAnsi="Ebrima" w:cs="Ebrima"/>
              </w:rPr>
              <w:t>a</w:t>
            </w:r>
            <w:r>
              <w:rPr>
                <w:rFonts w:ascii="Ebrima" w:eastAsia="Ebrima" w:hAnsi="Ebrima" w:cs="Ebrima"/>
              </w:rPr>
              <w:t xml:space="preserve"> el número de artículos vendidos de la hoja "</w:t>
            </w:r>
            <w:r>
              <w:rPr>
                <w:rFonts w:ascii="Ebrima" w:eastAsia="Ebrima" w:hAnsi="Ebrima" w:cs="Ebrima"/>
                <w:b/>
              </w:rPr>
              <w:t>Venta del día</w:t>
            </w:r>
            <w:r>
              <w:rPr>
                <w:rFonts w:ascii="Ebrima" w:eastAsia="Ebrima" w:hAnsi="Ebrima" w:cs="Ebrima"/>
              </w:rPr>
              <w:t>", utilizando referencias relativas, por medio de fórmula.</w:t>
            </w:r>
            <w:r>
              <w:rPr>
                <w:rFonts w:ascii="Ebrima" w:eastAsia="Ebrima" w:hAnsi="Ebrima" w:cs="Ebrima"/>
                <w:i/>
              </w:rPr>
              <w:t xml:space="preserve"> (No debe copiarse número de artículos vendidos, por si hay un cambio de número de artículos vendidos se actualiza en todas las hojas.)</w:t>
            </w:r>
            <w:r>
              <w:rPr>
                <w:rFonts w:ascii="Ebrima" w:eastAsia="Ebrima" w:hAnsi="Ebrima" w:cs="Ebrima"/>
              </w:rPr>
              <w:t xml:space="preserve"> </w:t>
            </w:r>
          </w:p>
          <w:p w:rsidR="001B3F91" w:rsidRDefault="00AC20E8">
            <w:pPr>
              <w:numPr>
                <w:ilvl w:val="1"/>
                <w:numId w:val="2"/>
              </w:numPr>
              <w:spacing w:after="28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columna </w:t>
            </w:r>
            <w:r>
              <w:rPr>
                <w:rFonts w:ascii="Ebrima" w:eastAsia="Ebrima" w:hAnsi="Ebrima" w:cs="Ebrima"/>
                <w:b/>
              </w:rPr>
              <w:t>Artículos disponibles E5</w:t>
            </w:r>
            <w:r>
              <w:rPr>
                <w:rFonts w:ascii="Ebrima" w:eastAsia="Ebrima" w:hAnsi="Ebrima" w:cs="Ebrima"/>
              </w:rPr>
              <w:t xml:space="preserve">, necesitamos hacer una resta, tomando la referencia relativa de la hoja de almacén en la columna artículos en existencia menos la columna de artículos vendidos de la hoja de productos. </w:t>
            </w:r>
          </w:p>
          <w:tbl>
            <w:tblPr>
              <w:tblStyle w:val="a5"/>
              <w:tblW w:w="7502" w:type="dxa"/>
              <w:tblInd w:w="72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502"/>
            </w:tblGrid>
            <w:tr w:rsidR="001B3F91">
              <w:tc>
                <w:tcPr>
                  <w:tcW w:w="75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</w:tcPr>
                <w:p w:rsidR="001B3F91" w:rsidRDefault="00AC20E8">
                  <w:pPr>
                    <w:spacing w:after="0" w:line="240" w:lineRule="auto"/>
                    <w:rPr>
                      <w:rFonts w:ascii="Ebrima" w:eastAsia="Ebrima" w:hAnsi="Ebrima" w:cs="Ebrima"/>
                    </w:rPr>
                  </w:pPr>
                  <w:r>
                    <w:rPr>
                      <w:rFonts w:ascii="Ebrima" w:eastAsia="Ebrima" w:hAnsi="Ebrima" w:cs="Ebrima"/>
                      <w:b/>
                    </w:rPr>
                    <w:t>Artículos disponibles = artículos en existencia (Hoja de Almacén) - artículos vendidos (Hoja de Productos)</w:t>
                  </w:r>
                  <w:r>
                    <w:rPr>
                      <w:rFonts w:ascii="Ebrima" w:eastAsia="Ebrima" w:hAnsi="Ebrima" w:cs="Ebrima"/>
                    </w:rPr>
                    <w:br/>
                  </w:r>
                  <w:r>
                    <w:rPr>
                      <w:rFonts w:ascii="Ebrima" w:eastAsia="Ebrima" w:hAnsi="Ebrima" w:cs="Ebrima"/>
                      <w:i/>
                    </w:rPr>
                    <w:t>(No deben copiarse los datos, se debe utilizar referencias relativas)</w:t>
                  </w:r>
                  <w:r>
                    <w:rPr>
                      <w:rFonts w:ascii="Ebrima" w:eastAsia="Ebrima" w:hAnsi="Ebrima" w:cs="Ebrima"/>
                    </w:rPr>
                    <w:t xml:space="preserve"> </w:t>
                  </w:r>
                </w:p>
              </w:tc>
            </w:tr>
          </w:tbl>
          <w:p w:rsidR="001B3F91" w:rsidRDefault="00AC20E8">
            <w:pPr>
              <w:numPr>
                <w:ilvl w:val="1"/>
                <w:numId w:val="2"/>
              </w:numPr>
              <w:spacing w:before="280" w:after="0"/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 xml:space="preserve">En la celda D18 </w:t>
            </w:r>
            <w:r w:rsidR="00946F8F">
              <w:rPr>
                <w:rFonts w:ascii="Ebrima" w:eastAsia="Ebrima" w:hAnsi="Ebrima" w:cs="Ebrima"/>
              </w:rPr>
              <w:t>realiza</w:t>
            </w:r>
            <w:r>
              <w:rPr>
                <w:rFonts w:ascii="Ebrima" w:eastAsia="Ebrima" w:hAnsi="Ebrima" w:cs="Ebrima"/>
              </w:rPr>
              <w:t xml:space="preserve"> la suma de todos los artículos vendidos y el resultado quedará en negritas. </w:t>
            </w:r>
          </w:p>
          <w:p w:rsidR="001B3F91" w:rsidRDefault="00AC20E8">
            <w:pPr>
              <w:numPr>
                <w:ilvl w:val="1"/>
                <w:numId w:val="2"/>
              </w:numPr>
              <w:ind w:left="72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Por último, en está hoja de Productos, creamos una gráfica de columnas agrupadas para comparar los artículos vendidos con los artículos disponibles. A partir de la celda B21.</w:t>
            </w:r>
          </w:p>
        </w:tc>
      </w:tr>
    </w:tbl>
    <w:p w:rsidR="001B3F91" w:rsidRDefault="00E92FFE">
      <w:pPr>
        <w:numPr>
          <w:ilvl w:val="0"/>
          <w:numId w:val="2"/>
        </w:numPr>
        <w:spacing w:after="24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Coloca</w:t>
      </w:r>
      <w:r w:rsidR="00AC20E8">
        <w:rPr>
          <w:rFonts w:ascii="Ebrima" w:eastAsia="Ebrima" w:hAnsi="Ebrima" w:cs="Ebrima"/>
          <w:b/>
        </w:rPr>
        <w:t xml:space="preserve"> bordes gruesos alrededor de cada título de "Abarrotes de todo un poco" en las tres hojas. </w:t>
      </w:r>
    </w:p>
    <w:p w:rsidR="001B3F91" w:rsidRDefault="00E92FFE">
      <w:pPr>
        <w:numPr>
          <w:ilvl w:val="0"/>
          <w:numId w:val="2"/>
        </w:numPr>
        <w:spacing w:after="24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Coloca</w:t>
      </w:r>
      <w:r w:rsidR="00AC20E8">
        <w:rPr>
          <w:rFonts w:ascii="Ebrima" w:eastAsia="Ebrima" w:hAnsi="Ebrima" w:cs="Ebrima"/>
          <w:b/>
        </w:rPr>
        <w:t xml:space="preserve"> bordes gruesos en los subtítulos de cada una de las hojas. </w:t>
      </w:r>
    </w:p>
    <w:p w:rsidR="001B3F91" w:rsidRDefault="00E92FFE">
      <w:pPr>
        <w:numPr>
          <w:ilvl w:val="0"/>
          <w:numId w:val="2"/>
        </w:numPr>
        <w:spacing w:after="24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lastRenderedPageBreak/>
        <w:t>Coloca</w:t>
      </w:r>
      <w:r w:rsidR="00AC20E8">
        <w:rPr>
          <w:rFonts w:ascii="Ebrima" w:eastAsia="Ebrima" w:hAnsi="Ebrima" w:cs="Ebrima"/>
          <w:b/>
        </w:rPr>
        <w:t xml:space="preserve"> bordes gruesos alrededor de los artículos cubriendo las cinco columnas en todas las hojas. </w:t>
      </w:r>
    </w:p>
    <w:p w:rsidR="001B3F91" w:rsidRDefault="00E92FFE">
      <w:pPr>
        <w:numPr>
          <w:ilvl w:val="0"/>
          <w:numId w:val="2"/>
        </w:numPr>
        <w:spacing w:after="24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Coloca</w:t>
      </w:r>
      <w:r w:rsidR="00AC20E8">
        <w:rPr>
          <w:rFonts w:ascii="Ebrima" w:eastAsia="Ebrima" w:hAnsi="Ebrima" w:cs="Ebrima"/>
          <w:b/>
        </w:rPr>
        <w:t xml:space="preserve"> bordes sencillos en la parte de los artículos, precios, etc., en cada hoja. </w:t>
      </w:r>
    </w:p>
    <w:p w:rsidR="001B3F91" w:rsidRDefault="00AC20E8">
      <w:pPr>
        <w:numPr>
          <w:ilvl w:val="0"/>
          <w:numId w:val="2"/>
        </w:numPr>
        <w:spacing w:after="24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Luego en la hoja de "</w:t>
      </w:r>
      <w:r>
        <w:rPr>
          <w:rFonts w:ascii="Ebrima" w:eastAsia="Ebrima" w:hAnsi="Ebrima" w:cs="Ebrima"/>
          <w:b/>
          <w:i/>
        </w:rPr>
        <w:t>Venta del día</w:t>
      </w:r>
      <w:r>
        <w:rPr>
          <w:rFonts w:ascii="Ebrima" w:eastAsia="Ebrima" w:hAnsi="Ebrima" w:cs="Ebrima"/>
          <w:b/>
        </w:rPr>
        <w:t xml:space="preserve">" en la columna de Artículos vendidos </w:t>
      </w:r>
      <w:r w:rsidR="00946F8F">
        <w:rPr>
          <w:rFonts w:ascii="Ebrima" w:eastAsia="Ebrima" w:hAnsi="Ebrima" w:cs="Ebrima"/>
          <w:b/>
        </w:rPr>
        <w:t>e</w:t>
      </w:r>
      <w:r w:rsidR="00E92FFE">
        <w:rPr>
          <w:rFonts w:ascii="Ebrima" w:eastAsia="Ebrima" w:hAnsi="Ebrima" w:cs="Ebrima"/>
          <w:b/>
        </w:rPr>
        <w:t>scribe</w:t>
      </w:r>
      <w:r>
        <w:rPr>
          <w:rFonts w:ascii="Ebrima" w:eastAsia="Ebrima" w:hAnsi="Ebrima" w:cs="Ebrima"/>
          <w:b/>
        </w:rPr>
        <w:t xml:space="preserve"> algunos números para simular una venta de productos a un cliente y vea lo que sucede en cada hoja conforme escribe los números. </w:t>
      </w:r>
    </w:p>
    <w:p w:rsidR="001B3F91" w:rsidRDefault="00AC20E8">
      <w:pPr>
        <w:numPr>
          <w:ilvl w:val="0"/>
          <w:numId w:val="2"/>
        </w:numPr>
        <w:spacing w:after="24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Procure no escribir números mayores a los que se tiene en existencia en la hoja de "Almacén" </w:t>
      </w:r>
      <w:r>
        <w:rPr>
          <w:rFonts w:ascii="Ebrima" w:eastAsia="Ebrima" w:hAnsi="Ebrima" w:cs="Ebrima"/>
          <w:b/>
        </w:rPr>
        <w:br/>
        <w:t xml:space="preserve">Así es como se deben de ver sus hojas de Excel: </w:t>
      </w:r>
      <w:hyperlink r:id="rId8">
        <w:r>
          <w:rPr>
            <w:rFonts w:ascii="Ebrima" w:eastAsia="Ebrima" w:hAnsi="Ebrima" w:cs="Ebrima"/>
            <w:color w:val="0070C0"/>
            <w:u w:val="single"/>
          </w:rPr>
          <w:t>ver ejemplo</w:t>
        </w:r>
      </w:hyperlink>
      <w:r>
        <w:rPr>
          <w:rFonts w:ascii="Ebrima" w:eastAsia="Ebrima" w:hAnsi="Ebrima" w:cs="Ebrima"/>
          <w:b/>
          <w:color w:val="0070C0"/>
        </w:rPr>
        <w:t>.</w:t>
      </w:r>
      <w:r>
        <w:rPr>
          <w:rFonts w:ascii="Ebrima" w:eastAsia="Ebrima" w:hAnsi="Ebrima" w:cs="Ebrima"/>
          <w:b/>
        </w:rPr>
        <w:t xml:space="preserve"> </w:t>
      </w:r>
    </w:p>
    <w:p w:rsidR="001B3F91" w:rsidRDefault="00946F8F">
      <w:pPr>
        <w:numPr>
          <w:ilvl w:val="0"/>
          <w:numId w:val="2"/>
        </w:numPr>
        <w:spacing w:after="24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Guarda</w:t>
      </w:r>
      <w:r w:rsidR="00AC20E8">
        <w:rPr>
          <w:rFonts w:ascii="Ebrima" w:eastAsia="Ebrima" w:hAnsi="Ebrima" w:cs="Ebrima"/>
          <w:b/>
        </w:rPr>
        <w:t xml:space="preserve"> nuevamente el documento con los cambios realizados. </w:t>
      </w:r>
    </w:p>
    <w:p w:rsidR="001B3F91" w:rsidRDefault="00946F8F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Envía</w:t>
      </w:r>
      <w:r w:rsidR="00AC20E8">
        <w:rPr>
          <w:rFonts w:ascii="Ebrima" w:eastAsia="Ebrima" w:hAnsi="Ebrima" w:cs="Ebrima"/>
          <w:b/>
        </w:rPr>
        <w:t xml:space="preserve">lo al tutor para su revisión. </w:t>
      </w:r>
    </w:p>
    <w:p w:rsidR="001B3F91" w:rsidRDefault="001B3F91">
      <w:pPr>
        <w:spacing w:after="0"/>
        <w:ind w:left="600" w:right="150"/>
        <w:rPr>
          <w:rFonts w:ascii="Ebrima" w:eastAsia="Ebrima" w:hAnsi="Ebrima" w:cs="Ebrima"/>
          <w:b/>
        </w:rPr>
      </w:pPr>
    </w:p>
    <w:p w:rsidR="001B3F91" w:rsidRDefault="00AC20E8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Sigue las instrucciones de envío en la parte inferior de este documento.</w:t>
      </w:r>
    </w:p>
    <w:p w:rsidR="001B3F91" w:rsidRDefault="001B3F91">
      <w:pPr>
        <w:spacing w:after="0"/>
        <w:ind w:right="150"/>
        <w:rPr>
          <w:rFonts w:ascii="Ebrima" w:eastAsia="Ebrima" w:hAnsi="Ebrima" w:cs="Ebrima"/>
          <w:b/>
        </w:rPr>
      </w:pPr>
    </w:p>
    <w:p w:rsidR="001B3F91" w:rsidRDefault="001B3F91">
      <w:pPr>
        <w:spacing w:after="0"/>
        <w:ind w:right="150"/>
        <w:rPr>
          <w:rFonts w:ascii="Ebrima" w:eastAsia="Ebrima" w:hAnsi="Ebrima" w:cs="Ebrima"/>
          <w:b/>
        </w:rPr>
      </w:pPr>
    </w:p>
    <w:p w:rsidR="001B3F91" w:rsidRDefault="001B3F91">
      <w:pPr>
        <w:rPr>
          <w:rFonts w:ascii="Ebrima" w:eastAsia="Ebrima" w:hAnsi="Ebrima" w:cs="Ebrima"/>
          <w:b/>
        </w:rPr>
      </w:pPr>
    </w:p>
    <w:p w:rsidR="001B3F91" w:rsidRDefault="001B3F91">
      <w:pPr>
        <w:rPr>
          <w:rFonts w:ascii="Ebrima" w:eastAsia="Ebrima" w:hAnsi="Ebrima" w:cs="Ebrima"/>
          <w:b/>
        </w:rPr>
      </w:pPr>
    </w:p>
    <w:p w:rsidR="00E92FFE" w:rsidRDefault="00E92FFE" w:rsidP="00E92FFE">
      <w:pPr>
        <w:spacing w:after="0" w:line="360" w:lineRule="auto"/>
        <w:rPr>
          <w:rFonts w:ascii="Arial" w:eastAsia="Arial" w:hAnsi="Arial" w:cs="Arial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</w:rPr>
        <w:t>Instrucciones para entrega de tareas:</w:t>
      </w:r>
    </w:p>
    <w:p w:rsidR="00E92FFE" w:rsidRDefault="00E92FFE" w:rsidP="00E92F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3636"/>
          <w:sz w:val="23"/>
          <w:szCs w:val="23"/>
        </w:rPr>
        <w:t>En el archivo que has descargado, podrás realizar tu tarea de acuerdo a las instrucciones que contiene el documento.</w:t>
      </w:r>
    </w:p>
    <w:p w:rsidR="00E92FFE" w:rsidRDefault="00E92FFE" w:rsidP="00E92FFE">
      <w:pPr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Arial" w:eastAsia="Arial" w:hAnsi="Arial" w:cs="Arial"/>
          <w:i/>
          <w:color w:val="363636"/>
          <w:sz w:val="23"/>
          <w:szCs w:val="23"/>
        </w:rPr>
        <w:t>.  Ejemplo: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 </w:t>
      </w:r>
      <w:r>
        <w:rPr>
          <w:rFonts w:ascii="Arial" w:eastAsia="Arial" w:hAnsi="Arial" w:cs="Arial"/>
          <w:b/>
        </w:rPr>
        <w:t>S765435_Elizabeth_Olivier_M3_T6.</w:t>
      </w:r>
    </w:p>
    <w:p w:rsidR="00E92FFE" w:rsidRDefault="00E92FFE" w:rsidP="00E92FFE">
      <w:pPr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 xml:space="preserve">Para enviar tu tarea, deberás hacer clic en la plataforma educativa en la sección de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“Tareas”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, y posteriormente hacer clic en el botón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“entregar tareas”</w:t>
      </w:r>
      <w:r>
        <w:rPr>
          <w:rFonts w:ascii="Arial" w:eastAsia="Arial" w:hAnsi="Arial" w:cs="Arial"/>
          <w:color w:val="363636"/>
          <w:sz w:val="23"/>
          <w:szCs w:val="23"/>
        </w:rPr>
        <w:t>; recuerda redactar un mensaje a tu tutor cuando la envíes y anexar el documento.</w:t>
      </w:r>
    </w:p>
    <w:p w:rsidR="00E92FFE" w:rsidRDefault="00E92FFE" w:rsidP="00E92F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3636"/>
          <w:sz w:val="23"/>
          <w:szCs w:val="23"/>
        </w:rPr>
        <w:t>Es importante validar que lo hayas subido correctamente, también en dicha sección podrás visualizar tu retroalimentación.</w:t>
      </w:r>
    </w:p>
    <w:p w:rsidR="00E92FFE" w:rsidRDefault="00E92FFE" w:rsidP="00E92FFE">
      <w:pPr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 xml:space="preserve">Por último, ve a la sección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“calificaciones”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 para verificar que tu calificación sea correcta, de lo contrario contacta a tu tutor de forma inmediata.</w:t>
      </w:r>
    </w:p>
    <w:p w:rsidR="00E92FFE" w:rsidRDefault="00E92FFE" w:rsidP="00E92FFE">
      <w:pPr>
        <w:spacing w:after="0" w:line="360" w:lineRule="auto"/>
        <w:jc w:val="both"/>
        <w:rPr>
          <w:rFonts w:ascii="Arial" w:eastAsia="Arial" w:hAnsi="Arial" w:cs="Arial"/>
        </w:rPr>
      </w:pPr>
    </w:p>
    <w:p w:rsidR="00E92FFE" w:rsidRPr="00CC0254" w:rsidRDefault="00E92FFE" w:rsidP="00E92FFE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E92FFE" w:rsidRPr="00CC0254" w:rsidRDefault="00E92FFE" w:rsidP="00E92FFE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E92FFE" w:rsidRPr="00CC0254" w:rsidRDefault="00E92FFE" w:rsidP="00E92FFE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E92FFE" w:rsidRPr="00CC0254" w:rsidRDefault="00E92FFE" w:rsidP="00E92FFE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lastRenderedPageBreak/>
        <w:t>Por ello te compartimos la siguiente información:</w:t>
      </w:r>
    </w:p>
    <w:p w:rsidR="00E92FFE" w:rsidRPr="00CC0254" w:rsidRDefault="00E92FFE" w:rsidP="00E92FFE">
      <w:pPr>
        <w:spacing w:after="0" w:line="360" w:lineRule="auto"/>
        <w:rPr>
          <w:rFonts w:ascii="Ebrima" w:eastAsia="Arial" w:hAnsi="Ebrima" w:cs="Arial"/>
        </w:rPr>
      </w:pPr>
    </w:p>
    <w:p w:rsidR="00E92FFE" w:rsidRPr="00CC0254" w:rsidRDefault="00E92FFE" w:rsidP="00E92FFE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E92FFE" w:rsidRPr="00CC0254" w:rsidRDefault="00E92FFE" w:rsidP="00E92FFE">
      <w:pPr>
        <w:spacing w:after="0" w:line="276" w:lineRule="auto"/>
        <w:rPr>
          <w:rFonts w:ascii="Ebrima" w:eastAsia="Arial" w:hAnsi="Ebrima" w:cs="Arial"/>
        </w:rPr>
      </w:pPr>
    </w:p>
    <w:p w:rsidR="00E92FFE" w:rsidRPr="00CC0254" w:rsidRDefault="00E92FFE" w:rsidP="00E92FFE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E92FFE" w:rsidRPr="00CC0254" w:rsidRDefault="00E92FFE" w:rsidP="00E92FFE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9">
        <w:r w:rsidRPr="00CC0254">
          <w:rPr>
            <w:rFonts w:ascii="Ebrima" w:eastAsia="Arial" w:hAnsi="Ebrima" w:cs="Arial"/>
          </w:rPr>
          <w:t xml:space="preserve"> </w:t>
        </w:r>
      </w:hyperlink>
      <w:hyperlink r:id="rId10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E92FFE" w:rsidRPr="00CC0254" w:rsidRDefault="00E92FFE" w:rsidP="00E92FFE">
      <w:pPr>
        <w:spacing w:after="0" w:line="276" w:lineRule="auto"/>
        <w:rPr>
          <w:rFonts w:ascii="Ebrima" w:eastAsia="Arial" w:hAnsi="Ebrima" w:cs="Arial"/>
          <w:b/>
        </w:rPr>
      </w:pPr>
    </w:p>
    <w:p w:rsidR="00E92FFE" w:rsidRPr="00CC0254" w:rsidRDefault="00E92FFE" w:rsidP="00E92FFE">
      <w:pPr>
        <w:spacing w:after="0" w:line="276" w:lineRule="auto"/>
        <w:jc w:val="center"/>
        <w:rPr>
          <w:rFonts w:ascii="Ebrima" w:eastAsia="Arial" w:hAnsi="Ebrima" w:cs="Arial"/>
          <w:b/>
        </w:rPr>
      </w:pPr>
      <w:r>
        <w:rPr>
          <w:noProof/>
        </w:rPr>
        <w:drawing>
          <wp:inline distT="0" distB="0" distL="0" distR="0" wp14:anchorId="68B8BF59" wp14:editId="1291B93D">
            <wp:extent cx="6143625" cy="37481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975" cy="37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FE" w:rsidRDefault="00E92FFE" w:rsidP="00E92FFE">
      <w:pPr>
        <w:jc w:val="both"/>
        <w:rPr>
          <w:rFonts w:ascii="Ebrima" w:hAnsi="Ebrima"/>
        </w:rPr>
      </w:pPr>
    </w:p>
    <w:p w:rsidR="00E92FFE" w:rsidRDefault="00E92FFE" w:rsidP="00E92FFE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E92FFE" w:rsidRPr="00CC0254" w:rsidRDefault="00E92FFE" w:rsidP="00E92FFE">
      <w:pPr>
        <w:jc w:val="both"/>
        <w:rPr>
          <w:rFonts w:ascii="Ebrima" w:hAnsi="Ebrima"/>
        </w:rPr>
      </w:pPr>
    </w:p>
    <w:p w:rsidR="00E92FFE" w:rsidRDefault="00E92FFE" w:rsidP="00E92FFE">
      <w:pPr>
        <w:spacing w:after="0" w:line="360" w:lineRule="auto"/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 </w:t>
      </w:r>
    </w:p>
    <w:p w:rsidR="00E92FFE" w:rsidRDefault="00E92FFE" w:rsidP="00E92FFE">
      <w:pPr>
        <w:spacing w:after="0" w:line="360" w:lineRule="auto"/>
        <w:jc w:val="both"/>
        <w:rPr>
          <w:b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1B3F91" w:rsidRDefault="001B3F91" w:rsidP="00E92FFE">
      <w:pPr>
        <w:spacing w:after="0" w:line="360" w:lineRule="auto"/>
        <w:rPr>
          <w:rFonts w:ascii="Ebrima" w:eastAsia="Ebrima" w:hAnsi="Ebrima" w:cs="Ebrima"/>
        </w:rPr>
      </w:pPr>
    </w:p>
    <w:sectPr w:rsidR="001B3F91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E6A" w:rsidRDefault="00A77E6A">
      <w:pPr>
        <w:spacing w:after="0" w:line="240" w:lineRule="auto"/>
      </w:pPr>
      <w:r>
        <w:separator/>
      </w:r>
    </w:p>
  </w:endnote>
  <w:endnote w:type="continuationSeparator" w:id="0">
    <w:p w:rsidR="00A77E6A" w:rsidRDefault="00A7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E6A" w:rsidRDefault="00A77E6A">
      <w:pPr>
        <w:spacing w:after="0" w:line="240" w:lineRule="auto"/>
      </w:pPr>
      <w:r>
        <w:separator/>
      </w:r>
    </w:p>
  </w:footnote>
  <w:footnote w:type="continuationSeparator" w:id="0">
    <w:p w:rsidR="00A77E6A" w:rsidRDefault="00A77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F91" w:rsidRDefault="00A77E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2.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D40B4"/>
    <w:multiLevelType w:val="multilevel"/>
    <w:tmpl w:val="D4520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CC419C4"/>
    <w:multiLevelType w:val="multilevel"/>
    <w:tmpl w:val="316EC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C290E8B"/>
    <w:multiLevelType w:val="multilevel"/>
    <w:tmpl w:val="15ACE5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91"/>
    <w:rsid w:val="000F0E9B"/>
    <w:rsid w:val="001B3F91"/>
    <w:rsid w:val="0071526C"/>
    <w:rsid w:val="00946F8F"/>
    <w:rsid w:val="00A77E6A"/>
    <w:rsid w:val="00AC20E8"/>
    <w:rsid w:val="00E9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5E13B2C"/>
  <w15:docId w15:val="{7FD3A019-747C-4BE3-8853-D91695A5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0" w:type="dxa"/>
        <w:left w:w="150" w:type="dxa"/>
        <w:bottom w:w="150" w:type="dxa"/>
        <w:right w:w="15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a.org.mx/cca/cursos/hbi_3/html/m3/actividad_06-1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bit.ly/Reglamento_Academico_C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BSCHPPunb4963Z51/JL9DWrA5A==">AMUW2mX87o7zE8yGgz8PmdgvQYAiIOuWR1sZwlidH9kSDfKL1vfPGVMPUNoeOgQ1vD40cuNbY8lGqGXxsJc8KVLYxrVm3TTRmcslIKZ8LkgwwOaX8kmoD4yLT+jfZYYgevX++TAt9Efg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1262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6</cp:revision>
  <dcterms:created xsi:type="dcterms:W3CDTF">2018-06-19T02:40:00Z</dcterms:created>
  <dcterms:modified xsi:type="dcterms:W3CDTF">2020-02-20T19:00:00Z</dcterms:modified>
</cp:coreProperties>
</file>