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Homework-202602</w:t>
      </w:r>
    </w:p>
    <w:p>
      <w:pPr>
        <w:pStyle w:val="Author"/>
      </w:pPr>
      <w:r>
        <w:rPr>
          <w:rFonts w:hint="eastAsia"/>
        </w:rPr>
        <w:t xml:space="preserve">曹力文</w:t>
      </w:r>
      <w:r>
        <w:t xml:space="preserve"> SA24008217</w:t>
      </w:r>
    </w:p>
    <w:p>
      <w:pPr>
        <w:pStyle w:val="FirstParagraph"/>
      </w:pPr>
      <w:r>
        <w:rPr>
          <w:rFonts w:hint="eastAsia"/>
        </w:rPr>
        <w:t xml:space="preserve">问题：</w:t>
      </w:r>
      <w:r>
        <w:t xml:space="preserve"> </w:t>
      </w:r>
      <w:r>
        <w:t xml:space="preserve">1. </w:t>
      </w:r>
      <w:r>
        <w:rPr>
          <w:rFonts w:hint="eastAsia"/>
        </w:rPr>
        <w:t xml:space="preserve">在RStudio中开启R</w:t>
      </w:r>
      <w:r>
        <w:t xml:space="preserve"> </w:t>
      </w:r>
      <w:r>
        <w:rPr>
          <w:rFonts w:hint="eastAsia"/>
        </w:rPr>
        <w:t xml:space="preserve">script新文件，通过CRAN库安装tidyverse包，按照规范，写一段代码，完成查找包、安装包和查看包。</w:t>
      </w:r>
      <w:r>
        <w:t xml:space="preserve"> </w:t>
      </w:r>
      <w:r>
        <w:t xml:space="preserve">2. </w:t>
      </w:r>
      <w:r>
        <w:rPr>
          <w:rFonts w:hint="eastAsia"/>
        </w:rPr>
        <w:t xml:space="preserve">写一段R脚本，自定义一个函数，检查随机向量rnorm(n</w:t>
      </w:r>
      <w:r>
        <w:t xml:space="preserve"> = 10, mean= 35, sd = </w:t>
      </w:r>
      <w:r>
        <w:rPr>
          <w:rFonts w:hint="eastAsia"/>
        </w:rPr>
        <w:t xml:space="preserve">10）中的每个值是否高于阈值35（可以用for循环，也可用apply()家族）。</w:t>
      </w:r>
    </w:p>
    <w:bookmarkStart w:id="15" w:name="r包的查找安装与加载"/>
    <w:p>
      <w:pPr>
        <w:pStyle w:val="Heading1"/>
      </w:pPr>
      <w:r>
        <w:t xml:space="preserve">1. </w:t>
      </w:r>
      <w:r>
        <w:rPr>
          <w:rFonts w:hint="eastAsia"/>
        </w:rPr>
        <w:t xml:space="preserve">R包的查找、安装与加载</w:t>
      </w:r>
    </w:p>
    <w:bookmarkStart w:id="9" w:name="检查-cran-上是否有-tidyverse"/>
    <w:p>
      <w:pPr>
        <w:pStyle w:val="Heading2"/>
      </w:pPr>
      <w:r>
        <w:t xml:space="preserve">1.1 </w:t>
      </w:r>
      <w:r>
        <w:rPr>
          <w:rFonts w:hint="eastAsia"/>
        </w:rPr>
        <w:t xml:space="preserve">检查</w:t>
      </w:r>
      <w:r>
        <w:t xml:space="preserve"> CRAN </w:t>
      </w:r>
      <w:r>
        <w:rPr>
          <w:rFonts w:hint="eastAsia"/>
        </w:rPr>
        <w:t xml:space="preserve">上是否有</w:t>
      </w:r>
      <w:r>
        <w:t xml:space="preserve"> tidyverse</w:t>
      </w:r>
    </w:p>
    <w:p>
      <w:pPr>
        <w:pStyle w:val="SourceCode"/>
      </w:pPr>
      <w:r>
        <w:rPr>
          <w:rStyle w:val="NormalTok"/>
        </w:rPr>
        <w:t xml:space="preserve">available_pkgs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available.packages</w:t>
      </w:r>
      <w:r>
        <w:rPr>
          <w:rStyle w:val="NormalTok"/>
        </w:rPr>
        <w:t xml:space="preserve">())</w:t>
      </w:r>
      <w:r>
        <w:br/>
      </w:r>
      <w:r>
        <w:rPr>
          <w:rStyle w:val="StringTok"/>
        </w:rPr>
        <w:t xml:space="preserve">"tidyverse"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available_pkgs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bookmarkEnd w:id="9"/>
    <w:bookmarkStart w:id="10" w:name="加载-tidyverse已安装不再执行install"/>
    <w:p>
      <w:pPr>
        <w:pStyle w:val="Heading2"/>
      </w:pPr>
      <w:r>
        <w:t xml:space="preserve">1.2 </w:t>
      </w:r>
      <w:r>
        <w:rPr>
          <w:rFonts w:hint="eastAsia"/>
        </w:rPr>
        <w:t xml:space="preserve">加载</w:t>
      </w:r>
      <w:r>
        <w:t xml:space="preserve"> </w:t>
      </w:r>
      <w:r>
        <w:rPr>
          <w:rFonts w:hint="eastAsia"/>
        </w:rPr>
        <w:t xml:space="preserve">tidyverse（已安装，不再执行install）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bookmarkEnd w:id="10"/>
    <w:bookmarkStart w:id="11" w:name="查看帮助文档"/>
    <w:p>
      <w:pPr>
        <w:pStyle w:val="Heading2"/>
      </w:pPr>
      <w:r>
        <w:t xml:space="preserve">1.3 </w:t>
      </w:r>
      <w:r>
        <w:rPr>
          <w:rFonts w:hint="eastAsia"/>
        </w:rPr>
        <w:t xml:space="preserve">查看帮助文档</w:t>
      </w:r>
    </w:p>
    <w:p>
      <w:pPr>
        <w:pStyle w:val="SourceCode"/>
      </w:pPr>
      <w:r>
        <w:rPr>
          <w:rStyle w:val="FunctionTok"/>
        </w:rPr>
        <w:t xml:space="preserve">help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package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"tidyverse"</w:t>
      </w:r>
      <w:r>
        <w:rPr>
          <w:rStyle w:val="NormalTok"/>
        </w:rPr>
        <w:t xml:space="preserve">)</w:t>
      </w:r>
    </w:p>
    <w:bookmarkEnd w:id="11"/>
    <w:bookmarkStart w:id="12" w:name="查看核心包列表"/>
    <w:p>
      <w:pPr>
        <w:pStyle w:val="Heading2"/>
      </w:pPr>
      <w:r>
        <w:t xml:space="preserve">1.4 </w:t>
      </w:r>
      <w:r>
        <w:rPr>
          <w:rFonts w:hint="eastAsia"/>
        </w:rPr>
        <w:t xml:space="preserve">查看核心包列表</w:t>
      </w:r>
    </w:p>
    <w:p>
      <w:pPr>
        <w:pStyle w:val="SourceCode"/>
      </w:pPr>
      <w:r>
        <w:rPr>
          <w:rStyle w:val="FunctionTok"/>
        </w:rPr>
        <w:t xml:space="preserve">tidyverse_packages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 [1] "broom"         "conflicted"    "cli"           "dbplyr"       </w:t>
      </w:r>
      <w:r>
        <w:br/>
      </w:r>
      <w:r>
        <w:rPr>
          <w:rStyle w:val="VerbatimChar"/>
        </w:rPr>
        <w:t xml:space="preserve">##  [5] "dplyr"         "dtplyr"        "forcats"       "ggplot2"      </w:t>
      </w:r>
      <w:r>
        <w:br/>
      </w:r>
      <w:r>
        <w:rPr>
          <w:rStyle w:val="VerbatimChar"/>
        </w:rPr>
        <w:t xml:space="preserve">##  [9] "googledrive"   "googlesheets4" "haven"         "hms"          </w:t>
      </w:r>
      <w:r>
        <w:br/>
      </w:r>
      <w:r>
        <w:rPr>
          <w:rStyle w:val="VerbatimChar"/>
        </w:rPr>
        <w:t xml:space="preserve">## [13] "httr"          "jsonlite"      "lubridate"     "magrittr"     </w:t>
      </w:r>
      <w:r>
        <w:br/>
      </w:r>
      <w:r>
        <w:rPr>
          <w:rStyle w:val="VerbatimChar"/>
        </w:rPr>
        <w:t xml:space="preserve">## [17] "modelr"        "pillar"        "purrr"         "ragg"         </w:t>
      </w:r>
      <w:r>
        <w:br/>
      </w:r>
      <w:r>
        <w:rPr>
          <w:rStyle w:val="VerbatimChar"/>
        </w:rPr>
        <w:t xml:space="preserve">## [21] "readr"         "readxl"        "reprex"        "rlang"        </w:t>
      </w:r>
      <w:r>
        <w:br/>
      </w:r>
      <w:r>
        <w:rPr>
          <w:rStyle w:val="VerbatimChar"/>
        </w:rPr>
        <w:t xml:space="preserve">## [25] "rstudioapi"    "rvest"         "stringr"       "tibble"       </w:t>
      </w:r>
      <w:r>
        <w:br/>
      </w:r>
      <w:r>
        <w:rPr>
          <w:rStyle w:val="VerbatimChar"/>
        </w:rPr>
        <w:t xml:space="preserve">## [29] "tidyr"         "xml2"          "tidyverse"</w:t>
      </w:r>
    </w:p>
    <w:bookmarkEnd w:id="12"/>
    <w:bookmarkStart w:id="13" w:name="查看包内函数"/>
    <w:p>
      <w:pPr>
        <w:pStyle w:val="Heading2"/>
      </w:pPr>
      <w:r>
        <w:t xml:space="preserve">1.5 </w:t>
      </w:r>
      <w:r>
        <w:rPr>
          <w:rFonts w:hint="eastAsia"/>
        </w:rPr>
        <w:t xml:space="preserve">查看包内函数</w:t>
      </w:r>
    </w:p>
    <w:p>
      <w:pPr>
        <w:pStyle w:val="SourceCode"/>
      </w:pPr>
      <w:r>
        <w:rPr>
          <w:rStyle w:val="CommentTok"/>
        </w:rPr>
        <w:t xml:space="preserve"># dplyr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"package:dplyr"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[1] "%&gt;%"                   "across"                "add_count"            </w:t>
      </w:r>
      <w:r>
        <w:br/>
      </w:r>
      <w:r>
        <w:rPr>
          <w:rStyle w:val="VerbatimChar"/>
        </w:rPr>
        <w:t xml:space="preserve">##   [4] "add_count_"            "add_row"               "add_rownames"         </w:t>
      </w:r>
      <w:r>
        <w:br/>
      </w:r>
      <w:r>
        <w:rPr>
          <w:rStyle w:val="VerbatimChar"/>
        </w:rPr>
        <w:t xml:space="preserve">##   [7] "add_tally"             "add_tally_"            "all_equal"            </w:t>
      </w:r>
      <w:r>
        <w:br/>
      </w:r>
      <w:r>
        <w:rPr>
          <w:rStyle w:val="VerbatimChar"/>
        </w:rPr>
        <w:t xml:space="preserve">##  [10] "all_of"                "all_vars"              "anti_join"            </w:t>
      </w:r>
      <w:r>
        <w:br/>
      </w:r>
      <w:r>
        <w:rPr>
          <w:rStyle w:val="VerbatimChar"/>
        </w:rPr>
        <w:t xml:space="preserve">##  [13] "any_of"                "any_vars"              "arrange"              </w:t>
      </w:r>
      <w:r>
        <w:br/>
      </w:r>
      <w:r>
        <w:rPr>
          <w:rStyle w:val="VerbatimChar"/>
        </w:rPr>
        <w:t xml:space="preserve">##  [16] "arrange_"              "arrange_all"           "arrange_at"           </w:t>
      </w:r>
      <w:r>
        <w:br/>
      </w:r>
      <w:r>
        <w:rPr>
          <w:rStyle w:val="VerbatimChar"/>
        </w:rPr>
        <w:t xml:space="preserve">##  [19] "arrange_if"            "as.tbl"                "as_data_frame"        </w:t>
      </w:r>
      <w:r>
        <w:br/>
      </w:r>
      <w:r>
        <w:rPr>
          <w:rStyle w:val="VerbatimChar"/>
        </w:rPr>
        <w:t xml:space="preserve">##  [22] "as_label"              "as_tibble"             "auto_copy"            </w:t>
      </w:r>
      <w:r>
        <w:br/>
      </w:r>
      <w:r>
        <w:rPr>
          <w:rStyle w:val="VerbatimChar"/>
        </w:rPr>
        <w:t xml:space="preserve">##  [25] "band_instruments"      "band_instruments2"     "band_members"         </w:t>
      </w:r>
      <w:r>
        <w:br/>
      </w:r>
      <w:r>
        <w:rPr>
          <w:rStyle w:val="VerbatimChar"/>
        </w:rPr>
        <w:t xml:space="preserve">##  [28] "between"               "bind_cols"             "bind_rows"            </w:t>
      </w:r>
      <w:r>
        <w:br/>
      </w:r>
      <w:r>
        <w:rPr>
          <w:rStyle w:val="VerbatimChar"/>
        </w:rPr>
        <w:t xml:space="preserve">##  [31] "c_across"              "case_match"            "case_when"            </w:t>
      </w:r>
      <w:r>
        <w:br/>
      </w:r>
      <w:r>
        <w:rPr>
          <w:rStyle w:val="VerbatimChar"/>
        </w:rPr>
        <w:t xml:space="preserve">##  [34] "check_dbplyr"          "coalesce"              "collapse"             </w:t>
      </w:r>
      <w:r>
        <w:br/>
      </w:r>
      <w:r>
        <w:rPr>
          <w:rStyle w:val="VerbatimChar"/>
        </w:rPr>
        <w:t xml:space="preserve">##  [37] "collect"               "combine"               "common_by"            </w:t>
      </w:r>
      <w:r>
        <w:br/>
      </w:r>
      <w:r>
        <w:rPr>
          <w:rStyle w:val="VerbatimChar"/>
        </w:rPr>
        <w:t xml:space="preserve">##  [40] "compute"               "consecutive_id"        "contains"             </w:t>
      </w:r>
      <w:r>
        <w:br/>
      </w:r>
      <w:r>
        <w:rPr>
          <w:rStyle w:val="VerbatimChar"/>
        </w:rPr>
        <w:t xml:space="preserve">##  [43] "copy_to"               "count"                 "count_"               </w:t>
      </w:r>
      <w:r>
        <w:br/>
      </w:r>
      <w:r>
        <w:rPr>
          <w:rStyle w:val="VerbatimChar"/>
        </w:rPr>
        <w:t xml:space="preserve">##  [46] "cross_join"            "cumall"                "cumany"               </w:t>
      </w:r>
      <w:r>
        <w:br/>
      </w:r>
      <w:r>
        <w:rPr>
          <w:rStyle w:val="VerbatimChar"/>
        </w:rPr>
        <w:t xml:space="preserve">##  [49] "cume_dist"             "cummean"               "cur_column"           </w:t>
      </w:r>
      <w:r>
        <w:br/>
      </w:r>
      <w:r>
        <w:rPr>
          <w:rStyle w:val="VerbatimChar"/>
        </w:rPr>
        <w:t xml:space="preserve">##  [52] "cur_data"              "cur_data_all"          "cur_group"            </w:t>
      </w:r>
      <w:r>
        <w:br/>
      </w:r>
      <w:r>
        <w:rPr>
          <w:rStyle w:val="VerbatimChar"/>
        </w:rPr>
        <w:t xml:space="preserve">##  [55] "cur_group_id"          "cur_group_rows"        "data_frame"           </w:t>
      </w:r>
      <w:r>
        <w:br/>
      </w:r>
      <w:r>
        <w:rPr>
          <w:rStyle w:val="VerbatimChar"/>
        </w:rPr>
        <w:t xml:space="preserve">##  [58] "db_analyze"            "db_begin"              "db_commit"            </w:t>
      </w:r>
      <w:r>
        <w:br/>
      </w:r>
      <w:r>
        <w:rPr>
          <w:rStyle w:val="VerbatimChar"/>
        </w:rPr>
        <w:t xml:space="preserve">##  [61] "db_create_index"       "db_create_indexes"     "db_create_table"      </w:t>
      </w:r>
      <w:r>
        <w:br/>
      </w:r>
      <w:r>
        <w:rPr>
          <w:rStyle w:val="VerbatimChar"/>
        </w:rPr>
        <w:t xml:space="preserve">##  [64] "db_data_type"          "db_desc"               "db_drop_table"        </w:t>
      </w:r>
      <w:r>
        <w:br/>
      </w:r>
      <w:r>
        <w:rPr>
          <w:rStyle w:val="VerbatimChar"/>
        </w:rPr>
        <w:t xml:space="preserve">##  [67] "db_explain"            "db_has_table"          "db_insert_into"       </w:t>
      </w:r>
      <w:r>
        <w:br/>
      </w:r>
      <w:r>
        <w:rPr>
          <w:rStyle w:val="VerbatimChar"/>
        </w:rPr>
        <w:t xml:space="preserve">##  [70] "db_list_tables"        "db_query_fields"       "db_query_rows"        </w:t>
      </w:r>
      <w:r>
        <w:br/>
      </w:r>
      <w:r>
        <w:rPr>
          <w:rStyle w:val="VerbatimChar"/>
        </w:rPr>
        <w:t xml:space="preserve">##  [73] "db_rollback"           "db_save_query"         "db_write_table"       </w:t>
      </w:r>
      <w:r>
        <w:br/>
      </w:r>
      <w:r>
        <w:rPr>
          <w:rStyle w:val="VerbatimChar"/>
        </w:rPr>
        <w:t xml:space="preserve">##  [76] "dense_rank"            "desc"                  "dim_desc"             </w:t>
      </w:r>
      <w:r>
        <w:br/>
      </w:r>
      <w:r>
        <w:rPr>
          <w:rStyle w:val="VerbatimChar"/>
        </w:rPr>
        <w:t xml:space="preserve">##  [79] "distinct"              "distinct_"             "distinct_all"         </w:t>
      </w:r>
      <w:r>
        <w:br/>
      </w:r>
      <w:r>
        <w:rPr>
          <w:rStyle w:val="VerbatimChar"/>
        </w:rPr>
        <w:t xml:space="preserve">##  [82] "distinct_at"           "distinct_if"           "distinct_prepare"     </w:t>
      </w:r>
      <w:r>
        <w:br/>
      </w:r>
      <w:r>
        <w:rPr>
          <w:rStyle w:val="VerbatimChar"/>
        </w:rPr>
        <w:t xml:space="preserve">##  [85] "do"                    "do_"                   "dplyr_col_modify"     </w:t>
      </w:r>
      <w:r>
        <w:br/>
      </w:r>
      <w:r>
        <w:rPr>
          <w:rStyle w:val="VerbatimChar"/>
        </w:rPr>
        <w:t xml:space="preserve">##  [88] "dplyr_reconstruct"     "dplyr_row_slice"       "ends_with"            </w:t>
      </w:r>
      <w:r>
        <w:br/>
      </w:r>
      <w:r>
        <w:rPr>
          <w:rStyle w:val="VerbatimChar"/>
        </w:rPr>
        <w:t xml:space="preserve">##  [91] "enexpr"                "enexprs"               "enquo"                </w:t>
      </w:r>
      <w:r>
        <w:br/>
      </w:r>
      <w:r>
        <w:rPr>
          <w:rStyle w:val="VerbatimChar"/>
        </w:rPr>
        <w:t xml:space="preserve">##  [94] "enquos"                "ensym"                 "ensyms"               </w:t>
      </w:r>
      <w:r>
        <w:br/>
      </w:r>
      <w:r>
        <w:rPr>
          <w:rStyle w:val="VerbatimChar"/>
        </w:rPr>
        <w:t xml:space="preserve">##  [97] "everything"            "explain"               "expr"                 </w:t>
      </w:r>
      <w:r>
        <w:br/>
      </w:r>
      <w:r>
        <w:rPr>
          <w:rStyle w:val="VerbatimChar"/>
        </w:rPr>
        <w:t xml:space="preserve">## [100] "filter"                "filter_"               "filter_all"           </w:t>
      </w:r>
      <w:r>
        <w:br/>
      </w:r>
      <w:r>
        <w:rPr>
          <w:rStyle w:val="VerbatimChar"/>
        </w:rPr>
        <w:t xml:space="preserve">## [103] "filter_at"             "filter_if"             "filter_out"           </w:t>
      </w:r>
      <w:r>
        <w:br/>
      </w:r>
      <w:r>
        <w:rPr>
          <w:rStyle w:val="VerbatimChar"/>
        </w:rPr>
        <w:t xml:space="preserve">## [106] "first"                 "full_join"             "funs"                 </w:t>
      </w:r>
      <w:r>
        <w:br/>
      </w:r>
      <w:r>
        <w:rPr>
          <w:rStyle w:val="VerbatimChar"/>
        </w:rPr>
        <w:t xml:space="preserve">## [109] "funs_"                 "glimpse"               "group_by"             </w:t>
      </w:r>
      <w:r>
        <w:br/>
      </w:r>
      <w:r>
        <w:rPr>
          <w:rStyle w:val="VerbatimChar"/>
        </w:rPr>
        <w:t xml:space="preserve">## [112] "group_by_"             "group_by_all"          "group_by_at"          </w:t>
      </w:r>
      <w:r>
        <w:br/>
      </w:r>
      <w:r>
        <w:rPr>
          <w:rStyle w:val="VerbatimChar"/>
        </w:rPr>
        <w:t xml:space="preserve">## [115] "group_by_drop_default" "group_by_if"           "group_by_prepare"     </w:t>
      </w:r>
      <w:r>
        <w:br/>
      </w:r>
      <w:r>
        <w:rPr>
          <w:rStyle w:val="VerbatimChar"/>
        </w:rPr>
        <w:t xml:space="preserve">## [118] "group_cols"            "group_data"            "group_indices"        </w:t>
      </w:r>
      <w:r>
        <w:br/>
      </w:r>
      <w:r>
        <w:rPr>
          <w:rStyle w:val="VerbatimChar"/>
        </w:rPr>
        <w:t xml:space="preserve">## [121] "group_indices_"        "group_keys"            "group_map"            </w:t>
      </w:r>
      <w:r>
        <w:br/>
      </w:r>
      <w:r>
        <w:rPr>
          <w:rStyle w:val="VerbatimChar"/>
        </w:rPr>
        <w:t xml:space="preserve">## [124] "group_modify"          "group_nest"            "group_rows"           </w:t>
      </w:r>
      <w:r>
        <w:br/>
      </w:r>
      <w:r>
        <w:rPr>
          <w:rStyle w:val="VerbatimChar"/>
        </w:rPr>
        <w:t xml:space="preserve">## [127] "group_size"            "group_split"           "group_trim"           </w:t>
      </w:r>
      <w:r>
        <w:br/>
      </w:r>
      <w:r>
        <w:rPr>
          <w:rStyle w:val="VerbatimChar"/>
        </w:rPr>
        <w:t xml:space="preserve">## [130] "group_vars"            "group_walk"            "grouped_df"           </w:t>
      </w:r>
      <w:r>
        <w:br/>
      </w:r>
      <w:r>
        <w:rPr>
          <w:rStyle w:val="VerbatimChar"/>
        </w:rPr>
        <w:t xml:space="preserve">## [133] "groups"                "ident"                 "if_all"               </w:t>
      </w:r>
      <w:r>
        <w:br/>
      </w:r>
      <w:r>
        <w:rPr>
          <w:rStyle w:val="VerbatimChar"/>
        </w:rPr>
        <w:t xml:space="preserve">## [136] "if_any"                "if_else"               "inner_join"           </w:t>
      </w:r>
      <w:r>
        <w:br/>
      </w:r>
      <w:r>
        <w:rPr>
          <w:rStyle w:val="VerbatimChar"/>
        </w:rPr>
        <w:t xml:space="preserve">## [139] "intersect"             "is.grouped_df"         "is.src"               </w:t>
      </w:r>
      <w:r>
        <w:br/>
      </w:r>
      <w:r>
        <w:rPr>
          <w:rStyle w:val="VerbatimChar"/>
        </w:rPr>
        <w:t xml:space="preserve">## [142] "is.tbl"                "is_grouped_df"         "join_by"              </w:t>
      </w:r>
      <w:r>
        <w:br/>
      </w:r>
      <w:r>
        <w:rPr>
          <w:rStyle w:val="VerbatimChar"/>
        </w:rPr>
        <w:t xml:space="preserve">## [145] "lag"                   "last"                  "last_col"             </w:t>
      </w:r>
      <w:r>
        <w:br/>
      </w:r>
      <w:r>
        <w:rPr>
          <w:rStyle w:val="VerbatimChar"/>
        </w:rPr>
        <w:t xml:space="preserve">## [148] "last_dplyr_warnings"   "lead"                  "left_join"            </w:t>
      </w:r>
      <w:r>
        <w:br/>
      </w:r>
      <w:r>
        <w:rPr>
          <w:rStyle w:val="VerbatimChar"/>
        </w:rPr>
        <w:t xml:space="preserve">## [151] "lst"                   "make_tbl"              "matches"              </w:t>
      </w:r>
      <w:r>
        <w:br/>
      </w:r>
      <w:r>
        <w:rPr>
          <w:rStyle w:val="VerbatimChar"/>
        </w:rPr>
        <w:t xml:space="preserve">## [154] "min_rank"              "mutate"                "mutate_"              </w:t>
      </w:r>
      <w:r>
        <w:br/>
      </w:r>
      <w:r>
        <w:rPr>
          <w:rStyle w:val="VerbatimChar"/>
        </w:rPr>
        <w:t xml:space="preserve">## [157] "mutate_all"            "mutate_at"             "mutate_each"          </w:t>
      </w:r>
      <w:r>
        <w:br/>
      </w:r>
      <w:r>
        <w:rPr>
          <w:rStyle w:val="VerbatimChar"/>
        </w:rPr>
        <w:t xml:space="preserve">## [160] "mutate_each_"          "mutate_if"             "n"                    </w:t>
      </w:r>
      <w:r>
        <w:br/>
      </w:r>
      <w:r>
        <w:rPr>
          <w:rStyle w:val="VerbatimChar"/>
        </w:rPr>
        <w:t xml:space="preserve">## [163] "n_distinct"            "n_groups"              "na_if"                </w:t>
      </w:r>
      <w:r>
        <w:br/>
      </w:r>
      <w:r>
        <w:rPr>
          <w:rStyle w:val="VerbatimChar"/>
        </w:rPr>
        <w:t xml:space="preserve">## [166] "near"                  "nest_by"               "nest_join"            </w:t>
      </w:r>
      <w:r>
        <w:br/>
      </w:r>
      <w:r>
        <w:rPr>
          <w:rStyle w:val="VerbatimChar"/>
        </w:rPr>
        <w:t xml:space="preserve">## [169] "new_grouped_df"        "new_rowwise_df"        "nth"                  </w:t>
      </w:r>
      <w:r>
        <w:br/>
      </w:r>
      <w:r>
        <w:rPr>
          <w:rStyle w:val="VerbatimChar"/>
        </w:rPr>
        <w:t xml:space="preserve">## [172] "ntile"                 "num_range"             "one_of"               </w:t>
      </w:r>
      <w:r>
        <w:br/>
      </w:r>
      <w:r>
        <w:rPr>
          <w:rStyle w:val="VerbatimChar"/>
        </w:rPr>
        <w:t xml:space="preserve">## [175] "order_by"              "percent_rank"          "pick"                 </w:t>
      </w:r>
      <w:r>
        <w:br/>
      </w:r>
      <w:r>
        <w:rPr>
          <w:rStyle w:val="VerbatimChar"/>
        </w:rPr>
        <w:t xml:space="preserve">## [178] "progress_estimated"    "pull"                  "quo"                  </w:t>
      </w:r>
      <w:r>
        <w:br/>
      </w:r>
      <w:r>
        <w:rPr>
          <w:rStyle w:val="VerbatimChar"/>
        </w:rPr>
        <w:t xml:space="preserve">## [181] "quo_name"              "quos"                  "recode"               </w:t>
      </w:r>
      <w:r>
        <w:br/>
      </w:r>
      <w:r>
        <w:rPr>
          <w:rStyle w:val="VerbatimChar"/>
        </w:rPr>
        <w:t xml:space="preserve">## [184] "recode_factor"         "recode_values"         "reframe"              </w:t>
      </w:r>
      <w:r>
        <w:br/>
      </w:r>
      <w:r>
        <w:rPr>
          <w:rStyle w:val="VerbatimChar"/>
        </w:rPr>
        <w:t xml:space="preserve">## [187] "relocate"              "rename"                "rename_"              </w:t>
      </w:r>
      <w:r>
        <w:br/>
      </w:r>
      <w:r>
        <w:rPr>
          <w:rStyle w:val="VerbatimChar"/>
        </w:rPr>
        <w:t xml:space="preserve">## [190] "rename_all"            "rename_at"             "rename_if"            </w:t>
      </w:r>
      <w:r>
        <w:br/>
      </w:r>
      <w:r>
        <w:rPr>
          <w:rStyle w:val="VerbatimChar"/>
        </w:rPr>
        <w:t xml:space="preserve">## [193] "rename_with"           "replace_values"        "replace_when"         </w:t>
      </w:r>
      <w:r>
        <w:br/>
      </w:r>
      <w:r>
        <w:rPr>
          <w:rStyle w:val="VerbatimChar"/>
        </w:rPr>
        <w:t xml:space="preserve">## [196] "right_join"            "row_number"            "rows_append"          </w:t>
      </w:r>
      <w:r>
        <w:br/>
      </w:r>
      <w:r>
        <w:rPr>
          <w:rStyle w:val="VerbatimChar"/>
        </w:rPr>
        <w:t xml:space="preserve">## [199] "rows_delete"           "rows_insert"           "rows_patch"           </w:t>
      </w:r>
      <w:r>
        <w:br/>
      </w:r>
      <w:r>
        <w:rPr>
          <w:rStyle w:val="VerbatimChar"/>
        </w:rPr>
        <w:t xml:space="preserve">## [202] "rows_update"           "rows_upsert"           "rowwise"              </w:t>
      </w:r>
      <w:r>
        <w:br/>
      </w:r>
      <w:r>
        <w:rPr>
          <w:rStyle w:val="VerbatimChar"/>
        </w:rPr>
        <w:t xml:space="preserve">## [205] "same_src"              "sample_frac"           "sample_n"             </w:t>
      </w:r>
      <w:r>
        <w:br/>
      </w:r>
      <w:r>
        <w:rPr>
          <w:rStyle w:val="VerbatimChar"/>
        </w:rPr>
        <w:t xml:space="preserve">## [208] "select"                "select_"               "select_all"           </w:t>
      </w:r>
      <w:r>
        <w:br/>
      </w:r>
      <w:r>
        <w:rPr>
          <w:rStyle w:val="VerbatimChar"/>
        </w:rPr>
        <w:t xml:space="preserve">## [211] "select_at"             "select_if"             "semi_join"            </w:t>
      </w:r>
      <w:r>
        <w:br/>
      </w:r>
      <w:r>
        <w:rPr>
          <w:rStyle w:val="VerbatimChar"/>
        </w:rPr>
        <w:t xml:space="preserve">## [214] "setdiff"               "setequal"              "show_query"           </w:t>
      </w:r>
      <w:r>
        <w:br/>
      </w:r>
      <w:r>
        <w:rPr>
          <w:rStyle w:val="VerbatimChar"/>
        </w:rPr>
        <w:t xml:space="preserve">## [217] "slice"                 "slice_"                "slice_head"           </w:t>
      </w:r>
      <w:r>
        <w:br/>
      </w:r>
      <w:r>
        <w:rPr>
          <w:rStyle w:val="VerbatimChar"/>
        </w:rPr>
        <w:t xml:space="preserve">## [220] "slice_max"             "slice_min"             "slice_sample"         </w:t>
      </w:r>
      <w:r>
        <w:br/>
      </w:r>
      <w:r>
        <w:rPr>
          <w:rStyle w:val="VerbatimChar"/>
        </w:rPr>
        <w:t xml:space="preserve">## [223] "slice_tail"            "sql"                   "sql_escape_ident"     </w:t>
      </w:r>
      <w:r>
        <w:br/>
      </w:r>
      <w:r>
        <w:rPr>
          <w:rStyle w:val="VerbatimChar"/>
        </w:rPr>
        <w:t xml:space="preserve">## [226] "sql_escape_string"     "sql_join"              "sql_select"           </w:t>
      </w:r>
      <w:r>
        <w:br/>
      </w:r>
      <w:r>
        <w:rPr>
          <w:rStyle w:val="VerbatimChar"/>
        </w:rPr>
        <w:t xml:space="preserve">## [229] "sql_semi_join"         "sql_set_op"            "sql_subquery"         </w:t>
      </w:r>
      <w:r>
        <w:br/>
      </w:r>
      <w:r>
        <w:rPr>
          <w:rStyle w:val="VerbatimChar"/>
        </w:rPr>
        <w:t xml:space="preserve">## [232] "sql_translate_env"     "src"                   "src_df"               </w:t>
      </w:r>
      <w:r>
        <w:br/>
      </w:r>
      <w:r>
        <w:rPr>
          <w:rStyle w:val="VerbatimChar"/>
        </w:rPr>
        <w:t xml:space="preserve">## [235] "src_local"             "src_mysql"             "src_postgres"         </w:t>
      </w:r>
      <w:r>
        <w:br/>
      </w:r>
      <w:r>
        <w:rPr>
          <w:rStyle w:val="VerbatimChar"/>
        </w:rPr>
        <w:t xml:space="preserve">## [238] "src_sqlite"            "src_tbls"              "starts_with"          </w:t>
      </w:r>
      <w:r>
        <w:br/>
      </w:r>
      <w:r>
        <w:rPr>
          <w:rStyle w:val="VerbatimChar"/>
        </w:rPr>
        <w:t xml:space="preserve">## [241] "starwars"              "storms"                "summarise"            </w:t>
      </w:r>
      <w:r>
        <w:br/>
      </w:r>
      <w:r>
        <w:rPr>
          <w:rStyle w:val="VerbatimChar"/>
        </w:rPr>
        <w:t xml:space="preserve">## [244] "summarise_"            "summarise_all"         "summarise_at"         </w:t>
      </w:r>
      <w:r>
        <w:br/>
      </w:r>
      <w:r>
        <w:rPr>
          <w:rStyle w:val="VerbatimChar"/>
        </w:rPr>
        <w:t xml:space="preserve">## [247] "summarise_each"        "summarise_each_"       "summarise_if"         </w:t>
      </w:r>
      <w:r>
        <w:br/>
      </w:r>
      <w:r>
        <w:rPr>
          <w:rStyle w:val="VerbatimChar"/>
        </w:rPr>
        <w:t xml:space="preserve">## [250] "summarize"             "summarize_"            "summarize_all"        </w:t>
      </w:r>
      <w:r>
        <w:br/>
      </w:r>
      <w:r>
        <w:rPr>
          <w:rStyle w:val="VerbatimChar"/>
        </w:rPr>
        <w:t xml:space="preserve">## [253] "summarize_at"          "summarize_each"        "summarize_each_"      </w:t>
      </w:r>
      <w:r>
        <w:br/>
      </w:r>
      <w:r>
        <w:rPr>
          <w:rStyle w:val="VerbatimChar"/>
        </w:rPr>
        <w:t xml:space="preserve">## [256] "summarize_if"          "sym"                   "symdiff"              </w:t>
      </w:r>
      <w:r>
        <w:br/>
      </w:r>
      <w:r>
        <w:rPr>
          <w:rStyle w:val="VerbatimChar"/>
        </w:rPr>
        <w:t xml:space="preserve">## [259] "syms"                  "tally"                 "tally_"               </w:t>
      </w:r>
      <w:r>
        <w:br/>
      </w:r>
      <w:r>
        <w:rPr>
          <w:rStyle w:val="VerbatimChar"/>
        </w:rPr>
        <w:t xml:space="preserve">## [262] "tbl"                   "tbl_df"                "tbl_nongroup_vars"    </w:t>
      </w:r>
      <w:r>
        <w:br/>
      </w:r>
      <w:r>
        <w:rPr>
          <w:rStyle w:val="VerbatimChar"/>
        </w:rPr>
        <w:t xml:space="preserve">## [265] "tbl_ptype"             "tbl_vars"              "tibble"               </w:t>
      </w:r>
      <w:r>
        <w:br/>
      </w:r>
      <w:r>
        <w:rPr>
          <w:rStyle w:val="VerbatimChar"/>
        </w:rPr>
        <w:t xml:space="preserve">## [268] "top_frac"              "top_n"                 "transmute"            </w:t>
      </w:r>
      <w:r>
        <w:br/>
      </w:r>
      <w:r>
        <w:rPr>
          <w:rStyle w:val="VerbatimChar"/>
        </w:rPr>
        <w:t xml:space="preserve">## [271] "transmute_"            "transmute_all"         "transmute_at"         </w:t>
      </w:r>
      <w:r>
        <w:br/>
      </w:r>
      <w:r>
        <w:rPr>
          <w:rStyle w:val="VerbatimChar"/>
        </w:rPr>
        <w:t xml:space="preserve">## [274] "transmute_if"          "tribble"               "type_sum"             </w:t>
      </w:r>
      <w:r>
        <w:br/>
      </w:r>
      <w:r>
        <w:rPr>
          <w:rStyle w:val="VerbatimChar"/>
        </w:rPr>
        <w:t xml:space="preserve">## [277] "ungroup"               "union"                 "union_all"            </w:t>
      </w:r>
      <w:r>
        <w:br/>
      </w:r>
      <w:r>
        <w:rPr>
          <w:rStyle w:val="VerbatimChar"/>
        </w:rPr>
        <w:t xml:space="preserve">## [280] "validate_grouped_df"   "validate_rowwise_df"   "vars"                 </w:t>
      </w:r>
      <w:r>
        <w:br/>
      </w:r>
      <w:r>
        <w:rPr>
          <w:rStyle w:val="VerbatimChar"/>
        </w:rPr>
        <w:t xml:space="preserve">## [283] "when_all"              "when_any"              "where"                </w:t>
      </w:r>
      <w:r>
        <w:br/>
      </w:r>
      <w:r>
        <w:rPr>
          <w:rStyle w:val="VerbatimChar"/>
        </w:rPr>
        <w:t xml:space="preserve">## [286] "with_groups"           "with_order"            "wrap_dbplyr_obj"</w:t>
      </w:r>
    </w:p>
    <w:p>
      <w:pPr>
        <w:pStyle w:val="SourceCode"/>
      </w:pPr>
      <w:r>
        <w:rPr>
          <w:rStyle w:val="CommentTok"/>
        </w:rPr>
        <w:t xml:space="preserve"># tidyr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"package:tidyr"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[1] "%&gt;%"                      "all_of"                  </w:t>
      </w:r>
      <w:r>
        <w:br/>
      </w:r>
      <w:r>
        <w:rPr>
          <w:rStyle w:val="VerbatimChar"/>
        </w:rPr>
        <w:t xml:space="preserve">##  [3] "any_of"                   "as_tibble"               </w:t>
      </w:r>
      <w:r>
        <w:br/>
      </w:r>
      <w:r>
        <w:rPr>
          <w:rStyle w:val="VerbatimChar"/>
        </w:rPr>
        <w:t xml:space="preserve">##  [5] "billboard"                "build_longer_spec"       </w:t>
      </w:r>
      <w:r>
        <w:br/>
      </w:r>
      <w:r>
        <w:rPr>
          <w:rStyle w:val="VerbatimChar"/>
        </w:rPr>
        <w:t xml:space="preserve">##  [7] "build_wider_spec"         "check_pivot_spec"        </w:t>
      </w:r>
      <w:r>
        <w:br/>
      </w:r>
      <w:r>
        <w:rPr>
          <w:rStyle w:val="VerbatimChar"/>
        </w:rPr>
        <w:t xml:space="preserve">##  [9] "chop"                     "cms_patient_care"        </w:t>
      </w:r>
      <w:r>
        <w:br/>
      </w:r>
      <w:r>
        <w:rPr>
          <w:rStyle w:val="VerbatimChar"/>
        </w:rPr>
        <w:t xml:space="preserve">## [11] "cms_patient_experience"   "complete"                </w:t>
      </w:r>
      <w:r>
        <w:br/>
      </w:r>
      <w:r>
        <w:rPr>
          <w:rStyle w:val="VerbatimChar"/>
        </w:rPr>
        <w:t xml:space="preserve">## [13] "complete_"                "construction"            </w:t>
      </w:r>
      <w:r>
        <w:br/>
      </w:r>
      <w:r>
        <w:rPr>
          <w:rStyle w:val="VerbatimChar"/>
        </w:rPr>
        <w:t xml:space="preserve">## [15] "contains"                 "crossing"                </w:t>
      </w:r>
      <w:r>
        <w:br/>
      </w:r>
      <w:r>
        <w:rPr>
          <w:rStyle w:val="VerbatimChar"/>
        </w:rPr>
        <w:t xml:space="preserve">## [17] "crossing_"                "drop_na"                 </w:t>
      </w:r>
      <w:r>
        <w:br/>
      </w:r>
      <w:r>
        <w:rPr>
          <w:rStyle w:val="VerbatimChar"/>
        </w:rPr>
        <w:t xml:space="preserve">## [19] "drop_na_"                 "ends_with"               </w:t>
      </w:r>
      <w:r>
        <w:br/>
      </w:r>
      <w:r>
        <w:rPr>
          <w:rStyle w:val="VerbatimChar"/>
        </w:rPr>
        <w:t xml:space="preserve">## [21] "everything"               "expand"                  </w:t>
      </w:r>
      <w:r>
        <w:br/>
      </w:r>
      <w:r>
        <w:rPr>
          <w:rStyle w:val="VerbatimChar"/>
        </w:rPr>
        <w:t xml:space="preserve">## [23] "expand_"                  "expand_grid"             </w:t>
      </w:r>
      <w:r>
        <w:br/>
      </w:r>
      <w:r>
        <w:rPr>
          <w:rStyle w:val="VerbatimChar"/>
        </w:rPr>
        <w:t xml:space="preserve">## [25] "extract"                  "extract_"                </w:t>
      </w:r>
      <w:r>
        <w:br/>
      </w:r>
      <w:r>
        <w:rPr>
          <w:rStyle w:val="VerbatimChar"/>
        </w:rPr>
        <w:t xml:space="preserve">## [27] "extract_numeric"          "fill"                    </w:t>
      </w:r>
      <w:r>
        <w:br/>
      </w:r>
      <w:r>
        <w:rPr>
          <w:rStyle w:val="VerbatimChar"/>
        </w:rPr>
        <w:t xml:space="preserve">## [29] "fill_"                    "fish_encounters"         </w:t>
      </w:r>
      <w:r>
        <w:br/>
      </w:r>
      <w:r>
        <w:rPr>
          <w:rStyle w:val="VerbatimChar"/>
        </w:rPr>
        <w:t xml:space="preserve">## [31] "full_seq"                 "gather"                  </w:t>
      </w:r>
      <w:r>
        <w:br/>
      </w:r>
      <w:r>
        <w:rPr>
          <w:rStyle w:val="VerbatimChar"/>
        </w:rPr>
        <w:t xml:space="preserve">## [33] "gather_"                  "hoist"                   </w:t>
      </w:r>
      <w:r>
        <w:br/>
      </w:r>
      <w:r>
        <w:rPr>
          <w:rStyle w:val="VerbatimChar"/>
        </w:rPr>
        <w:t xml:space="preserve">## [35] "household"                "last_col"                </w:t>
      </w:r>
      <w:r>
        <w:br/>
      </w:r>
      <w:r>
        <w:rPr>
          <w:rStyle w:val="VerbatimChar"/>
        </w:rPr>
        <w:t xml:space="preserve">## [37] "matches"                  "nest"                    </w:t>
      </w:r>
      <w:r>
        <w:br/>
      </w:r>
      <w:r>
        <w:rPr>
          <w:rStyle w:val="VerbatimChar"/>
        </w:rPr>
        <w:t xml:space="preserve">## [39] "nest_"                    "nest_legacy"             </w:t>
      </w:r>
      <w:r>
        <w:br/>
      </w:r>
      <w:r>
        <w:rPr>
          <w:rStyle w:val="VerbatimChar"/>
        </w:rPr>
        <w:t xml:space="preserve">## [41] "nesting"                  "nesting_"                </w:t>
      </w:r>
      <w:r>
        <w:br/>
      </w:r>
      <w:r>
        <w:rPr>
          <w:rStyle w:val="VerbatimChar"/>
        </w:rPr>
        <w:t xml:space="preserve">## [43] "num_range"                "one_of"                  </w:t>
      </w:r>
      <w:r>
        <w:br/>
      </w:r>
      <w:r>
        <w:rPr>
          <w:rStyle w:val="VerbatimChar"/>
        </w:rPr>
        <w:t xml:space="preserve">## [45] "pack"                     "pivot_longer"            </w:t>
      </w:r>
      <w:r>
        <w:br/>
      </w:r>
      <w:r>
        <w:rPr>
          <w:rStyle w:val="VerbatimChar"/>
        </w:rPr>
        <w:t xml:space="preserve">## [47] "pivot_longer_spec"        "pivot_wider"             </w:t>
      </w:r>
      <w:r>
        <w:br/>
      </w:r>
      <w:r>
        <w:rPr>
          <w:rStyle w:val="VerbatimChar"/>
        </w:rPr>
        <w:t xml:space="preserve">## [49] "pivot_wider_spec"         "population"              </w:t>
      </w:r>
      <w:r>
        <w:br/>
      </w:r>
      <w:r>
        <w:rPr>
          <w:rStyle w:val="VerbatimChar"/>
        </w:rPr>
        <w:t xml:space="preserve">## [51] "relig_income"             "replace_na"              </w:t>
      </w:r>
      <w:r>
        <w:br/>
      </w:r>
      <w:r>
        <w:rPr>
          <w:rStyle w:val="VerbatimChar"/>
        </w:rPr>
        <w:t xml:space="preserve">## [53] "separate"                 "separate_"               </w:t>
      </w:r>
      <w:r>
        <w:br/>
      </w:r>
      <w:r>
        <w:rPr>
          <w:rStyle w:val="VerbatimChar"/>
        </w:rPr>
        <w:t xml:space="preserve">## [55] "separate_longer_delim"    "separate_longer_position"</w:t>
      </w:r>
      <w:r>
        <w:br/>
      </w:r>
      <w:r>
        <w:rPr>
          <w:rStyle w:val="VerbatimChar"/>
        </w:rPr>
        <w:t xml:space="preserve">## [57] "separate_rows"            "separate_rows_"          </w:t>
      </w:r>
      <w:r>
        <w:br/>
      </w:r>
      <w:r>
        <w:rPr>
          <w:rStyle w:val="VerbatimChar"/>
        </w:rPr>
        <w:t xml:space="preserve">## [59] "separate_wider_delim"     "separate_wider_position" </w:t>
      </w:r>
      <w:r>
        <w:br/>
      </w:r>
      <w:r>
        <w:rPr>
          <w:rStyle w:val="VerbatimChar"/>
        </w:rPr>
        <w:t xml:space="preserve">## [61] "separate_wider_regex"     "smiths"                  </w:t>
      </w:r>
      <w:r>
        <w:br/>
      </w:r>
      <w:r>
        <w:rPr>
          <w:rStyle w:val="VerbatimChar"/>
        </w:rPr>
        <w:t xml:space="preserve">## [63] "spread"                   "spread_"                 </w:t>
      </w:r>
      <w:r>
        <w:br/>
      </w:r>
      <w:r>
        <w:rPr>
          <w:rStyle w:val="VerbatimChar"/>
        </w:rPr>
        <w:t xml:space="preserve">## [65] "starts_with"              "table1"                  </w:t>
      </w:r>
      <w:r>
        <w:br/>
      </w:r>
      <w:r>
        <w:rPr>
          <w:rStyle w:val="VerbatimChar"/>
        </w:rPr>
        <w:t xml:space="preserve">## [67] "table2"                   "table3"                  </w:t>
      </w:r>
      <w:r>
        <w:br/>
      </w:r>
      <w:r>
        <w:rPr>
          <w:rStyle w:val="VerbatimChar"/>
        </w:rPr>
        <w:t xml:space="preserve">## [69] "table4a"                  "table4b"                 </w:t>
      </w:r>
      <w:r>
        <w:br/>
      </w:r>
      <w:r>
        <w:rPr>
          <w:rStyle w:val="VerbatimChar"/>
        </w:rPr>
        <w:t xml:space="preserve">## [71] "table5"                   "tibble"                  </w:t>
      </w:r>
      <w:r>
        <w:br/>
      </w:r>
      <w:r>
        <w:rPr>
          <w:rStyle w:val="VerbatimChar"/>
        </w:rPr>
        <w:t xml:space="preserve">## [73] "tidyr_legacy"             "tribble"                 </w:t>
      </w:r>
      <w:r>
        <w:br/>
      </w:r>
      <w:r>
        <w:rPr>
          <w:rStyle w:val="VerbatimChar"/>
        </w:rPr>
        <w:t xml:space="preserve">## [75] "unchop"                   "uncount"                 </w:t>
      </w:r>
      <w:r>
        <w:br/>
      </w:r>
      <w:r>
        <w:rPr>
          <w:rStyle w:val="VerbatimChar"/>
        </w:rPr>
        <w:t xml:space="preserve">## [77] "unite"                    "unite_"                  </w:t>
      </w:r>
      <w:r>
        <w:br/>
      </w:r>
      <w:r>
        <w:rPr>
          <w:rStyle w:val="VerbatimChar"/>
        </w:rPr>
        <w:t xml:space="preserve">## [79] "unnest"                   "unnest_"                 </w:t>
      </w:r>
      <w:r>
        <w:br/>
      </w:r>
      <w:r>
        <w:rPr>
          <w:rStyle w:val="VerbatimChar"/>
        </w:rPr>
        <w:t xml:space="preserve">## [81] "unnest_auto"              "unnest_legacy"           </w:t>
      </w:r>
      <w:r>
        <w:br/>
      </w:r>
      <w:r>
        <w:rPr>
          <w:rStyle w:val="VerbatimChar"/>
        </w:rPr>
        <w:t xml:space="preserve">## [83] "unnest_longer"            "unnest_wider"            </w:t>
      </w:r>
      <w:r>
        <w:br/>
      </w:r>
      <w:r>
        <w:rPr>
          <w:rStyle w:val="VerbatimChar"/>
        </w:rPr>
        <w:t xml:space="preserve">## [85] "unpack"                   "us_rent_income"          </w:t>
      </w:r>
      <w:r>
        <w:br/>
      </w:r>
      <w:r>
        <w:rPr>
          <w:rStyle w:val="VerbatimChar"/>
        </w:rPr>
        <w:t xml:space="preserve">## [87] "who"                      "who2"                    </w:t>
      </w:r>
      <w:r>
        <w:br/>
      </w:r>
      <w:r>
        <w:rPr>
          <w:rStyle w:val="VerbatimChar"/>
        </w:rPr>
        <w:t xml:space="preserve">## [89] "world_bank_pop"</w:t>
      </w:r>
    </w:p>
    <w:p>
      <w:pPr>
        <w:pStyle w:val="SourceCode"/>
      </w:pPr>
      <w:r>
        <w:rPr>
          <w:rStyle w:val="CommentTok"/>
        </w:rPr>
        <w:t xml:space="preserve">#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"package:ggplot2"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[1] "%+%"                        "%+replace%"                </w:t>
      </w:r>
      <w:r>
        <w:br/>
      </w:r>
      <w:r>
        <w:rPr>
          <w:rStyle w:val="VerbatimChar"/>
        </w:rPr>
        <w:t xml:space="preserve">##   [3] "add_gg"                     "aes"                       </w:t>
      </w:r>
      <w:r>
        <w:br/>
      </w:r>
      <w:r>
        <w:rPr>
          <w:rStyle w:val="VerbatimChar"/>
        </w:rPr>
        <w:t xml:space="preserve">##   [5] "aes_"                       "aes_all"                   </w:t>
      </w:r>
      <w:r>
        <w:br/>
      </w:r>
      <w:r>
        <w:rPr>
          <w:rStyle w:val="VerbatimChar"/>
        </w:rPr>
        <w:t xml:space="preserve">##   [7] "aes_auto"                   "aes_q"                     </w:t>
      </w:r>
      <w:r>
        <w:br/>
      </w:r>
      <w:r>
        <w:rPr>
          <w:rStyle w:val="VerbatimChar"/>
        </w:rPr>
        <w:t xml:space="preserve">##   [9] "aes_string"                 "after_scale"               </w:t>
      </w:r>
      <w:r>
        <w:br/>
      </w:r>
      <w:r>
        <w:rPr>
          <w:rStyle w:val="VerbatimChar"/>
        </w:rPr>
        <w:t xml:space="preserve">##  [11] "after_stat"                 "alpha"                     </w:t>
      </w:r>
      <w:r>
        <w:br/>
      </w:r>
      <w:r>
        <w:rPr>
          <w:rStyle w:val="VerbatimChar"/>
        </w:rPr>
        <w:t xml:space="preserve">##  [13] "annotate"                   "annotation_borders"        </w:t>
      </w:r>
      <w:r>
        <w:br/>
      </w:r>
      <w:r>
        <w:rPr>
          <w:rStyle w:val="VerbatimChar"/>
        </w:rPr>
        <w:t xml:space="preserve">##  [15] "annotation_custom"          "annotation_logticks"       </w:t>
      </w:r>
      <w:r>
        <w:br/>
      </w:r>
      <w:r>
        <w:rPr>
          <w:rStyle w:val="VerbatimChar"/>
        </w:rPr>
        <w:t xml:space="preserve">##  [17] "annotation_map"             "annotation_raster"         </w:t>
      </w:r>
      <w:r>
        <w:br/>
      </w:r>
      <w:r>
        <w:rPr>
          <w:rStyle w:val="VerbatimChar"/>
        </w:rPr>
        <w:t xml:space="preserve">##  [19] "arrow"                      "as_label"                  </w:t>
      </w:r>
      <w:r>
        <w:br/>
      </w:r>
      <w:r>
        <w:rPr>
          <w:rStyle w:val="VerbatimChar"/>
        </w:rPr>
        <w:t xml:space="preserve">##  [21] "as_labeller"                "autolayer"                 </w:t>
      </w:r>
      <w:r>
        <w:br/>
      </w:r>
      <w:r>
        <w:rPr>
          <w:rStyle w:val="VerbatimChar"/>
        </w:rPr>
        <w:t xml:space="preserve">##  [23] "autoplot"                   "AxisSecondary"             </w:t>
      </w:r>
      <w:r>
        <w:br/>
      </w:r>
      <w:r>
        <w:rPr>
          <w:rStyle w:val="VerbatimChar"/>
        </w:rPr>
        <w:t xml:space="preserve">##  [25] "benchplot"                  "binned_scale"              </w:t>
      </w:r>
      <w:r>
        <w:br/>
      </w:r>
      <w:r>
        <w:rPr>
          <w:rStyle w:val="VerbatimChar"/>
        </w:rPr>
        <w:t xml:space="preserve">##  [27] "borders"                    "calc_element"              </w:t>
      </w:r>
      <w:r>
        <w:br/>
      </w:r>
      <w:r>
        <w:rPr>
          <w:rStyle w:val="VerbatimChar"/>
        </w:rPr>
        <w:t xml:space="preserve">##  [29] "check_device"               "class_coord"               </w:t>
      </w:r>
      <w:r>
        <w:br/>
      </w:r>
      <w:r>
        <w:rPr>
          <w:rStyle w:val="VerbatimChar"/>
        </w:rPr>
        <w:t xml:space="preserve">##  [31] "class_derive"               "class_facet"               </w:t>
      </w:r>
      <w:r>
        <w:br/>
      </w:r>
      <w:r>
        <w:rPr>
          <w:rStyle w:val="VerbatimChar"/>
        </w:rPr>
        <w:t xml:space="preserve">##  [33] "class_gg"                   "class_ggplot"              </w:t>
      </w:r>
      <w:r>
        <w:br/>
      </w:r>
      <w:r>
        <w:rPr>
          <w:rStyle w:val="VerbatimChar"/>
        </w:rPr>
        <w:t xml:space="preserve">##  [35] "class_ggplot_built"         "class_ggproto"             </w:t>
      </w:r>
      <w:r>
        <w:br/>
      </w:r>
      <w:r>
        <w:rPr>
          <w:rStyle w:val="VerbatimChar"/>
        </w:rPr>
        <w:t xml:space="preserve">##  [37] "class_guide"                "class_guides"              </w:t>
      </w:r>
      <w:r>
        <w:br/>
      </w:r>
      <w:r>
        <w:rPr>
          <w:rStyle w:val="VerbatimChar"/>
        </w:rPr>
        <w:t xml:space="preserve">##  [39] "class_labels"               "class_layer"               </w:t>
      </w:r>
      <w:r>
        <w:br/>
      </w:r>
      <w:r>
        <w:rPr>
          <w:rStyle w:val="VerbatimChar"/>
        </w:rPr>
        <w:t xml:space="preserve">##  [41] "class_layout"               "class_mapping"             </w:t>
      </w:r>
      <w:r>
        <w:br/>
      </w:r>
      <w:r>
        <w:rPr>
          <w:rStyle w:val="VerbatimChar"/>
        </w:rPr>
        <w:t xml:space="preserve">##  [43] "class_rel"                  "class_S3_gg"               </w:t>
      </w:r>
      <w:r>
        <w:br/>
      </w:r>
      <w:r>
        <w:rPr>
          <w:rStyle w:val="VerbatimChar"/>
        </w:rPr>
        <w:t xml:space="preserve">##  [45] "class_scale"                "class_scales_list"         </w:t>
      </w:r>
      <w:r>
        <w:br/>
      </w:r>
      <w:r>
        <w:rPr>
          <w:rStyle w:val="VerbatimChar"/>
        </w:rPr>
        <w:t xml:space="preserve">##  [47] "class_theme"                "class_waiver"              </w:t>
      </w:r>
      <w:r>
        <w:br/>
      </w:r>
      <w:r>
        <w:rPr>
          <w:rStyle w:val="VerbatimChar"/>
        </w:rPr>
        <w:t xml:space="preserve">##  [49] "class_zero_grob"            "combine_vars"              </w:t>
      </w:r>
      <w:r>
        <w:br/>
      </w:r>
      <w:r>
        <w:rPr>
          <w:rStyle w:val="VerbatimChar"/>
        </w:rPr>
        <w:t xml:space="preserve">##  [51] "complete_theme"             "continuous_scale"          </w:t>
      </w:r>
      <w:r>
        <w:br/>
      </w:r>
      <w:r>
        <w:rPr>
          <w:rStyle w:val="VerbatimChar"/>
        </w:rPr>
        <w:t xml:space="preserve">##  [53] "Coord"                      "coord_cartesian"           </w:t>
      </w:r>
      <w:r>
        <w:br/>
      </w:r>
      <w:r>
        <w:rPr>
          <w:rStyle w:val="VerbatimChar"/>
        </w:rPr>
        <w:t xml:space="preserve">##  [55] "coord_equal"                "coord_fixed"               </w:t>
      </w:r>
      <w:r>
        <w:br/>
      </w:r>
      <w:r>
        <w:rPr>
          <w:rStyle w:val="VerbatimChar"/>
        </w:rPr>
        <w:t xml:space="preserve">##  [57] "coord_flip"                 "coord_map"                 </w:t>
      </w:r>
      <w:r>
        <w:br/>
      </w:r>
      <w:r>
        <w:rPr>
          <w:rStyle w:val="VerbatimChar"/>
        </w:rPr>
        <w:t xml:space="preserve">##  [59] "coord_munch"                "coord_polar"               </w:t>
      </w:r>
      <w:r>
        <w:br/>
      </w:r>
      <w:r>
        <w:rPr>
          <w:rStyle w:val="VerbatimChar"/>
        </w:rPr>
        <w:t xml:space="preserve">##  [61] "coord_quickmap"             "coord_radial"              </w:t>
      </w:r>
      <w:r>
        <w:br/>
      </w:r>
      <w:r>
        <w:rPr>
          <w:rStyle w:val="VerbatimChar"/>
        </w:rPr>
        <w:t xml:space="preserve">##  [63] "coord_sf"                   "coord_trans"               </w:t>
      </w:r>
      <w:r>
        <w:br/>
      </w:r>
      <w:r>
        <w:rPr>
          <w:rStyle w:val="VerbatimChar"/>
        </w:rPr>
        <w:t xml:space="preserve">##  [65] "coord_transform"            "CoordCartesian"            </w:t>
      </w:r>
      <w:r>
        <w:br/>
      </w:r>
      <w:r>
        <w:rPr>
          <w:rStyle w:val="VerbatimChar"/>
        </w:rPr>
        <w:t xml:space="preserve">##  [67] "CoordFixed"                 "CoordFlip"                 </w:t>
      </w:r>
      <w:r>
        <w:br/>
      </w:r>
      <w:r>
        <w:rPr>
          <w:rStyle w:val="VerbatimChar"/>
        </w:rPr>
        <w:t xml:space="preserve">##  [69] "CoordMap"                   "CoordPolar"                </w:t>
      </w:r>
      <w:r>
        <w:br/>
      </w:r>
      <w:r>
        <w:rPr>
          <w:rStyle w:val="VerbatimChar"/>
        </w:rPr>
        <w:t xml:space="preserve">##  [71] "CoordQuickmap"              "CoordRadial"               </w:t>
      </w:r>
      <w:r>
        <w:br/>
      </w:r>
      <w:r>
        <w:rPr>
          <w:rStyle w:val="VerbatimChar"/>
        </w:rPr>
        <w:t xml:space="preserve">##  [73] "CoordSf"                    "CoordTrans"                </w:t>
      </w:r>
      <w:r>
        <w:br/>
      </w:r>
      <w:r>
        <w:rPr>
          <w:rStyle w:val="VerbatimChar"/>
        </w:rPr>
        <w:t xml:space="preserve">##  [75] "CoordTransform"             "cut_interval"              </w:t>
      </w:r>
      <w:r>
        <w:br/>
      </w:r>
      <w:r>
        <w:rPr>
          <w:rStyle w:val="VerbatimChar"/>
        </w:rPr>
        <w:t xml:space="preserve">##  [77] "cut_number"                 "cut_width"                 </w:t>
      </w:r>
      <w:r>
        <w:br/>
      </w:r>
      <w:r>
        <w:rPr>
          <w:rStyle w:val="VerbatimChar"/>
        </w:rPr>
        <w:t xml:space="preserve">##  [79] "datetime_scale"             "derive"                    </w:t>
      </w:r>
      <w:r>
        <w:br/>
      </w:r>
      <w:r>
        <w:rPr>
          <w:rStyle w:val="VerbatimChar"/>
        </w:rPr>
        <w:t xml:space="preserve">##  [81] "diamonds"                   "discrete_scale"            </w:t>
      </w:r>
      <w:r>
        <w:br/>
      </w:r>
      <w:r>
        <w:rPr>
          <w:rStyle w:val="VerbatimChar"/>
        </w:rPr>
        <w:t xml:space="preserve">##  [83] "draw_key_abline"            "draw_key_blank"            </w:t>
      </w:r>
      <w:r>
        <w:br/>
      </w:r>
      <w:r>
        <w:rPr>
          <w:rStyle w:val="VerbatimChar"/>
        </w:rPr>
        <w:t xml:space="preserve">##  [85] "draw_key_boxplot"           "draw_key_crossbar"         </w:t>
      </w:r>
      <w:r>
        <w:br/>
      </w:r>
      <w:r>
        <w:rPr>
          <w:rStyle w:val="VerbatimChar"/>
        </w:rPr>
        <w:t xml:space="preserve">##  [87] "draw_key_dotplot"           "draw_key_label"            </w:t>
      </w:r>
      <w:r>
        <w:br/>
      </w:r>
      <w:r>
        <w:rPr>
          <w:rStyle w:val="VerbatimChar"/>
        </w:rPr>
        <w:t xml:space="preserve">##  [89] "draw_key_linerange"         "draw_key_path"             </w:t>
      </w:r>
      <w:r>
        <w:br/>
      </w:r>
      <w:r>
        <w:rPr>
          <w:rStyle w:val="VerbatimChar"/>
        </w:rPr>
        <w:t xml:space="preserve">##  [91] "draw_key_point"             "draw_key_pointrange"       </w:t>
      </w:r>
      <w:r>
        <w:br/>
      </w:r>
      <w:r>
        <w:rPr>
          <w:rStyle w:val="VerbatimChar"/>
        </w:rPr>
        <w:t xml:space="preserve">##  [93] "draw_key_polygon"           "draw_key_rect"             </w:t>
      </w:r>
      <w:r>
        <w:br/>
      </w:r>
      <w:r>
        <w:rPr>
          <w:rStyle w:val="VerbatimChar"/>
        </w:rPr>
        <w:t xml:space="preserve">##  [95] "draw_key_smooth"            "draw_key_text"             </w:t>
      </w:r>
      <w:r>
        <w:br/>
      </w:r>
      <w:r>
        <w:rPr>
          <w:rStyle w:val="VerbatimChar"/>
        </w:rPr>
        <w:t xml:space="preserve">##  [97] "draw_key_timeseries"        "draw_key_vline"            </w:t>
      </w:r>
      <w:r>
        <w:br/>
      </w:r>
      <w:r>
        <w:rPr>
          <w:rStyle w:val="VerbatimChar"/>
        </w:rPr>
        <w:t xml:space="preserve">##  [99] "draw_key_vpath"             "dup_axis"                  </w:t>
      </w:r>
      <w:r>
        <w:br/>
      </w:r>
      <w:r>
        <w:rPr>
          <w:rStyle w:val="VerbatimChar"/>
        </w:rPr>
        <w:t xml:space="preserve">## [101] "economics"                  "economics_long"            </w:t>
      </w:r>
      <w:r>
        <w:br/>
      </w:r>
      <w:r>
        <w:rPr>
          <w:rStyle w:val="VerbatimChar"/>
        </w:rPr>
        <w:t xml:space="preserve">## [103] "el_def"                     "element"                   </w:t>
      </w:r>
      <w:r>
        <w:br/>
      </w:r>
      <w:r>
        <w:rPr>
          <w:rStyle w:val="VerbatimChar"/>
        </w:rPr>
        <w:t xml:space="preserve">## [105] "element_blank"              "element_geom"              </w:t>
      </w:r>
      <w:r>
        <w:br/>
      </w:r>
      <w:r>
        <w:rPr>
          <w:rStyle w:val="VerbatimChar"/>
        </w:rPr>
        <w:t xml:space="preserve">## [107] "element_grob"               "element_line"              </w:t>
      </w:r>
      <w:r>
        <w:br/>
      </w:r>
      <w:r>
        <w:rPr>
          <w:rStyle w:val="VerbatimChar"/>
        </w:rPr>
        <w:t xml:space="preserve">## [109] "element_point"              "element_polygon"           </w:t>
      </w:r>
      <w:r>
        <w:br/>
      </w:r>
      <w:r>
        <w:rPr>
          <w:rStyle w:val="VerbatimChar"/>
        </w:rPr>
        <w:t xml:space="preserve">## [111] "element_rect"               "element_render"            </w:t>
      </w:r>
      <w:r>
        <w:br/>
      </w:r>
      <w:r>
        <w:rPr>
          <w:rStyle w:val="VerbatimChar"/>
        </w:rPr>
        <w:t xml:space="preserve">## [113] "element_text"               "enexpr"                    </w:t>
      </w:r>
      <w:r>
        <w:br/>
      </w:r>
      <w:r>
        <w:rPr>
          <w:rStyle w:val="VerbatimChar"/>
        </w:rPr>
        <w:t xml:space="preserve">## [115] "enexprs"                    "enquo"                     </w:t>
      </w:r>
      <w:r>
        <w:br/>
      </w:r>
      <w:r>
        <w:rPr>
          <w:rStyle w:val="VerbatimChar"/>
        </w:rPr>
        <w:t xml:space="preserve">## [117] "enquos"                     "ensym"                     </w:t>
      </w:r>
      <w:r>
        <w:br/>
      </w:r>
      <w:r>
        <w:rPr>
          <w:rStyle w:val="VerbatimChar"/>
        </w:rPr>
        <w:t xml:space="preserve">## [119] "ensyms"                     "expand_limits"             </w:t>
      </w:r>
      <w:r>
        <w:br/>
      </w:r>
      <w:r>
        <w:rPr>
          <w:rStyle w:val="VerbatimChar"/>
        </w:rPr>
        <w:t xml:space="preserve">## [121] "expand_scale"               "expansion"                 </w:t>
      </w:r>
      <w:r>
        <w:br/>
      </w:r>
      <w:r>
        <w:rPr>
          <w:rStyle w:val="VerbatimChar"/>
        </w:rPr>
        <w:t xml:space="preserve">## [123] "expr"                       "Facet"                     </w:t>
      </w:r>
      <w:r>
        <w:br/>
      </w:r>
      <w:r>
        <w:rPr>
          <w:rStyle w:val="VerbatimChar"/>
        </w:rPr>
        <w:t xml:space="preserve">## [125] "facet_grid"                 "facet_null"                </w:t>
      </w:r>
      <w:r>
        <w:br/>
      </w:r>
      <w:r>
        <w:rPr>
          <w:rStyle w:val="VerbatimChar"/>
        </w:rPr>
        <w:t xml:space="preserve">## [127] "facet_wrap"                 "FacetGrid"                 </w:t>
      </w:r>
      <w:r>
        <w:br/>
      </w:r>
      <w:r>
        <w:rPr>
          <w:rStyle w:val="VerbatimChar"/>
        </w:rPr>
        <w:t xml:space="preserve">## [129] "FacetNull"                  "FacetWrap"                 </w:t>
      </w:r>
      <w:r>
        <w:br/>
      </w:r>
      <w:r>
        <w:rPr>
          <w:rStyle w:val="VerbatimChar"/>
        </w:rPr>
        <w:t xml:space="preserve">## [131] "faithfuld"                  "fill_alpha"                </w:t>
      </w:r>
      <w:r>
        <w:br/>
      </w:r>
      <w:r>
        <w:rPr>
          <w:rStyle w:val="VerbatimChar"/>
        </w:rPr>
        <w:t xml:space="preserve">## [133] "find_panel"                 "flip_data"                 </w:t>
      </w:r>
      <w:r>
        <w:br/>
      </w:r>
      <w:r>
        <w:rPr>
          <w:rStyle w:val="VerbatimChar"/>
        </w:rPr>
        <w:t xml:space="preserve">## [135] "flipped_names"              "fortify"                   </w:t>
      </w:r>
      <w:r>
        <w:br/>
      </w:r>
      <w:r>
        <w:rPr>
          <w:rStyle w:val="VerbatimChar"/>
        </w:rPr>
        <w:t xml:space="preserve">## [137] "from_theme"                 "Geom"                      </w:t>
      </w:r>
      <w:r>
        <w:br/>
      </w:r>
      <w:r>
        <w:rPr>
          <w:rStyle w:val="VerbatimChar"/>
        </w:rPr>
        <w:t xml:space="preserve">## [139] "geom_abline"                "geom_area"                 </w:t>
      </w:r>
      <w:r>
        <w:br/>
      </w:r>
      <w:r>
        <w:rPr>
          <w:rStyle w:val="VerbatimChar"/>
        </w:rPr>
        <w:t xml:space="preserve">## [141] "geom_bar"                   "geom_bin_2d"               </w:t>
      </w:r>
      <w:r>
        <w:br/>
      </w:r>
      <w:r>
        <w:rPr>
          <w:rStyle w:val="VerbatimChar"/>
        </w:rPr>
        <w:t xml:space="preserve">## [143] "geom_bin2d"                 "geom_blank"                </w:t>
      </w:r>
      <w:r>
        <w:br/>
      </w:r>
      <w:r>
        <w:rPr>
          <w:rStyle w:val="VerbatimChar"/>
        </w:rPr>
        <w:t xml:space="preserve">## [145] "geom_boxplot"               "geom_col"                  </w:t>
      </w:r>
      <w:r>
        <w:br/>
      </w:r>
      <w:r>
        <w:rPr>
          <w:rStyle w:val="VerbatimChar"/>
        </w:rPr>
        <w:t xml:space="preserve">## [147] "geom_contour"               "geom_contour_filled"       </w:t>
      </w:r>
      <w:r>
        <w:br/>
      </w:r>
      <w:r>
        <w:rPr>
          <w:rStyle w:val="VerbatimChar"/>
        </w:rPr>
        <w:t xml:space="preserve">## [149] "geom_count"                 "geom_crossbar"             </w:t>
      </w:r>
      <w:r>
        <w:br/>
      </w:r>
      <w:r>
        <w:rPr>
          <w:rStyle w:val="VerbatimChar"/>
        </w:rPr>
        <w:t xml:space="preserve">## [151] "geom_curve"                 "geom_density"              </w:t>
      </w:r>
      <w:r>
        <w:br/>
      </w:r>
      <w:r>
        <w:rPr>
          <w:rStyle w:val="VerbatimChar"/>
        </w:rPr>
        <w:t xml:space="preserve">## [153] "geom_density_2d"            "geom_density_2d_filled"    </w:t>
      </w:r>
      <w:r>
        <w:br/>
      </w:r>
      <w:r>
        <w:rPr>
          <w:rStyle w:val="VerbatimChar"/>
        </w:rPr>
        <w:t xml:space="preserve">## [155] "geom_density2d"             "geom_density2d_filled"     </w:t>
      </w:r>
      <w:r>
        <w:br/>
      </w:r>
      <w:r>
        <w:rPr>
          <w:rStyle w:val="VerbatimChar"/>
        </w:rPr>
        <w:t xml:space="preserve">## [157] "geom_dotplot"               "geom_errorbar"             </w:t>
      </w:r>
      <w:r>
        <w:br/>
      </w:r>
      <w:r>
        <w:rPr>
          <w:rStyle w:val="VerbatimChar"/>
        </w:rPr>
        <w:t xml:space="preserve">## [159] "geom_errorbarh"             "geom_freqpoly"             </w:t>
      </w:r>
      <w:r>
        <w:br/>
      </w:r>
      <w:r>
        <w:rPr>
          <w:rStyle w:val="VerbatimChar"/>
        </w:rPr>
        <w:t xml:space="preserve">## [161] "geom_function"              "geom_hex"                  </w:t>
      </w:r>
      <w:r>
        <w:br/>
      </w:r>
      <w:r>
        <w:rPr>
          <w:rStyle w:val="VerbatimChar"/>
        </w:rPr>
        <w:t xml:space="preserve">## [163] "geom_histogram"             "geom_hline"                </w:t>
      </w:r>
      <w:r>
        <w:br/>
      </w:r>
      <w:r>
        <w:rPr>
          <w:rStyle w:val="VerbatimChar"/>
        </w:rPr>
        <w:t xml:space="preserve">## [165] "geom_jitter"                "geom_label"                </w:t>
      </w:r>
      <w:r>
        <w:br/>
      </w:r>
      <w:r>
        <w:rPr>
          <w:rStyle w:val="VerbatimChar"/>
        </w:rPr>
        <w:t xml:space="preserve">## [167] "geom_line"                  "geom_linerange"            </w:t>
      </w:r>
      <w:r>
        <w:br/>
      </w:r>
      <w:r>
        <w:rPr>
          <w:rStyle w:val="VerbatimChar"/>
        </w:rPr>
        <w:t xml:space="preserve">## [169] "geom_map"                   "geom_path"                 </w:t>
      </w:r>
      <w:r>
        <w:br/>
      </w:r>
      <w:r>
        <w:rPr>
          <w:rStyle w:val="VerbatimChar"/>
        </w:rPr>
        <w:t xml:space="preserve">## [171] "geom_point"                 "geom_pointrange"           </w:t>
      </w:r>
      <w:r>
        <w:br/>
      </w:r>
      <w:r>
        <w:rPr>
          <w:rStyle w:val="VerbatimChar"/>
        </w:rPr>
        <w:t xml:space="preserve">## [173] "geom_polygon"               "geom_qq"                   </w:t>
      </w:r>
      <w:r>
        <w:br/>
      </w:r>
      <w:r>
        <w:rPr>
          <w:rStyle w:val="VerbatimChar"/>
        </w:rPr>
        <w:t xml:space="preserve">## [175] "geom_qq_line"               "geom_quantile"             </w:t>
      </w:r>
      <w:r>
        <w:br/>
      </w:r>
      <w:r>
        <w:rPr>
          <w:rStyle w:val="VerbatimChar"/>
        </w:rPr>
        <w:t xml:space="preserve">## [177] "geom_raster"                "geom_rect"                 </w:t>
      </w:r>
      <w:r>
        <w:br/>
      </w:r>
      <w:r>
        <w:rPr>
          <w:rStyle w:val="VerbatimChar"/>
        </w:rPr>
        <w:t xml:space="preserve">## [179] "geom_ribbon"                "geom_rug"                  </w:t>
      </w:r>
      <w:r>
        <w:br/>
      </w:r>
      <w:r>
        <w:rPr>
          <w:rStyle w:val="VerbatimChar"/>
        </w:rPr>
        <w:t xml:space="preserve">## [181] "geom_segment"               "geom_sf"                   </w:t>
      </w:r>
      <w:r>
        <w:br/>
      </w:r>
      <w:r>
        <w:rPr>
          <w:rStyle w:val="VerbatimChar"/>
        </w:rPr>
        <w:t xml:space="preserve">## [183] "geom_sf_label"              "geom_sf_text"              </w:t>
      </w:r>
      <w:r>
        <w:br/>
      </w:r>
      <w:r>
        <w:rPr>
          <w:rStyle w:val="VerbatimChar"/>
        </w:rPr>
        <w:t xml:space="preserve">## [185] "geom_smooth"                "geom_spoke"                </w:t>
      </w:r>
      <w:r>
        <w:br/>
      </w:r>
      <w:r>
        <w:rPr>
          <w:rStyle w:val="VerbatimChar"/>
        </w:rPr>
        <w:t xml:space="preserve">## [187] "geom_step"                  "geom_text"                 </w:t>
      </w:r>
      <w:r>
        <w:br/>
      </w:r>
      <w:r>
        <w:rPr>
          <w:rStyle w:val="VerbatimChar"/>
        </w:rPr>
        <w:t xml:space="preserve">## [189] "geom_tile"                  "geom_violin"               </w:t>
      </w:r>
      <w:r>
        <w:br/>
      </w:r>
      <w:r>
        <w:rPr>
          <w:rStyle w:val="VerbatimChar"/>
        </w:rPr>
        <w:t xml:space="preserve">## [191] "geom_vline"                 "GeomAbline"                </w:t>
      </w:r>
      <w:r>
        <w:br/>
      </w:r>
      <w:r>
        <w:rPr>
          <w:rStyle w:val="VerbatimChar"/>
        </w:rPr>
        <w:t xml:space="preserve">## [193] "GeomAnnotationMap"          "GeomArea"                  </w:t>
      </w:r>
      <w:r>
        <w:br/>
      </w:r>
      <w:r>
        <w:rPr>
          <w:rStyle w:val="VerbatimChar"/>
        </w:rPr>
        <w:t xml:space="preserve">## [195] "GeomBar"                    "GeomBin2d"                 </w:t>
      </w:r>
      <w:r>
        <w:br/>
      </w:r>
      <w:r>
        <w:rPr>
          <w:rStyle w:val="VerbatimChar"/>
        </w:rPr>
        <w:t xml:space="preserve">## [197] "GeomBlank"                  "GeomBoxplot"               </w:t>
      </w:r>
      <w:r>
        <w:br/>
      </w:r>
      <w:r>
        <w:rPr>
          <w:rStyle w:val="VerbatimChar"/>
        </w:rPr>
        <w:t xml:space="preserve">## [199] "GeomCol"                    "GeomContour"               </w:t>
      </w:r>
      <w:r>
        <w:br/>
      </w:r>
      <w:r>
        <w:rPr>
          <w:rStyle w:val="VerbatimChar"/>
        </w:rPr>
        <w:t xml:space="preserve">## [201] "GeomContourFilled"          "GeomCrossbar"              </w:t>
      </w:r>
      <w:r>
        <w:br/>
      </w:r>
      <w:r>
        <w:rPr>
          <w:rStyle w:val="VerbatimChar"/>
        </w:rPr>
        <w:t xml:space="preserve">## [203] "GeomCurve"                  "GeomCustomAnn"             </w:t>
      </w:r>
      <w:r>
        <w:br/>
      </w:r>
      <w:r>
        <w:rPr>
          <w:rStyle w:val="VerbatimChar"/>
        </w:rPr>
        <w:t xml:space="preserve">## [205] "GeomDensity"                "GeomDensity2d"             </w:t>
      </w:r>
      <w:r>
        <w:br/>
      </w:r>
      <w:r>
        <w:rPr>
          <w:rStyle w:val="VerbatimChar"/>
        </w:rPr>
        <w:t xml:space="preserve">## [207] "GeomDensity2dFilled"        "GeomDotplot"               </w:t>
      </w:r>
      <w:r>
        <w:br/>
      </w:r>
      <w:r>
        <w:rPr>
          <w:rStyle w:val="VerbatimChar"/>
        </w:rPr>
        <w:t xml:space="preserve">## [209] "GeomErrorbar"               "GeomErrorbarh"             </w:t>
      </w:r>
      <w:r>
        <w:br/>
      </w:r>
      <w:r>
        <w:rPr>
          <w:rStyle w:val="VerbatimChar"/>
        </w:rPr>
        <w:t xml:space="preserve">## [211] "GeomFunction"               "GeomHex"                   </w:t>
      </w:r>
      <w:r>
        <w:br/>
      </w:r>
      <w:r>
        <w:rPr>
          <w:rStyle w:val="VerbatimChar"/>
        </w:rPr>
        <w:t xml:space="preserve">## [213] "GeomHline"                  "GeomLabel"                 </w:t>
      </w:r>
      <w:r>
        <w:br/>
      </w:r>
      <w:r>
        <w:rPr>
          <w:rStyle w:val="VerbatimChar"/>
        </w:rPr>
        <w:t xml:space="preserve">## [215] "GeomLine"                   "GeomLinerange"             </w:t>
      </w:r>
      <w:r>
        <w:br/>
      </w:r>
      <w:r>
        <w:rPr>
          <w:rStyle w:val="VerbatimChar"/>
        </w:rPr>
        <w:t xml:space="preserve">## [217] "GeomLogticks"               "GeomMap"                   </w:t>
      </w:r>
      <w:r>
        <w:br/>
      </w:r>
      <w:r>
        <w:rPr>
          <w:rStyle w:val="VerbatimChar"/>
        </w:rPr>
        <w:t xml:space="preserve">## [219] "GeomPath"                   "GeomPoint"                 </w:t>
      </w:r>
      <w:r>
        <w:br/>
      </w:r>
      <w:r>
        <w:rPr>
          <w:rStyle w:val="VerbatimChar"/>
        </w:rPr>
        <w:t xml:space="preserve">## [221] "GeomPointrange"             "GeomPolygon"               </w:t>
      </w:r>
      <w:r>
        <w:br/>
      </w:r>
      <w:r>
        <w:rPr>
          <w:rStyle w:val="VerbatimChar"/>
        </w:rPr>
        <w:t xml:space="preserve">## [223] "GeomQuantile"               "GeomRaster"                </w:t>
      </w:r>
      <w:r>
        <w:br/>
      </w:r>
      <w:r>
        <w:rPr>
          <w:rStyle w:val="VerbatimChar"/>
        </w:rPr>
        <w:t xml:space="preserve">## [225] "GeomRasterAnn"              "GeomRect"                  </w:t>
      </w:r>
      <w:r>
        <w:br/>
      </w:r>
      <w:r>
        <w:rPr>
          <w:rStyle w:val="VerbatimChar"/>
        </w:rPr>
        <w:t xml:space="preserve">## [227] "GeomRibbon"                 "GeomRug"                   </w:t>
      </w:r>
      <w:r>
        <w:br/>
      </w:r>
      <w:r>
        <w:rPr>
          <w:rStyle w:val="VerbatimChar"/>
        </w:rPr>
        <w:t xml:space="preserve">## [229] "GeomSegment"                "GeomSf"                    </w:t>
      </w:r>
      <w:r>
        <w:br/>
      </w:r>
      <w:r>
        <w:rPr>
          <w:rStyle w:val="VerbatimChar"/>
        </w:rPr>
        <w:t xml:space="preserve">## [231] "GeomSmooth"                 "GeomSpoke"                 </w:t>
      </w:r>
      <w:r>
        <w:br/>
      </w:r>
      <w:r>
        <w:rPr>
          <w:rStyle w:val="VerbatimChar"/>
        </w:rPr>
        <w:t xml:space="preserve">## [233] "GeomStep"                   "GeomText"                  </w:t>
      </w:r>
      <w:r>
        <w:br/>
      </w:r>
      <w:r>
        <w:rPr>
          <w:rStyle w:val="VerbatimChar"/>
        </w:rPr>
        <w:t xml:space="preserve">## [235] "GeomTile"                   "GeomViolin"                </w:t>
      </w:r>
      <w:r>
        <w:br/>
      </w:r>
      <w:r>
        <w:rPr>
          <w:rStyle w:val="VerbatimChar"/>
        </w:rPr>
        <w:t xml:space="preserve">## [237] "GeomVline"                  "get_alt_text"              </w:t>
      </w:r>
      <w:r>
        <w:br/>
      </w:r>
      <w:r>
        <w:rPr>
          <w:rStyle w:val="VerbatimChar"/>
        </w:rPr>
        <w:t xml:space="preserve">## [239] "get_element_tree"           "get_geom_defaults"         </w:t>
      </w:r>
      <w:r>
        <w:br/>
      </w:r>
      <w:r>
        <w:rPr>
          <w:rStyle w:val="VerbatimChar"/>
        </w:rPr>
        <w:t xml:space="preserve">## [241] "get_guide_data"             "get_labs"                  </w:t>
      </w:r>
      <w:r>
        <w:br/>
      </w:r>
      <w:r>
        <w:rPr>
          <w:rStyle w:val="VerbatimChar"/>
        </w:rPr>
        <w:t xml:space="preserve">## [243] "get_last_plot"              "get_layer_data"            </w:t>
      </w:r>
      <w:r>
        <w:br/>
      </w:r>
      <w:r>
        <w:rPr>
          <w:rStyle w:val="VerbatimChar"/>
        </w:rPr>
        <w:t xml:space="preserve">## [245] "get_layer_grob"             "get_panel_scales"          </w:t>
      </w:r>
      <w:r>
        <w:br/>
      </w:r>
      <w:r>
        <w:rPr>
          <w:rStyle w:val="VerbatimChar"/>
        </w:rPr>
        <w:t xml:space="preserve">## [247] "get_strip_labels"           "get_theme"                 </w:t>
      </w:r>
      <w:r>
        <w:br/>
      </w:r>
      <w:r>
        <w:rPr>
          <w:rStyle w:val="VerbatimChar"/>
        </w:rPr>
        <w:t xml:space="preserve">## [249] "gg_dep"                     "gg_par"                    </w:t>
      </w:r>
      <w:r>
        <w:br/>
      </w:r>
      <w:r>
        <w:rPr>
          <w:rStyle w:val="VerbatimChar"/>
        </w:rPr>
        <w:t xml:space="preserve">## [251] "ggplot"                     "ggplot_add"                </w:t>
      </w:r>
      <w:r>
        <w:br/>
      </w:r>
      <w:r>
        <w:rPr>
          <w:rStyle w:val="VerbatimChar"/>
        </w:rPr>
        <w:t xml:space="preserve">## [253] "ggplot_build"               "ggplot_gtable"             </w:t>
      </w:r>
      <w:r>
        <w:br/>
      </w:r>
      <w:r>
        <w:rPr>
          <w:rStyle w:val="VerbatimChar"/>
        </w:rPr>
        <w:t xml:space="preserve">## [255] "ggplotGrob"                 "ggproto"                   </w:t>
      </w:r>
      <w:r>
        <w:br/>
      </w:r>
      <w:r>
        <w:rPr>
          <w:rStyle w:val="VerbatimChar"/>
        </w:rPr>
        <w:t xml:space="preserve">## [257] "ggproto_parent"             "ggsave"                    </w:t>
      </w:r>
      <w:r>
        <w:br/>
      </w:r>
      <w:r>
        <w:rPr>
          <w:rStyle w:val="VerbatimChar"/>
        </w:rPr>
        <w:t xml:space="preserve">## [259] "ggtitle"                    "Guide"                     </w:t>
      </w:r>
      <w:r>
        <w:br/>
      </w:r>
      <w:r>
        <w:rPr>
          <w:rStyle w:val="VerbatimChar"/>
        </w:rPr>
        <w:t xml:space="preserve">## [261] "guide_axis"                 "guide_axis_logticks"       </w:t>
      </w:r>
      <w:r>
        <w:br/>
      </w:r>
      <w:r>
        <w:rPr>
          <w:rStyle w:val="VerbatimChar"/>
        </w:rPr>
        <w:t xml:space="preserve">## [263] "guide_axis_stack"           "guide_axis_theta"          </w:t>
      </w:r>
      <w:r>
        <w:br/>
      </w:r>
      <w:r>
        <w:rPr>
          <w:rStyle w:val="VerbatimChar"/>
        </w:rPr>
        <w:t xml:space="preserve">## [265] "guide_bins"                 "guide_colorbar"            </w:t>
      </w:r>
      <w:r>
        <w:br/>
      </w:r>
      <w:r>
        <w:rPr>
          <w:rStyle w:val="VerbatimChar"/>
        </w:rPr>
        <w:t xml:space="preserve">## [267] "guide_colorsteps"           "guide_colourbar"           </w:t>
      </w:r>
      <w:r>
        <w:br/>
      </w:r>
      <w:r>
        <w:rPr>
          <w:rStyle w:val="VerbatimChar"/>
        </w:rPr>
        <w:t xml:space="preserve">## [269] "guide_coloursteps"          "guide_custom"              </w:t>
      </w:r>
      <w:r>
        <w:br/>
      </w:r>
      <w:r>
        <w:rPr>
          <w:rStyle w:val="VerbatimChar"/>
        </w:rPr>
        <w:t xml:space="preserve">## [271] "guide_gengrob"              "guide_geom"                </w:t>
      </w:r>
      <w:r>
        <w:br/>
      </w:r>
      <w:r>
        <w:rPr>
          <w:rStyle w:val="VerbatimChar"/>
        </w:rPr>
        <w:t xml:space="preserve">## [273] "guide_legend"               "guide_merge"               </w:t>
      </w:r>
      <w:r>
        <w:br/>
      </w:r>
      <w:r>
        <w:rPr>
          <w:rStyle w:val="VerbatimChar"/>
        </w:rPr>
        <w:t xml:space="preserve">## [275] "guide_none"                 "guide_train"               </w:t>
      </w:r>
      <w:r>
        <w:br/>
      </w:r>
      <w:r>
        <w:rPr>
          <w:rStyle w:val="VerbatimChar"/>
        </w:rPr>
        <w:t xml:space="preserve">## [277] "guide_transform"            "GuideAxis"                 </w:t>
      </w:r>
      <w:r>
        <w:br/>
      </w:r>
      <w:r>
        <w:rPr>
          <w:rStyle w:val="VerbatimChar"/>
        </w:rPr>
        <w:t xml:space="preserve">## [279] "GuideAxisLogticks"          "GuideAxisStack"            </w:t>
      </w:r>
      <w:r>
        <w:br/>
      </w:r>
      <w:r>
        <w:rPr>
          <w:rStyle w:val="VerbatimChar"/>
        </w:rPr>
        <w:t xml:space="preserve">## [281] "GuideAxisTheta"             "GuideBins"                 </w:t>
      </w:r>
      <w:r>
        <w:br/>
      </w:r>
      <w:r>
        <w:rPr>
          <w:rStyle w:val="VerbatimChar"/>
        </w:rPr>
        <w:t xml:space="preserve">## [283] "GuideColourbar"             "GuideColoursteps"          </w:t>
      </w:r>
      <w:r>
        <w:br/>
      </w:r>
      <w:r>
        <w:rPr>
          <w:rStyle w:val="VerbatimChar"/>
        </w:rPr>
        <w:t xml:space="preserve">## [285] "GuideCustom"                "GuideLegend"               </w:t>
      </w:r>
      <w:r>
        <w:br/>
      </w:r>
      <w:r>
        <w:rPr>
          <w:rStyle w:val="VerbatimChar"/>
        </w:rPr>
        <w:t xml:space="preserve">## [287] "GuideNone"                  "GuideOld"                  </w:t>
      </w:r>
      <w:r>
        <w:br/>
      </w:r>
      <w:r>
        <w:rPr>
          <w:rStyle w:val="VerbatimChar"/>
        </w:rPr>
        <w:t xml:space="preserve">## [289] "guides"                     "has_flipped_aes"           </w:t>
      </w:r>
      <w:r>
        <w:br/>
      </w:r>
      <w:r>
        <w:rPr>
          <w:rStyle w:val="VerbatimChar"/>
        </w:rPr>
        <w:t xml:space="preserve">## [291] "is.Coord"                   "is.facet"                  </w:t>
      </w:r>
      <w:r>
        <w:br/>
      </w:r>
      <w:r>
        <w:rPr>
          <w:rStyle w:val="VerbatimChar"/>
        </w:rPr>
        <w:t xml:space="preserve">## [293] "is.ggplot"                  "is.ggproto"                </w:t>
      </w:r>
      <w:r>
        <w:br/>
      </w:r>
      <w:r>
        <w:rPr>
          <w:rStyle w:val="VerbatimChar"/>
        </w:rPr>
        <w:t xml:space="preserve">## [295] "is.theme"                   "is_coord"                  </w:t>
      </w:r>
      <w:r>
        <w:br/>
      </w:r>
      <w:r>
        <w:rPr>
          <w:rStyle w:val="VerbatimChar"/>
        </w:rPr>
        <w:t xml:space="preserve">## [297] "is_facet"                   "is_geom"                   </w:t>
      </w:r>
      <w:r>
        <w:br/>
      </w:r>
      <w:r>
        <w:rPr>
          <w:rStyle w:val="VerbatimChar"/>
        </w:rPr>
        <w:t xml:space="preserve">## [299] "is_ggplot"                  "is_ggproto"                </w:t>
      </w:r>
      <w:r>
        <w:br/>
      </w:r>
      <w:r>
        <w:rPr>
          <w:rStyle w:val="VerbatimChar"/>
        </w:rPr>
        <w:t xml:space="preserve">## [301] "is_guide"                   "is_guides"                 </w:t>
      </w:r>
      <w:r>
        <w:br/>
      </w:r>
      <w:r>
        <w:rPr>
          <w:rStyle w:val="VerbatimChar"/>
        </w:rPr>
        <w:t xml:space="preserve">## [303] "is_layer"                   "is_mapping"                </w:t>
      </w:r>
      <w:r>
        <w:br/>
      </w:r>
      <w:r>
        <w:rPr>
          <w:rStyle w:val="VerbatimChar"/>
        </w:rPr>
        <w:t xml:space="preserve">## [305] "is_margin"                  "is_position"               </w:t>
      </w:r>
      <w:r>
        <w:br/>
      </w:r>
      <w:r>
        <w:rPr>
          <w:rStyle w:val="VerbatimChar"/>
        </w:rPr>
        <w:t xml:space="preserve">## [307] "is_scale"                   "is_stat"                   </w:t>
      </w:r>
      <w:r>
        <w:br/>
      </w:r>
      <w:r>
        <w:rPr>
          <w:rStyle w:val="VerbatimChar"/>
        </w:rPr>
        <w:t xml:space="preserve">## [309] "is_theme"                   "is_theme_element"          </w:t>
      </w:r>
      <w:r>
        <w:br/>
      </w:r>
      <w:r>
        <w:rPr>
          <w:rStyle w:val="VerbatimChar"/>
        </w:rPr>
        <w:t xml:space="preserve">## [311] "is_waiver"                  "label_both"                </w:t>
      </w:r>
      <w:r>
        <w:br/>
      </w:r>
      <w:r>
        <w:rPr>
          <w:rStyle w:val="VerbatimChar"/>
        </w:rPr>
        <w:t xml:space="preserve">## [313] "label_bquote"               "label_context"             </w:t>
      </w:r>
      <w:r>
        <w:br/>
      </w:r>
      <w:r>
        <w:rPr>
          <w:rStyle w:val="VerbatimChar"/>
        </w:rPr>
        <w:t xml:space="preserve">## [315] "label_parsed"               "label_value"               </w:t>
      </w:r>
      <w:r>
        <w:br/>
      </w:r>
      <w:r>
        <w:rPr>
          <w:rStyle w:val="VerbatimChar"/>
        </w:rPr>
        <w:t xml:space="preserve">## [317] "label_wrap_gen"             "labeller"                  </w:t>
      </w:r>
      <w:r>
        <w:br/>
      </w:r>
      <w:r>
        <w:rPr>
          <w:rStyle w:val="VerbatimChar"/>
        </w:rPr>
        <w:t xml:space="preserve">## [319] "labs"                       "last_plot"                 </w:t>
      </w:r>
      <w:r>
        <w:br/>
      </w:r>
      <w:r>
        <w:rPr>
          <w:rStyle w:val="VerbatimChar"/>
        </w:rPr>
        <w:t xml:space="preserve">## [321] "layer"                      "layer_data"                </w:t>
      </w:r>
      <w:r>
        <w:br/>
      </w:r>
      <w:r>
        <w:rPr>
          <w:rStyle w:val="VerbatimChar"/>
        </w:rPr>
        <w:t xml:space="preserve">## [323] "layer_grob"                 "layer_scales"              </w:t>
      </w:r>
      <w:r>
        <w:br/>
      </w:r>
      <w:r>
        <w:rPr>
          <w:rStyle w:val="VerbatimChar"/>
        </w:rPr>
        <w:t xml:space="preserve">## [325] "layer_sf"                   "Layout"                    </w:t>
      </w:r>
      <w:r>
        <w:br/>
      </w:r>
      <w:r>
        <w:rPr>
          <w:rStyle w:val="VerbatimChar"/>
        </w:rPr>
        <w:t xml:space="preserve">## [327] "lims"                       "luv_colours"               </w:t>
      </w:r>
      <w:r>
        <w:br/>
      </w:r>
      <w:r>
        <w:rPr>
          <w:rStyle w:val="VerbatimChar"/>
        </w:rPr>
        <w:t xml:space="preserve">## [329] "make_constructor"           "map_data"                  </w:t>
      </w:r>
      <w:r>
        <w:br/>
      </w:r>
      <w:r>
        <w:rPr>
          <w:rStyle w:val="VerbatimChar"/>
        </w:rPr>
        <w:t xml:space="preserve">## [331] "margin"                     "margin_auto"               </w:t>
      </w:r>
      <w:r>
        <w:br/>
      </w:r>
      <w:r>
        <w:rPr>
          <w:rStyle w:val="VerbatimChar"/>
        </w:rPr>
        <w:t xml:space="preserve">## [333] "margin_part"                "max_height"                </w:t>
      </w:r>
      <w:r>
        <w:br/>
      </w:r>
      <w:r>
        <w:rPr>
          <w:rStyle w:val="VerbatimChar"/>
        </w:rPr>
        <w:t xml:space="preserve">## [335] "max_width"                  "mean_cl_boot"              </w:t>
      </w:r>
      <w:r>
        <w:br/>
      </w:r>
      <w:r>
        <w:rPr>
          <w:rStyle w:val="VerbatimChar"/>
        </w:rPr>
        <w:t xml:space="preserve">## [337] "mean_cl_normal"             "mean_sdl"                  </w:t>
      </w:r>
      <w:r>
        <w:br/>
      </w:r>
      <w:r>
        <w:rPr>
          <w:rStyle w:val="VerbatimChar"/>
        </w:rPr>
        <w:t xml:space="preserve">## [339] "mean_se"                    "median_hilow"              </w:t>
      </w:r>
      <w:r>
        <w:br/>
      </w:r>
      <w:r>
        <w:rPr>
          <w:rStyle w:val="VerbatimChar"/>
        </w:rPr>
        <w:t xml:space="preserve">## [341] "merge_element"              "midwest"                   </w:t>
      </w:r>
      <w:r>
        <w:br/>
      </w:r>
      <w:r>
        <w:rPr>
          <w:rStyle w:val="VerbatimChar"/>
        </w:rPr>
        <w:t xml:space="preserve">## [343] "mpg"                        "msleep"                    </w:t>
      </w:r>
      <w:r>
        <w:br/>
      </w:r>
      <w:r>
        <w:rPr>
          <w:rStyle w:val="VerbatimChar"/>
        </w:rPr>
        <w:t xml:space="preserve">## [345] "new_guide"                  "old_guide"                 </w:t>
      </w:r>
      <w:r>
        <w:br/>
      </w:r>
      <w:r>
        <w:rPr>
          <w:rStyle w:val="VerbatimChar"/>
        </w:rPr>
        <w:t xml:space="preserve">## [347] "panel_cols"                 "panel_rows"                </w:t>
      </w:r>
      <w:r>
        <w:br/>
      </w:r>
      <w:r>
        <w:rPr>
          <w:rStyle w:val="VerbatimChar"/>
        </w:rPr>
        <w:t xml:space="preserve">## [349] "pattern_alpha"              "Position"                  </w:t>
      </w:r>
      <w:r>
        <w:br/>
      </w:r>
      <w:r>
        <w:rPr>
          <w:rStyle w:val="VerbatimChar"/>
        </w:rPr>
        <w:t xml:space="preserve">## [351] "position_dodge"             "position_dodge2"           </w:t>
      </w:r>
      <w:r>
        <w:br/>
      </w:r>
      <w:r>
        <w:rPr>
          <w:rStyle w:val="VerbatimChar"/>
        </w:rPr>
        <w:t xml:space="preserve">## [353] "position_fill"              "position_identity"         </w:t>
      </w:r>
      <w:r>
        <w:br/>
      </w:r>
      <w:r>
        <w:rPr>
          <w:rStyle w:val="VerbatimChar"/>
        </w:rPr>
        <w:t xml:space="preserve">## [355] "position_jitter"            "position_jitterdodge"      </w:t>
      </w:r>
      <w:r>
        <w:br/>
      </w:r>
      <w:r>
        <w:rPr>
          <w:rStyle w:val="VerbatimChar"/>
        </w:rPr>
        <w:t xml:space="preserve">## [357] "position_nudge"             "position_stack"            </w:t>
      </w:r>
      <w:r>
        <w:br/>
      </w:r>
      <w:r>
        <w:rPr>
          <w:rStyle w:val="VerbatimChar"/>
        </w:rPr>
        <w:t xml:space="preserve">## [359] "PositionDodge"              "PositionDodge2"            </w:t>
      </w:r>
      <w:r>
        <w:br/>
      </w:r>
      <w:r>
        <w:rPr>
          <w:rStyle w:val="VerbatimChar"/>
        </w:rPr>
        <w:t xml:space="preserve">## [361] "PositionFill"               "PositionIdentity"          </w:t>
      </w:r>
      <w:r>
        <w:br/>
      </w:r>
      <w:r>
        <w:rPr>
          <w:rStyle w:val="VerbatimChar"/>
        </w:rPr>
        <w:t xml:space="preserve">## [363] "PositionJitter"             "PositionJitterdodge"       </w:t>
      </w:r>
      <w:r>
        <w:br/>
      </w:r>
      <w:r>
        <w:rPr>
          <w:rStyle w:val="VerbatimChar"/>
        </w:rPr>
        <w:t xml:space="preserve">## [365] "PositionNudge"              "PositionStack"             </w:t>
      </w:r>
      <w:r>
        <w:br/>
      </w:r>
      <w:r>
        <w:rPr>
          <w:rStyle w:val="VerbatimChar"/>
        </w:rPr>
        <w:t xml:space="preserve">## [367] "presidential"               "qplot"                     </w:t>
      </w:r>
      <w:r>
        <w:br/>
      </w:r>
      <w:r>
        <w:rPr>
          <w:rStyle w:val="VerbatimChar"/>
        </w:rPr>
        <w:t xml:space="preserve">## [369] "quickplot"                  "quo"                       </w:t>
      </w:r>
      <w:r>
        <w:br/>
      </w:r>
      <w:r>
        <w:rPr>
          <w:rStyle w:val="VerbatimChar"/>
        </w:rPr>
        <w:t xml:space="preserve">## [371] "quo_name"                   "quos"                      </w:t>
      </w:r>
      <w:r>
        <w:br/>
      </w:r>
      <w:r>
        <w:rPr>
          <w:rStyle w:val="VerbatimChar"/>
        </w:rPr>
        <w:t xml:space="preserve">## [373] "register_theme_elements"    "rel"                       </w:t>
      </w:r>
      <w:r>
        <w:br/>
      </w:r>
      <w:r>
        <w:rPr>
          <w:rStyle w:val="VerbatimChar"/>
        </w:rPr>
        <w:t xml:space="preserve">## [375] "remove_missing"             "render_axes"               </w:t>
      </w:r>
      <w:r>
        <w:br/>
      </w:r>
      <w:r>
        <w:rPr>
          <w:rStyle w:val="VerbatimChar"/>
        </w:rPr>
        <w:t xml:space="preserve">## [377] "render_strips"              "replace_theme"             </w:t>
      </w:r>
      <w:r>
        <w:br/>
      </w:r>
      <w:r>
        <w:rPr>
          <w:rStyle w:val="VerbatimChar"/>
        </w:rPr>
        <w:t xml:space="preserve">## [379] "reset_geom_defaults"        "reset_stat_defaults"       </w:t>
      </w:r>
      <w:r>
        <w:br/>
      </w:r>
      <w:r>
        <w:rPr>
          <w:rStyle w:val="VerbatimChar"/>
        </w:rPr>
        <w:t xml:space="preserve">## [381] "reset_theme_settings"       "resolution"                </w:t>
      </w:r>
      <w:r>
        <w:br/>
      </w:r>
      <w:r>
        <w:rPr>
          <w:rStyle w:val="VerbatimChar"/>
        </w:rPr>
        <w:t xml:space="preserve">## [383] "Scale"                      "scale_alpha"               </w:t>
      </w:r>
      <w:r>
        <w:br/>
      </w:r>
      <w:r>
        <w:rPr>
          <w:rStyle w:val="VerbatimChar"/>
        </w:rPr>
        <w:t xml:space="preserve">## [385] "scale_alpha_binned"         "scale_alpha_continuous"    </w:t>
      </w:r>
      <w:r>
        <w:br/>
      </w:r>
      <w:r>
        <w:rPr>
          <w:rStyle w:val="VerbatimChar"/>
        </w:rPr>
        <w:t xml:space="preserve">## [387] "scale_alpha_date"           "scale_alpha_datetime"      </w:t>
      </w:r>
      <w:r>
        <w:br/>
      </w:r>
      <w:r>
        <w:rPr>
          <w:rStyle w:val="VerbatimChar"/>
        </w:rPr>
        <w:t xml:space="preserve">## [389] "scale_alpha_discrete"       "scale_alpha_identity"      </w:t>
      </w:r>
      <w:r>
        <w:br/>
      </w:r>
      <w:r>
        <w:rPr>
          <w:rStyle w:val="VerbatimChar"/>
        </w:rPr>
        <w:t xml:space="preserve">## [391] "scale_alpha_manual"         "scale_alpha_ordinal"       </w:t>
      </w:r>
      <w:r>
        <w:br/>
      </w:r>
      <w:r>
        <w:rPr>
          <w:rStyle w:val="VerbatimChar"/>
        </w:rPr>
        <w:t xml:space="preserve">## [393] "scale_color_binned"         "scale_color_brewer"        </w:t>
      </w:r>
      <w:r>
        <w:br/>
      </w:r>
      <w:r>
        <w:rPr>
          <w:rStyle w:val="VerbatimChar"/>
        </w:rPr>
        <w:t xml:space="preserve">## [395] "scale_color_continuous"     "scale_color_date"          </w:t>
      </w:r>
      <w:r>
        <w:br/>
      </w:r>
      <w:r>
        <w:rPr>
          <w:rStyle w:val="VerbatimChar"/>
        </w:rPr>
        <w:t xml:space="preserve">## [397] "scale_color_datetime"       "scale_color_discrete"      </w:t>
      </w:r>
      <w:r>
        <w:br/>
      </w:r>
      <w:r>
        <w:rPr>
          <w:rStyle w:val="VerbatimChar"/>
        </w:rPr>
        <w:t xml:space="preserve">## [399] "scale_color_distiller"      "scale_color_fermenter"     </w:t>
      </w:r>
      <w:r>
        <w:br/>
      </w:r>
      <w:r>
        <w:rPr>
          <w:rStyle w:val="VerbatimChar"/>
        </w:rPr>
        <w:t xml:space="preserve">## [401] "scale_color_gradient"       "scale_color_gradient2"     </w:t>
      </w:r>
      <w:r>
        <w:br/>
      </w:r>
      <w:r>
        <w:rPr>
          <w:rStyle w:val="VerbatimChar"/>
        </w:rPr>
        <w:t xml:space="preserve">## [403] "scale_color_gradientn"      "scale_color_grey"          </w:t>
      </w:r>
      <w:r>
        <w:br/>
      </w:r>
      <w:r>
        <w:rPr>
          <w:rStyle w:val="VerbatimChar"/>
        </w:rPr>
        <w:t xml:space="preserve">## [405] "scale_color_hue"            "scale_color_identity"      </w:t>
      </w:r>
      <w:r>
        <w:br/>
      </w:r>
      <w:r>
        <w:rPr>
          <w:rStyle w:val="VerbatimChar"/>
        </w:rPr>
        <w:t xml:space="preserve">## [407] "scale_color_manual"         "scale_color_ordinal"       </w:t>
      </w:r>
      <w:r>
        <w:br/>
      </w:r>
      <w:r>
        <w:rPr>
          <w:rStyle w:val="VerbatimChar"/>
        </w:rPr>
        <w:t xml:space="preserve">## [409] "scale_color_steps"          "scale_color_steps2"        </w:t>
      </w:r>
      <w:r>
        <w:br/>
      </w:r>
      <w:r>
        <w:rPr>
          <w:rStyle w:val="VerbatimChar"/>
        </w:rPr>
        <w:t xml:space="preserve">## [411] "scale_color_stepsn"         "scale_color_viridis_b"     </w:t>
      </w:r>
      <w:r>
        <w:br/>
      </w:r>
      <w:r>
        <w:rPr>
          <w:rStyle w:val="VerbatimChar"/>
        </w:rPr>
        <w:t xml:space="preserve">## [413] "scale_color_viridis_c"      "scale_color_viridis_d"     </w:t>
      </w:r>
      <w:r>
        <w:br/>
      </w:r>
      <w:r>
        <w:rPr>
          <w:rStyle w:val="VerbatimChar"/>
        </w:rPr>
        <w:t xml:space="preserve">## [415] "scale_colour_binned"        "scale_colour_brewer"       </w:t>
      </w:r>
      <w:r>
        <w:br/>
      </w:r>
      <w:r>
        <w:rPr>
          <w:rStyle w:val="VerbatimChar"/>
        </w:rPr>
        <w:t xml:space="preserve">## [417] "scale_colour_continuous"    "scale_colour_date"         </w:t>
      </w:r>
      <w:r>
        <w:br/>
      </w:r>
      <w:r>
        <w:rPr>
          <w:rStyle w:val="VerbatimChar"/>
        </w:rPr>
        <w:t xml:space="preserve">## [419] "scale_colour_datetime"      "scale_colour_discrete"     </w:t>
      </w:r>
      <w:r>
        <w:br/>
      </w:r>
      <w:r>
        <w:rPr>
          <w:rStyle w:val="VerbatimChar"/>
        </w:rPr>
        <w:t xml:space="preserve">## [421] "scale_colour_distiller"     "scale_colour_fermenter"    </w:t>
      </w:r>
      <w:r>
        <w:br/>
      </w:r>
      <w:r>
        <w:rPr>
          <w:rStyle w:val="VerbatimChar"/>
        </w:rPr>
        <w:t xml:space="preserve">## [423] "scale_colour_gradient"      "scale_colour_gradient2"    </w:t>
      </w:r>
      <w:r>
        <w:br/>
      </w:r>
      <w:r>
        <w:rPr>
          <w:rStyle w:val="VerbatimChar"/>
        </w:rPr>
        <w:t xml:space="preserve">## [425] "scale_colour_gradientn"     "scale_colour_grey"         </w:t>
      </w:r>
      <w:r>
        <w:br/>
      </w:r>
      <w:r>
        <w:rPr>
          <w:rStyle w:val="VerbatimChar"/>
        </w:rPr>
        <w:t xml:space="preserve">## [427] "scale_colour_hue"           "scale_colour_identity"     </w:t>
      </w:r>
      <w:r>
        <w:br/>
      </w:r>
      <w:r>
        <w:rPr>
          <w:rStyle w:val="VerbatimChar"/>
        </w:rPr>
        <w:t xml:space="preserve">## [429] "scale_colour_manual"        "scale_colour_ordinal"      </w:t>
      </w:r>
      <w:r>
        <w:br/>
      </w:r>
      <w:r>
        <w:rPr>
          <w:rStyle w:val="VerbatimChar"/>
        </w:rPr>
        <w:t xml:space="preserve">## [431] "scale_colour_steps"         "scale_colour_steps2"       </w:t>
      </w:r>
      <w:r>
        <w:br/>
      </w:r>
      <w:r>
        <w:rPr>
          <w:rStyle w:val="VerbatimChar"/>
        </w:rPr>
        <w:t xml:space="preserve">## [433] "scale_colour_stepsn"        "scale_colour_viridis_b"    </w:t>
      </w:r>
      <w:r>
        <w:br/>
      </w:r>
      <w:r>
        <w:rPr>
          <w:rStyle w:val="VerbatimChar"/>
        </w:rPr>
        <w:t xml:space="preserve">## [435] "scale_colour_viridis_c"     "scale_colour_viridis_d"    </w:t>
      </w:r>
      <w:r>
        <w:br/>
      </w:r>
      <w:r>
        <w:rPr>
          <w:rStyle w:val="VerbatimChar"/>
        </w:rPr>
        <w:t xml:space="preserve">## [437] "scale_continuous_identity"  "scale_discrete_identity"   </w:t>
      </w:r>
      <w:r>
        <w:br/>
      </w:r>
      <w:r>
        <w:rPr>
          <w:rStyle w:val="VerbatimChar"/>
        </w:rPr>
        <w:t xml:space="preserve">## [439] "scale_discrete_manual"      "scale_fill_binned"         </w:t>
      </w:r>
      <w:r>
        <w:br/>
      </w:r>
      <w:r>
        <w:rPr>
          <w:rStyle w:val="VerbatimChar"/>
        </w:rPr>
        <w:t xml:space="preserve">## [441] "scale_fill_brewer"          "scale_fill_continuous"     </w:t>
      </w:r>
      <w:r>
        <w:br/>
      </w:r>
      <w:r>
        <w:rPr>
          <w:rStyle w:val="VerbatimChar"/>
        </w:rPr>
        <w:t xml:space="preserve">## [443] "scale_fill_date"            "scale_fill_datetime"       </w:t>
      </w:r>
      <w:r>
        <w:br/>
      </w:r>
      <w:r>
        <w:rPr>
          <w:rStyle w:val="VerbatimChar"/>
        </w:rPr>
        <w:t xml:space="preserve">## [445] "scale_fill_discrete"        "scale_fill_distiller"      </w:t>
      </w:r>
      <w:r>
        <w:br/>
      </w:r>
      <w:r>
        <w:rPr>
          <w:rStyle w:val="VerbatimChar"/>
        </w:rPr>
        <w:t xml:space="preserve">## [447] "scale_fill_fermenter"       "scale_fill_gradient"       </w:t>
      </w:r>
      <w:r>
        <w:br/>
      </w:r>
      <w:r>
        <w:rPr>
          <w:rStyle w:val="VerbatimChar"/>
        </w:rPr>
        <w:t xml:space="preserve">## [449] "scale_fill_gradient2"       "scale_fill_gradientn"      </w:t>
      </w:r>
      <w:r>
        <w:br/>
      </w:r>
      <w:r>
        <w:rPr>
          <w:rStyle w:val="VerbatimChar"/>
        </w:rPr>
        <w:t xml:space="preserve">## [451] "scale_fill_grey"            "scale_fill_hue"            </w:t>
      </w:r>
      <w:r>
        <w:br/>
      </w:r>
      <w:r>
        <w:rPr>
          <w:rStyle w:val="VerbatimChar"/>
        </w:rPr>
        <w:t xml:space="preserve">## [453] "scale_fill_identity"        "scale_fill_manual"         </w:t>
      </w:r>
      <w:r>
        <w:br/>
      </w:r>
      <w:r>
        <w:rPr>
          <w:rStyle w:val="VerbatimChar"/>
        </w:rPr>
        <w:t xml:space="preserve">## [455] "scale_fill_ordinal"         "scale_fill_steps"          </w:t>
      </w:r>
      <w:r>
        <w:br/>
      </w:r>
      <w:r>
        <w:rPr>
          <w:rStyle w:val="VerbatimChar"/>
        </w:rPr>
        <w:t xml:space="preserve">## [457] "scale_fill_steps2"          "scale_fill_stepsn"         </w:t>
      </w:r>
      <w:r>
        <w:br/>
      </w:r>
      <w:r>
        <w:rPr>
          <w:rStyle w:val="VerbatimChar"/>
        </w:rPr>
        <w:t xml:space="preserve">## [459] "scale_fill_viridis_b"       "scale_fill_viridis_c"      </w:t>
      </w:r>
      <w:r>
        <w:br/>
      </w:r>
      <w:r>
        <w:rPr>
          <w:rStyle w:val="VerbatimChar"/>
        </w:rPr>
        <w:t xml:space="preserve">## [461] "scale_fill_viridis_d"       "scale_linetype"            </w:t>
      </w:r>
      <w:r>
        <w:br/>
      </w:r>
      <w:r>
        <w:rPr>
          <w:rStyle w:val="VerbatimChar"/>
        </w:rPr>
        <w:t xml:space="preserve">## [463] "scale_linetype_binned"      "scale_linetype_continuous" </w:t>
      </w:r>
      <w:r>
        <w:br/>
      </w:r>
      <w:r>
        <w:rPr>
          <w:rStyle w:val="VerbatimChar"/>
        </w:rPr>
        <w:t xml:space="preserve">## [465] "scale_linetype_discrete"    "scale_linetype_identity"   </w:t>
      </w:r>
      <w:r>
        <w:br/>
      </w:r>
      <w:r>
        <w:rPr>
          <w:rStyle w:val="VerbatimChar"/>
        </w:rPr>
        <w:t xml:space="preserve">## [467] "scale_linetype_manual"      "scale_linewidth"           </w:t>
      </w:r>
      <w:r>
        <w:br/>
      </w:r>
      <w:r>
        <w:rPr>
          <w:rStyle w:val="VerbatimChar"/>
        </w:rPr>
        <w:t xml:space="preserve">## [469] "scale_linewidth_binned"     "scale_linewidth_continuous"</w:t>
      </w:r>
      <w:r>
        <w:br/>
      </w:r>
      <w:r>
        <w:rPr>
          <w:rStyle w:val="VerbatimChar"/>
        </w:rPr>
        <w:t xml:space="preserve">## [471] "scale_linewidth_date"       "scale_linewidth_datetime"  </w:t>
      </w:r>
      <w:r>
        <w:br/>
      </w:r>
      <w:r>
        <w:rPr>
          <w:rStyle w:val="VerbatimChar"/>
        </w:rPr>
        <w:t xml:space="preserve">## [473] "scale_linewidth_discrete"   "scale_linewidth_identity"  </w:t>
      </w:r>
      <w:r>
        <w:br/>
      </w:r>
      <w:r>
        <w:rPr>
          <w:rStyle w:val="VerbatimChar"/>
        </w:rPr>
        <w:t xml:space="preserve">## [475] "scale_linewidth_manual"     "scale_linewidth_ordinal"   </w:t>
      </w:r>
      <w:r>
        <w:br/>
      </w:r>
      <w:r>
        <w:rPr>
          <w:rStyle w:val="VerbatimChar"/>
        </w:rPr>
        <w:t xml:space="preserve">## [477] "scale_radius"               "scale_shape"               </w:t>
      </w:r>
      <w:r>
        <w:br/>
      </w:r>
      <w:r>
        <w:rPr>
          <w:rStyle w:val="VerbatimChar"/>
        </w:rPr>
        <w:t xml:space="preserve">## [479] "scale_shape_binned"         "scale_shape_continuous"    </w:t>
      </w:r>
      <w:r>
        <w:br/>
      </w:r>
      <w:r>
        <w:rPr>
          <w:rStyle w:val="VerbatimChar"/>
        </w:rPr>
        <w:t xml:space="preserve">## [481] "scale_shape_discrete"       "scale_shape_identity"      </w:t>
      </w:r>
      <w:r>
        <w:br/>
      </w:r>
      <w:r>
        <w:rPr>
          <w:rStyle w:val="VerbatimChar"/>
        </w:rPr>
        <w:t xml:space="preserve">## [483] "scale_shape_manual"         "scale_shape_ordinal"       </w:t>
      </w:r>
      <w:r>
        <w:br/>
      </w:r>
      <w:r>
        <w:rPr>
          <w:rStyle w:val="VerbatimChar"/>
        </w:rPr>
        <w:t xml:space="preserve">## [485] "scale_size"                 "scale_size_area"           </w:t>
      </w:r>
      <w:r>
        <w:br/>
      </w:r>
      <w:r>
        <w:rPr>
          <w:rStyle w:val="VerbatimChar"/>
        </w:rPr>
        <w:t xml:space="preserve">## [487] "scale_size_binned"          "scale_size_binned_area"    </w:t>
      </w:r>
      <w:r>
        <w:br/>
      </w:r>
      <w:r>
        <w:rPr>
          <w:rStyle w:val="VerbatimChar"/>
        </w:rPr>
        <w:t xml:space="preserve">## [489] "scale_size_continuous"      "scale_size_date"           </w:t>
      </w:r>
      <w:r>
        <w:br/>
      </w:r>
      <w:r>
        <w:rPr>
          <w:rStyle w:val="VerbatimChar"/>
        </w:rPr>
        <w:t xml:space="preserve">## [491] "scale_size_datetime"        "scale_size_discrete"       </w:t>
      </w:r>
      <w:r>
        <w:br/>
      </w:r>
      <w:r>
        <w:rPr>
          <w:rStyle w:val="VerbatimChar"/>
        </w:rPr>
        <w:t xml:space="preserve">## [493] "scale_size_identity"        "scale_size_manual"         </w:t>
      </w:r>
      <w:r>
        <w:br/>
      </w:r>
      <w:r>
        <w:rPr>
          <w:rStyle w:val="VerbatimChar"/>
        </w:rPr>
        <w:t xml:space="preserve">## [495] "scale_size_ordinal"         "scale_type"                </w:t>
      </w:r>
      <w:r>
        <w:br/>
      </w:r>
      <w:r>
        <w:rPr>
          <w:rStyle w:val="VerbatimChar"/>
        </w:rPr>
        <w:t xml:space="preserve">## [497] "scale_x_binned"             "scale_x_continuous"        </w:t>
      </w:r>
      <w:r>
        <w:br/>
      </w:r>
      <w:r>
        <w:rPr>
          <w:rStyle w:val="VerbatimChar"/>
        </w:rPr>
        <w:t xml:space="preserve">## [499] "scale_x_date"               "scale_x_datetime"          </w:t>
      </w:r>
      <w:r>
        <w:br/>
      </w:r>
      <w:r>
        <w:rPr>
          <w:rStyle w:val="VerbatimChar"/>
        </w:rPr>
        <w:t xml:space="preserve">## [501] "scale_x_discrete"           "scale_x_log10"             </w:t>
      </w:r>
      <w:r>
        <w:br/>
      </w:r>
      <w:r>
        <w:rPr>
          <w:rStyle w:val="VerbatimChar"/>
        </w:rPr>
        <w:t xml:space="preserve">## [503] "scale_x_reverse"            "scale_x_sqrt"              </w:t>
      </w:r>
      <w:r>
        <w:br/>
      </w:r>
      <w:r>
        <w:rPr>
          <w:rStyle w:val="VerbatimChar"/>
        </w:rPr>
        <w:t xml:space="preserve">## [505] "scale_x_time"               "scale_y_binned"            </w:t>
      </w:r>
      <w:r>
        <w:br/>
      </w:r>
      <w:r>
        <w:rPr>
          <w:rStyle w:val="VerbatimChar"/>
        </w:rPr>
        <w:t xml:space="preserve">## [507] "scale_y_continuous"         "scale_y_date"              </w:t>
      </w:r>
      <w:r>
        <w:br/>
      </w:r>
      <w:r>
        <w:rPr>
          <w:rStyle w:val="VerbatimChar"/>
        </w:rPr>
        <w:t xml:space="preserve">## [509] "scale_y_datetime"           "scale_y_discrete"          </w:t>
      </w:r>
      <w:r>
        <w:br/>
      </w:r>
      <w:r>
        <w:rPr>
          <w:rStyle w:val="VerbatimChar"/>
        </w:rPr>
        <w:t xml:space="preserve">## [511] "scale_y_log10"              "scale_y_reverse"           </w:t>
      </w:r>
      <w:r>
        <w:br/>
      </w:r>
      <w:r>
        <w:rPr>
          <w:rStyle w:val="VerbatimChar"/>
        </w:rPr>
        <w:t xml:space="preserve">## [513] "scale_y_sqrt"               "scale_y_time"              </w:t>
      </w:r>
      <w:r>
        <w:br/>
      </w:r>
      <w:r>
        <w:rPr>
          <w:rStyle w:val="VerbatimChar"/>
        </w:rPr>
        <w:t xml:space="preserve">## [515] "ScaleBinned"                "ScaleBinnedPosition"       </w:t>
      </w:r>
      <w:r>
        <w:br/>
      </w:r>
      <w:r>
        <w:rPr>
          <w:rStyle w:val="VerbatimChar"/>
        </w:rPr>
        <w:t xml:space="preserve">## [517] "ScaleContinuous"            "ScaleContinuousDate"       </w:t>
      </w:r>
      <w:r>
        <w:br/>
      </w:r>
      <w:r>
        <w:rPr>
          <w:rStyle w:val="VerbatimChar"/>
        </w:rPr>
        <w:t xml:space="preserve">## [519] "ScaleContinuousDatetime"    "ScaleContinuousIdentity"   </w:t>
      </w:r>
      <w:r>
        <w:br/>
      </w:r>
      <w:r>
        <w:rPr>
          <w:rStyle w:val="VerbatimChar"/>
        </w:rPr>
        <w:t xml:space="preserve">## [521] "ScaleContinuousPosition"    "ScaleDiscrete"             </w:t>
      </w:r>
      <w:r>
        <w:br/>
      </w:r>
      <w:r>
        <w:rPr>
          <w:rStyle w:val="VerbatimChar"/>
        </w:rPr>
        <w:t xml:space="preserve">## [523] "ScaleDiscreteIdentity"      "ScaleDiscretePosition"     </w:t>
      </w:r>
      <w:r>
        <w:br/>
      </w:r>
      <w:r>
        <w:rPr>
          <w:rStyle w:val="VerbatimChar"/>
        </w:rPr>
        <w:t xml:space="preserve">## [525] "seals"                      "sec_axis"                  </w:t>
      </w:r>
      <w:r>
        <w:br/>
      </w:r>
      <w:r>
        <w:rPr>
          <w:rStyle w:val="VerbatimChar"/>
        </w:rPr>
        <w:t xml:space="preserve">## [527] "set_last_plot"              "set_theme"                 </w:t>
      </w:r>
      <w:r>
        <w:br/>
      </w:r>
      <w:r>
        <w:rPr>
          <w:rStyle w:val="VerbatimChar"/>
        </w:rPr>
        <w:t xml:space="preserve">## [529] "sf_transform_xy"            "should_stop"               </w:t>
      </w:r>
      <w:r>
        <w:br/>
      </w:r>
      <w:r>
        <w:rPr>
          <w:rStyle w:val="VerbatimChar"/>
        </w:rPr>
        <w:t xml:space="preserve">## [531] "stage"                      "standardise_aes_names"     </w:t>
      </w:r>
      <w:r>
        <w:br/>
      </w:r>
      <w:r>
        <w:rPr>
          <w:rStyle w:val="VerbatimChar"/>
        </w:rPr>
        <w:t xml:space="preserve">## [533] "stat"                       "Stat"                      </w:t>
      </w:r>
      <w:r>
        <w:br/>
      </w:r>
      <w:r>
        <w:rPr>
          <w:rStyle w:val="VerbatimChar"/>
        </w:rPr>
        <w:t xml:space="preserve">## [535] "stat_align"                 "stat_bin"                  </w:t>
      </w:r>
      <w:r>
        <w:br/>
      </w:r>
      <w:r>
        <w:rPr>
          <w:rStyle w:val="VerbatimChar"/>
        </w:rPr>
        <w:t xml:space="preserve">## [537] "stat_bin_2d"                "stat_bin_hex"              </w:t>
      </w:r>
      <w:r>
        <w:br/>
      </w:r>
      <w:r>
        <w:rPr>
          <w:rStyle w:val="VerbatimChar"/>
        </w:rPr>
        <w:t xml:space="preserve">## [539] "stat_bin2d"                 "stat_binhex"               </w:t>
      </w:r>
      <w:r>
        <w:br/>
      </w:r>
      <w:r>
        <w:rPr>
          <w:rStyle w:val="VerbatimChar"/>
        </w:rPr>
        <w:t xml:space="preserve">## [541] "stat_boxplot"               "stat_connect"              </w:t>
      </w:r>
      <w:r>
        <w:br/>
      </w:r>
      <w:r>
        <w:rPr>
          <w:rStyle w:val="VerbatimChar"/>
        </w:rPr>
        <w:t xml:space="preserve">## [543] "stat_contour"               "stat_contour_filled"       </w:t>
      </w:r>
      <w:r>
        <w:br/>
      </w:r>
      <w:r>
        <w:rPr>
          <w:rStyle w:val="VerbatimChar"/>
        </w:rPr>
        <w:t xml:space="preserve">## [545] "stat_count"                 "stat_density"              </w:t>
      </w:r>
      <w:r>
        <w:br/>
      </w:r>
      <w:r>
        <w:rPr>
          <w:rStyle w:val="VerbatimChar"/>
        </w:rPr>
        <w:t xml:space="preserve">## [547] "stat_density_2d"            "stat_density_2d_filled"    </w:t>
      </w:r>
      <w:r>
        <w:br/>
      </w:r>
      <w:r>
        <w:rPr>
          <w:rStyle w:val="VerbatimChar"/>
        </w:rPr>
        <w:t xml:space="preserve">## [549] "stat_density2d"             "stat_density2d_filled"     </w:t>
      </w:r>
      <w:r>
        <w:br/>
      </w:r>
      <w:r>
        <w:rPr>
          <w:rStyle w:val="VerbatimChar"/>
        </w:rPr>
        <w:t xml:space="preserve">## [551] "stat_ecdf"                  "stat_ellipse"              </w:t>
      </w:r>
      <w:r>
        <w:br/>
      </w:r>
      <w:r>
        <w:rPr>
          <w:rStyle w:val="VerbatimChar"/>
        </w:rPr>
        <w:t xml:space="preserve">## [553] "stat_function"              "stat_identity"             </w:t>
      </w:r>
      <w:r>
        <w:br/>
      </w:r>
      <w:r>
        <w:rPr>
          <w:rStyle w:val="VerbatimChar"/>
        </w:rPr>
        <w:t xml:space="preserve">## [555] "stat_manual"                "stat_qq"                   </w:t>
      </w:r>
      <w:r>
        <w:br/>
      </w:r>
      <w:r>
        <w:rPr>
          <w:rStyle w:val="VerbatimChar"/>
        </w:rPr>
        <w:t xml:space="preserve">## [557] "stat_qq_line"               "stat_quantile"             </w:t>
      </w:r>
      <w:r>
        <w:br/>
      </w:r>
      <w:r>
        <w:rPr>
          <w:rStyle w:val="VerbatimChar"/>
        </w:rPr>
        <w:t xml:space="preserve">## [559] "stat_sf"                    "stat_sf_coordinates"       </w:t>
      </w:r>
      <w:r>
        <w:br/>
      </w:r>
      <w:r>
        <w:rPr>
          <w:rStyle w:val="VerbatimChar"/>
        </w:rPr>
        <w:t xml:space="preserve">## [561] "stat_smooth"                "stat_spoke"                </w:t>
      </w:r>
      <w:r>
        <w:br/>
      </w:r>
      <w:r>
        <w:rPr>
          <w:rStyle w:val="VerbatimChar"/>
        </w:rPr>
        <w:t xml:space="preserve">## [563] "stat_sum"                   "stat_summary"              </w:t>
      </w:r>
      <w:r>
        <w:br/>
      </w:r>
      <w:r>
        <w:rPr>
          <w:rStyle w:val="VerbatimChar"/>
        </w:rPr>
        <w:t xml:space="preserve">## [565] "stat_summary_2d"            "stat_summary_bin"          </w:t>
      </w:r>
      <w:r>
        <w:br/>
      </w:r>
      <w:r>
        <w:rPr>
          <w:rStyle w:val="VerbatimChar"/>
        </w:rPr>
        <w:t xml:space="preserve">## [567] "stat_summary_hex"           "stat_summary2d"            </w:t>
      </w:r>
      <w:r>
        <w:br/>
      </w:r>
      <w:r>
        <w:rPr>
          <w:rStyle w:val="VerbatimChar"/>
        </w:rPr>
        <w:t xml:space="preserve">## [569] "stat_unique"                "stat_ydensity"             </w:t>
      </w:r>
      <w:r>
        <w:br/>
      </w:r>
      <w:r>
        <w:rPr>
          <w:rStyle w:val="VerbatimChar"/>
        </w:rPr>
        <w:t xml:space="preserve">## [571] "StatAlign"                  "StatBin"                   </w:t>
      </w:r>
      <w:r>
        <w:br/>
      </w:r>
      <w:r>
        <w:rPr>
          <w:rStyle w:val="VerbatimChar"/>
        </w:rPr>
        <w:t xml:space="preserve">## [573] "StatBin2d"                  "StatBindot"                </w:t>
      </w:r>
      <w:r>
        <w:br/>
      </w:r>
      <w:r>
        <w:rPr>
          <w:rStyle w:val="VerbatimChar"/>
        </w:rPr>
        <w:t xml:space="preserve">## [575] "StatBinhex"                 "StatBoxplot"               </w:t>
      </w:r>
      <w:r>
        <w:br/>
      </w:r>
      <w:r>
        <w:rPr>
          <w:rStyle w:val="VerbatimChar"/>
        </w:rPr>
        <w:t xml:space="preserve">## [577] "StatConnect"                "StatContour"               </w:t>
      </w:r>
      <w:r>
        <w:br/>
      </w:r>
      <w:r>
        <w:rPr>
          <w:rStyle w:val="VerbatimChar"/>
        </w:rPr>
        <w:t xml:space="preserve">## [579] "StatContourFilled"          "StatCount"                 </w:t>
      </w:r>
      <w:r>
        <w:br/>
      </w:r>
      <w:r>
        <w:rPr>
          <w:rStyle w:val="VerbatimChar"/>
        </w:rPr>
        <w:t xml:space="preserve">## [581] "StatDensity"                "StatDensity2d"             </w:t>
      </w:r>
      <w:r>
        <w:br/>
      </w:r>
      <w:r>
        <w:rPr>
          <w:rStyle w:val="VerbatimChar"/>
        </w:rPr>
        <w:t xml:space="preserve">## [583] "StatDensity2dFilled"        "StatEcdf"                  </w:t>
      </w:r>
      <w:r>
        <w:br/>
      </w:r>
      <w:r>
        <w:rPr>
          <w:rStyle w:val="VerbatimChar"/>
        </w:rPr>
        <w:t xml:space="preserve">## [585] "StatEllipse"                "StatFunction"              </w:t>
      </w:r>
      <w:r>
        <w:br/>
      </w:r>
      <w:r>
        <w:rPr>
          <w:rStyle w:val="VerbatimChar"/>
        </w:rPr>
        <w:t xml:space="preserve">## [587] "StatIdentity"               "StatManual"                </w:t>
      </w:r>
      <w:r>
        <w:br/>
      </w:r>
      <w:r>
        <w:rPr>
          <w:rStyle w:val="VerbatimChar"/>
        </w:rPr>
        <w:t xml:space="preserve">## [589] "StatQq"                     "StatQqLine"                </w:t>
      </w:r>
      <w:r>
        <w:br/>
      </w:r>
      <w:r>
        <w:rPr>
          <w:rStyle w:val="VerbatimChar"/>
        </w:rPr>
        <w:t xml:space="preserve">## [591] "StatQuantile"               "StatSf"                    </w:t>
      </w:r>
      <w:r>
        <w:br/>
      </w:r>
      <w:r>
        <w:rPr>
          <w:rStyle w:val="VerbatimChar"/>
        </w:rPr>
        <w:t xml:space="preserve">## [593] "StatSfCoordinates"          "StatSmooth"                </w:t>
      </w:r>
      <w:r>
        <w:br/>
      </w:r>
      <w:r>
        <w:rPr>
          <w:rStyle w:val="VerbatimChar"/>
        </w:rPr>
        <w:t xml:space="preserve">## [595] "StatSum"                    "StatSummary"               </w:t>
      </w:r>
      <w:r>
        <w:br/>
      </w:r>
      <w:r>
        <w:rPr>
          <w:rStyle w:val="VerbatimChar"/>
        </w:rPr>
        <w:t xml:space="preserve">## [597] "StatSummary2d"              "StatSummaryBin"            </w:t>
      </w:r>
      <w:r>
        <w:br/>
      </w:r>
      <w:r>
        <w:rPr>
          <w:rStyle w:val="VerbatimChar"/>
        </w:rPr>
        <w:t xml:space="preserve">## [599] "StatSummaryHex"             "StatUnique"                </w:t>
      </w:r>
      <w:r>
        <w:br/>
      </w:r>
      <w:r>
        <w:rPr>
          <w:rStyle w:val="VerbatimChar"/>
        </w:rPr>
        <w:t xml:space="preserve">## [601] "StatYdensity"               "summarise_coord"           </w:t>
      </w:r>
      <w:r>
        <w:br/>
      </w:r>
      <w:r>
        <w:rPr>
          <w:rStyle w:val="VerbatimChar"/>
        </w:rPr>
        <w:t xml:space="preserve">## [603] "summarise_layers"           "summarise_layout"          </w:t>
      </w:r>
      <w:r>
        <w:br/>
      </w:r>
      <w:r>
        <w:rPr>
          <w:rStyle w:val="VerbatimChar"/>
        </w:rPr>
        <w:t xml:space="preserve">## [605] "sym"                        "syms"                      </w:t>
      </w:r>
      <w:r>
        <w:br/>
      </w:r>
      <w:r>
        <w:rPr>
          <w:rStyle w:val="VerbatimChar"/>
        </w:rPr>
        <w:t xml:space="preserve">## [607] "theme"                      "theme_bw"                  </w:t>
      </w:r>
      <w:r>
        <w:br/>
      </w:r>
      <w:r>
        <w:rPr>
          <w:rStyle w:val="VerbatimChar"/>
        </w:rPr>
        <w:t xml:space="preserve">## [609] "theme_classic"              "theme_dark"                </w:t>
      </w:r>
      <w:r>
        <w:br/>
      </w:r>
      <w:r>
        <w:rPr>
          <w:rStyle w:val="VerbatimChar"/>
        </w:rPr>
        <w:t xml:space="preserve">## [611] "theme_get"                  "theme_gray"                </w:t>
      </w:r>
      <w:r>
        <w:br/>
      </w:r>
      <w:r>
        <w:rPr>
          <w:rStyle w:val="VerbatimChar"/>
        </w:rPr>
        <w:t xml:space="preserve">## [613] "theme_grey"                 "theme_light"               </w:t>
      </w:r>
      <w:r>
        <w:br/>
      </w:r>
      <w:r>
        <w:rPr>
          <w:rStyle w:val="VerbatimChar"/>
        </w:rPr>
        <w:t xml:space="preserve">## [615] "theme_linedraw"             "theme_minimal"             </w:t>
      </w:r>
      <w:r>
        <w:br/>
      </w:r>
      <w:r>
        <w:rPr>
          <w:rStyle w:val="VerbatimChar"/>
        </w:rPr>
        <w:t xml:space="preserve">## [617] "theme_replace"              "theme_set"                 </w:t>
      </w:r>
      <w:r>
        <w:br/>
      </w:r>
      <w:r>
        <w:rPr>
          <w:rStyle w:val="VerbatimChar"/>
        </w:rPr>
        <w:t xml:space="preserve">## [619] "theme_sub_axis"             "theme_sub_axis_bottom"     </w:t>
      </w:r>
      <w:r>
        <w:br/>
      </w:r>
      <w:r>
        <w:rPr>
          <w:rStyle w:val="VerbatimChar"/>
        </w:rPr>
        <w:t xml:space="preserve">## [621] "theme_sub_axis_left"        "theme_sub_axis_right"      </w:t>
      </w:r>
      <w:r>
        <w:br/>
      </w:r>
      <w:r>
        <w:rPr>
          <w:rStyle w:val="VerbatimChar"/>
        </w:rPr>
        <w:t xml:space="preserve">## [623] "theme_sub_axis_top"         "theme_sub_axis_x"          </w:t>
      </w:r>
      <w:r>
        <w:br/>
      </w:r>
      <w:r>
        <w:rPr>
          <w:rStyle w:val="VerbatimChar"/>
        </w:rPr>
        <w:t xml:space="preserve">## [625] "theme_sub_axis_y"           "theme_sub_legend"          </w:t>
      </w:r>
      <w:r>
        <w:br/>
      </w:r>
      <w:r>
        <w:rPr>
          <w:rStyle w:val="VerbatimChar"/>
        </w:rPr>
        <w:t xml:space="preserve">## [627] "theme_sub_panel"            "theme_sub_plot"            </w:t>
      </w:r>
      <w:r>
        <w:br/>
      </w:r>
      <w:r>
        <w:rPr>
          <w:rStyle w:val="VerbatimChar"/>
        </w:rPr>
        <w:t xml:space="preserve">## [629] "theme_sub_strip"            "theme_test"                </w:t>
      </w:r>
      <w:r>
        <w:br/>
      </w:r>
      <w:r>
        <w:rPr>
          <w:rStyle w:val="VerbatimChar"/>
        </w:rPr>
        <w:t xml:space="preserve">## [631] "theme_update"               "theme_void"                </w:t>
      </w:r>
      <w:r>
        <w:br/>
      </w:r>
      <w:r>
        <w:rPr>
          <w:rStyle w:val="VerbatimChar"/>
        </w:rPr>
        <w:t xml:space="preserve">## [633] "transform_position"         "translate_shape_string"    </w:t>
      </w:r>
      <w:r>
        <w:br/>
      </w:r>
      <w:r>
        <w:rPr>
          <w:rStyle w:val="VerbatimChar"/>
        </w:rPr>
        <w:t xml:space="preserve">## [635] "txhousing"                  "unit"                      </w:t>
      </w:r>
      <w:r>
        <w:br/>
      </w:r>
      <w:r>
        <w:rPr>
          <w:rStyle w:val="VerbatimChar"/>
        </w:rPr>
        <w:t xml:space="preserve">## [637] "update_geom_defaults"       "update_ggplot"             </w:t>
      </w:r>
      <w:r>
        <w:br/>
      </w:r>
      <w:r>
        <w:rPr>
          <w:rStyle w:val="VerbatimChar"/>
        </w:rPr>
        <w:t xml:space="preserve">## [639] "update_labels"              "update_stat_defaults"      </w:t>
      </w:r>
      <w:r>
        <w:br/>
      </w:r>
      <w:r>
        <w:rPr>
          <w:rStyle w:val="VerbatimChar"/>
        </w:rPr>
        <w:t xml:space="preserve">## [641] "update_theme"               "vars"                      </w:t>
      </w:r>
      <w:r>
        <w:br/>
      </w:r>
      <w:r>
        <w:rPr>
          <w:rStyle w:val="VerbatimChar"/>
        </w:rPr>
        <w:t xml:space="preserve">## [643] "waiver"                     "wrap_dims"                 </w:t>
      </w:r>
      <w:r>
        <w:br/>
      </w:r>
      <w:r>
        <w:rPr>
          <w:rStyle w:val="VerbatimChar"/>
        </w:rPr>
        <w:t xml:space="preserve">## [645] "xlab"                       "xlim"                      </w:t>
      </w:r>
      <w:r>
        <w:br/>
      </w:r>
      <w:r>
        <w:rPr>
          <w:rStyle w:val="VerbatimChar"/>
        </w:rPr>
        <w:t xml:space="preserve">## [647] "ylab"                       "ylim"                      </w:t>
      </w:r>
      <w:r>
        <w:br/>
      </w:r>
      <w:r>
        <w:rPr>
          <w:rStyle w:val="VerbatimChar"/>
        </w:rPr>
        <w:t xml:space="preserve">## [649] "zeroGrob"</w:t>
      </w:r>
    </w:p>
    <w:bookmarkEnd w:id="13"/>
    <w:bookmarkStart w:id="14" w:name="查看函数参数"/>
    <w:p>
      <w:pPr>
        <w:pStyle w:val="Heading2"/>
      </w:pPr>
      <w:r>
        <w:t xml:space="preserve">1.6 </w:t>
      </w:r>
      <w:r>
        <w:rPr>
          <w:rFonts w:hint="eastAsia"/>
        </w:rPr>
        <w:t xml:space="preserve">查看函数参数</w:t>
      </w:r>
    </w:p>
    <w:p>
      <w:pPr>
        <w:pStyle w:val="SourceCode"/>
      </w:pPr>
      <w:r>
        <w:rPr>
          <w:rStyle w:val="FunctionTok"/>
        </w:rPr>
        <w:t xml:space="preserve">args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</w:p>
    <w:p>
      <w:pPr>
        <w:pStyle w:val="SourceCode"/>
      </w:pPr>
      <w:r>
        <w:rPr>
          <w:rStyle w:val="VerbatimChar"/>
        </w:rPr>
        <w:t xml:space="preserve">## function (.data, ..., .by = NULL, .preserve = FALSE) </w:t>
      </w:r>
      <w:r>
        <w:br/>
      </w:r>
      <w:r>
        <w:rPr>
          <w:rStyle w:val="VerbatimChar"/>
        </w:rPr>
        <w:t xml:space="preserve">## NULL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自定义函数判断随机向量是否高于阈值-35"/>
    <w:p>
      <w:pPr>
        <w:pStyle w:val="Heading1"/>
      </w:pPr>
      <w:r>
        <w:t xml:space="preserve">2. </w:t>
      </w:r>
      <w:r>
        <w:rPr>
          <w:rFonts w:hint="eastAsia"/>
        </w:rPr>
        <w:t xml:space="preserve">自定义函数：判断随机向量是否高于阈值</w:t>
      </w:r>
      <w:r>
        <w:t xml:space="preserve"> 35</w:t>
      </w:r>
    </w:p>
    <w:bookmarkStart w:id="16" w:name="生成可重复随机向量"/>
    <w:p>
      <w:pPr>
        <w:pStyle w:val="Heading2"/>
      </w:pPr>
      <w:r>
        <w:t xml:space="preserve">2.1 </w:t>
      </w:r>
      <w:r>
        <w:rPr>
          <w:rFonts w:hint="eastAsia"/>
        </w:rPr>
        <w:t xml:space="preserve">生成可重复随机向量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</w:t>
      </w:r>
    </w:p>
    <w:p>
      <w:pPr>
        <w:pStyle w:val="SourceCode"/>
      </w:pPr>
      <w:r>
        <w:rPr>
          <w:rStyle w:val="VerbatimChar"/>
        </w:rPr>
        <w:t xml:space="preserve">##  [1] 29.39524 32.69823 50.58708 35.70508 36.29288 52.15065 39.60916 22.34939</w:t>
      </w:r>
      <w:r>
        <w:br/>
      </w:r>
      <w:r>
        <w:rPr>
          <w:rStyle w:val="VerbatimChar"/>
        </w:rPr>
        <w:t xml:space="preserve">##  [9] 28.13147 30.54338</w:t>
      </w:r>
    </w:p>
    <w:bookmarkEnd w:id="16"/>
    <w:bookmarkStart w:id="17" w:name="for-循环判断函数"/>
    <w:p>
      <w:pPr>
        <w:pStyle w:val="Heading2"/>
      </w:pPr>
      <w:r>
        <w:t xml:space="preserve">2.2 for </w:t>
      </w:r>
      <w:r>
        <w:rPr>
          <w:rFonts w:hint="eastAsia"/>
        </w:rPr>
        <w:t xml:space="preserve">循环判断函数</w:t>
      </w:r>
    </w:p>
    <w:p>
      <w:pPr>
        <w:pStyle w:val="SourceCode"/>
      </w:pPr>
      <w:r>
        <w:rPr>
          <w:rStyle w:val="NormalTok"/>
        </w:rPr>
        <w:t xml:space="preserve">check_above_threshold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(x)) {</w:t>
      </w:r>
      <w:r>
        <w:br/>
      </w:r>
      <w:r>
        <w:rPr>
          <w:rStyle w:val="NormalTok"/>
        </w:rPr>
        <w:t xml:space="preserve">    result[i]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x[i]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(result)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运行</w:t>
      </w:r>
      <w:r>
        <w:br/>
      </w:r>
      <w:r>
        <w:rPr>
          <w:rStyle w:val="FunctionTok"/>
        </w:rPr>
        <w:t xml:space="preserve">check_above_threshold</w:t>
      </w:r>
      <w:r>
        <w:rPr>
          <w:rStyle w:val="NormalTok"/>
        </w:rPr>
        <w:t xml:space="preserve">(x)</w:t>
      </w:r>
    </w:p>
    <w:p>
      <w:pPr>
        <w:pStyle w:val="SourceCode"/>
      </w:pPr>
      <w:r>
        <w:rPr>
          <w:rStyle w:val="VerbatimChar"/>
        </w:rPr>
        <w:t xml:space="preserve">##  [1] FALSE FALSE  TRUE  TRUE  TRUE  TRUE  TRUE FALSE FALSE FALSE</w:t>
      </w:r>
    </w:p>
    <w:bookmarkEnd w:id="17"/>
    <w:bookmarkStart w:id="18" w:name="输出数据框"/>
    <w:p>
      <w:pPr>
        <w:pStyle w:val="Heading2"/>
      </w:pPr>
      <w:r>
        <w:t xml:space="preserve">2.3 </w:t>
      </w:r>
      <w:r>
        <w:rPr>
          <w:rFonts w:hint="eastAsia"/>
        </w:rPr>
        <w:t xml:space="preserve">输出数据框</w:t>
      </w:r>
    </w:p>
    <w:p>
      <w:pPr>
        <w:pStyle w:val="SourceCode"/>
      </w:pPr>
      <w:r>
        <w:rPr>
          <w:rStyle w:val="NormalTok"/>
        </w:rPr>
        <w:t xml:space="preserve">result_df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above_35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check_above_threshold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(result_df)</w:t>
      </w:r>
    </w:p>
    <w:p>
      <w:pPr>
        <w:pStyle w:val="SourceCode"/>
      </w:pPr>
      <w:r>
        <w:rPr>
          <w:rStyle w:val="VerbatimChar"/>
        </w:rPr>
        <w:t xml:space="preserve">##       value above_35</w:t>
      </w:r>
      <w:r>
        <w:br/>
      </w:r>
      <w:r>
        <w:rPr>
          <w:rStyle w:val="VerbatimChar"/>
        </w:rPr>
        <w:t xml:space="preserve">## 1  29.39524    FALSE</w:t>
      </w:r>
      <w:r>
        <w:br/>
      </w:r>
      <w:r>
        <w:rPr>
          <w:rStyle w:val="VerbatimChar"/>
        </w:rPr>
        <w:t xml:space="preserve">## 2  32.69823    FALSE</w:t>
      </w:r>
      <w:r>
        <w:br/>
      </w:r>
      <w:r>
        <w:rPr>
          <w:rStyle w:val="VerbatimChar"/>
        </w:rPr>
        <w:t xml:space="preserve">## 3  50.58708     TRUE</w:t>
      </w:r>
      <w:r>
        <w:br/>
      </w:r>
      <w:r>
        <w:rPr>
          <w:rStyle w:val="VerbatimChar"/>
        </w:rPr>
        <w:t xml:space="preserve">## 4  35.70508     TRUE</w:t>
      </w:r>
      <w:r>
        <w:br/>
      </w:r>
      <w:r>
        <w:rPr>
          <w:rStyle w:val="VerbatimChar"/>
        </w:rPr>
        <w:t xml:space="preserve">## 5  36.29288     TRUE</w:t>
      </w:r>
      <w:r>
        <w:br/>
      </w:r>
      <w:r>
        <w:rPr>
          <w:rStyle w:val="VerbatimChar"/>
        </w:rPr>
        <w:t xml:space="preserve">## 6  52.15065     TRUE</w:t>
      </w:r>
      <w:r>
        <w:br/>
      </w:r>
      <w:r>
        <w:rPr>
          <w:rStyle w:val="VerbatimChar"/>
        </w:rPr>
        <w:t xml:space="preserve">## 7  39.60916     TRUE</w:t>
      </w:r>
      <w:r>
        <w:br/>
      </w:r>
      <w:r>
        <w:rPr>
          <w:rStyle w:val="VerbatimChar"/>
        </w:rPr>
        <w:t xml:space="preserve">## 8  22.34939    FALSE</w:t>
      </w:r>
      <w:r>
        <w:br/>
      </w:r>
      <w:r>
        <w:rPr>
          <w:rStyle w:val="VerbatimChar"/>
        </w:rPr>
        <w:t xml:space="preserve">## 9  28.13147    FALSE</w:t>
      </w:r>
      <w:r>
        <w:br/>
      </w:r>
      <w:r>
        <w:rPr>
          <w:rStyle w:val="VerbatimChar"/>
        </w:rPr>
        <w:t xml:space="preserve">## 10 30.54338    FALSE</w:t>
      </w:r>
    </w:p>
    <w:bookmarkEnd w:id="18"/>
    <w:bookmarkStart w:id="19" w:name="sapply-版本apply-家族"/>
    <w:p>
      <w:pPr>
        <w:pStyle w:val="Heading2"/>
      </w:pPr>
      <w:r>
        <w:t xml:space="preserve">2.4 sapply </w:t>
      </w:r>
      <w:r>
        <w:rPr>
          <w:rFonts w:hint="eastAsia"/>
        </w:rPr>
        <w:t xml:space="preserve">版本（apply</w:t>
      </w:r>
      <w:r>
        <w:t xml:space="preserve"> </w:t>
      </w:r>
      <w:r>
        <w:rPr>
          <w:rFonts w:hint="eastAsia"/>
        </w:rPr>
        <w:t xml:space="preserve">家族）</w:t>
      </w:r>
    </w:p>
    <w:p>
      <w:pPr>
        <w:pStyle w:val="SourceCode"/>
      </w:pPr>
      <w:r>
        <w:rPr>
          <w:rStyle w:val="NormalTok"/>
        </w:rPr>
        <w:t xml:space="preserve">check_above_threshold_apply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(x,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(value) 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运行</w:t>
      </w:r>
      <w:r>
        <w:br/>
      </w:r>
      <w:r>
        <w:rPr>
          <w:rStyle w:val="FunctionTok"/>
        </w:rPr>
        <w:t xml:space="preserve">check_above_threshold_apply</w:t>
      </w:r>
      <w:r>
        <w:rPr>
          <w:rStyle w:val="NormalTok"/>
        </w:rPr>
        <w:t xml:space="preserve">(x)</w:t>
      </w:r>
    </w:p>
    <w:p>
      <w:pPr>
        <w:pStyle w:val="SourceCode"/>
      </w:pPr>
      <w:r>
        <w:rPr>
          <w:rStyle w:val="VerbatimChar"/>
        </w:rPr>
        <w:t xml:space="preserve">##  [1] FALSE FALSE  TRUE  TRUE  TRUE  TRUE  TRUE FALSE FALSE FALSE</w:t>
      </w:r>
    </w:p>
    <w:bookmarkEnd w:id="19"/>
    <w:bookmarkStart w:id="20" w:name="结果数据框sapply-版本"/>
    <w:p>
      <w:pPr>
        <w:pStyle w:val="Heading2"/>
      </w:pPr>
      <w:r>
        <w:t xml:space="preserve">2.5 </w:t>
      </w:r>
      <w:r>
        <w:rPr>
          <w:rFonts w:hint="eastAsia"/>
        </w:rPr>
        <w:t xml:space="preserve">结果数据框（sapply</w:t>
      </w:r>
      <w:r>
        <w:t xml:space="preserve"> </w:t>
      </w:r>
      <w:r>
        <w:rPr>
          <w:rFonts w:hint="eastAsia"/>
        </w:rPr>
        <w:t xml:space="preserve">版本）</w:t>
      </w:r>
    </w:p>
    <w:p>
      <w:pPr>
        <w:pStyle w:val="SourceCode"/>
      </w:pPr>
      <w:r>
        <w:rPr>
          <w:rStyle w:val="NormalTok"/>
        </w:rPr>
        <w:t xml:space="preserve">result_df_apply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above_35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check_above_threshold_apply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(result_df_apply)</w:t>
      </w:r>
    </w:p>
    <w:p>
      <w:pPr>
        <w:pStyle w:val="SourceCode"/>
      </w:pPr>
      <w:r>
        <w:rPr>
          <w:rStyle w:val="VerbatimChar"/>
        </w:rPr>
        <w:t xml:space="preserve">##       value above_35</w:t>
      </w:r>
      <w:r>
        <w:br/>
      </w:r>
      <w:r>
        <w:rPr>
          <w:rStyle w:val="VerbatimChar"/>
        </w:rPr>
        <w:t xml:space="preserve">## 1  29.39524    FALSE</w:t>
      </w:r>
      <w:r>
        <w:br/>
      </w:r>
      <w:r>
        <w:rPr>
          <w:rStyle w:val="VerbatimChar"/>
        </w:rPr>
        <w:t xml:space="preserve">## 2  32.69823    FALSE</w:t>
      </w:r>
      <w:r>
        <w:br/>
      </w:r>
      <w:r>
        <w:rPr>
          <w:rStyle w:val="VerbatimChar"/>
        </w:rPr>
        <w:t xml:space="preserve">## 3  50.58708     TRUE</w:t>
      </w:r>
      <w:r>
        <w:br/>
      </w:r>
      <w:r>
        <w:rPr>
          <w:rStyle w:val="VerbatimChar"/>
        </w:rPr>
        <w:t xml:space="preserve">## 4  35.70508     TRUE</w:t>
      </w:r>
      <w:r>
        <w:br/>
      </w:r>
      <w:r>
        <w:rPr>
          <w:rStyle w:val="VerbatimChar"/>
        </w:rPr>
        <w:t xml:space="preserve">## 5  36.29288     TRUE</w:t>
      </w:r>
      <w:r>
        <w:br/>
      </w:r>
      <w:r>
        <w:rPr>
          <w:rStyle w:val="VerbatimChar"/>
        </w:rPr>
        <w:t xml:space="preserve">## 6  52.15065     TRUE</w:t>
      </w:r>
      <w:r>
        <w:br/>
      </w:r>
      <w:r>
        <w:rPr>
          <w:rStyle w:val="VerbatimChar"/>
        </w:rPr>
        <w:t xml:space="preserve">## 7  39.60916     TRUE</w:t>
      </w:r>
      <w:r>
        <w:br/>
      </w:r>
      <w:r>
        <w:rPr>
          <w:rStyle w:val="VerbatimChar"/>
        </w:rPr>
        <w:t xml:space="preserve">## 8  22.34939    FALSE</w:t>
      </w:r>
      <w:r>
        <w:br/>
      </w:r>
      <w:r>
        <w:rPr>
          <w:rStyle w:val="VerbatimChar"/>
        </w:rPr>
        <w:t xml:space="preserve">## 9  28.13147    FALSE</w:t>
      </w:r>
      <w:r>
        <w:br/>
      </w:r>
      <w:r>
        <w:rPr>
          <w:rStyle w:val="VerbatimChar"/>
        </w:rPr>
        <w:t xml:space="preserve">## 10 30.54338    FALSE</w:t>
      </w:r>
    </w:p>
    <w:p>
      <w:pPr>
        <w:pStyle w:val="FirstParagraph"/>
      </w:pPr>
      <w:r>
        <w:t xml:space="preserve">```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Homework-202602</dc:title>
  <dc:creator>曹力文 SA24008217</dc:creator>
  <cp:keywords/>
  <dcterms:created xsi:type="dcterms:W3CDTF">2026-05-05T12:44:22Z</dcterms:created>
  <dcterms:modified xsi:type="dcterms:W3CDTF">2026-05-05T12:44:22Z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