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 xml:space="preserve">Levente </w:t>
          </w:r>
          <w:proofErr w:type="spellStart"/>
          <w:r>
            <w:t>Bir</w:t>
          </w:r>
          <w:r w:rsidR="00584364">
            <w:t>o</w:t>
          </w:r>
          <w:r>
            <w:t>;Sabien</w:t>
          </w:r>
          <w:proofErr w:type="spellEnd"/>
          <w:r>
            <w:t xml:space="preserve"> </w:t>
          </w:r>
          <w:proofErr w:type="spellStart"/>
          <w:r>
            <w:t>Jarmin</w:t>
          </w:r>
          <w:proofErr w:type="spellEnd"/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proofErr w:type="spellStart"/>
          <w:r>
            <w:t>Caos</w:t>
          </w:r>
          <w:proofErr w:type="spellEnd"/>
          <w:r>
            <w:t xml:space="preserve"> Creations, LLC</w:t>
          </w:r>
        </w:p>
      </w:sdtContent>
    </w:sdt>
    <w:p w14:paraId="3BCC9206" w14:textId="250BC9E3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1C583806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765005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76500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7F681A0D" w:rsidR="00976B8B" w:rsidRP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7F681A0D" w:rsidR="00976B8B" w:rsidRP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976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2ADCA25F" w:rsidR="001C5156" w:rsidRDefault="008D7764" w:rsidP="00976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17438A3">
                <wp:simplePos x="0" y="0"/>
                <wp:positionH relativeFrom="margin">
                  <wp:align>right</wp:align>
                </wp:positionH>
                <wp:positionV relativeFrom="paragraph">
                  <wp:posOffset>2636372</wp:posOffset>
                </wp:positionV>
                <wp:extent cx="5922010" cy="2402958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40295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 xml:space="preserve">: 1x </w:t>
                            </w:r>
                            <w:proofErr w:type="spellStart"/>
                            <w:r w:rsidR="001C5156">
                              <w:t>dogbone</w:t>
                            </w:r>
                            <w:proofErr w:type="spellEnd"/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5EB63DEB" w:rsidR="008D7764" w:rsidRDefault="008D7764" w:rsidP="008D77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 w:line="240" w:lineRule="auto"/>
                            </w:pPr>
                            <w:r>
                              <w:t>“Grab the collectible”</w:t>
                            </w:r>
                          </w:p>
                          <w:p w14:paraId="1072483A" w14:textId="30EAB52E" w:rsidR="008D7764" w:rsidRDefault="008D7764" w:rsidP="008D77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 w:line="240" w:lineRule="auto"/>
                            </w:pPr>
                            <w:r>
                              <w:t>“Walk to the checkpoint”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30E84AB7" w:rsidR="001C5156" w:rsidRPr="00976B8B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7" style="position:absolute;margin-left:415.1pt;margin-top:207.6pt;width:466.3pt;height:189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 xml:space="preserve">: 1x </w:t>
                      </w:r>
                      <w:proofErr w:type="spellStart"/>
                      <w:r w:rsidR="001C5156">
                        <w:t>dogbone</w:t>
                      </w:r>
                      <w:proofErr w:type="spellEnd"/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5EB63DEB" w:rsidR="008D7764" w:rsidRDefault="008D7764" w:rsidP="008D776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 w:line="240" w:lineRule="auto"/>
                      </w:pPr>
                      <w:r>
                        <w:t>“Grab the collectible”</w:t>
                      </w:r>
                    </w:p>
                    <w:p w14:paraId="1072483A" w14:textId="30EAB52E" w:rsidR="008D7764" w:rsidRDefault="008D7764" w:rsidP="008D776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 w:line="240" w:lineRule="auto"/>
                      </w:pPr>
                      <w:r>
                        <w:t>“Walk to the checkpoint”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30E84AB7" w:rsidR="001C5156" w:rsidRPr="00976B8B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  <w:r w:rsidR="004B59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41F09050">
                <wp:simplePos x="0" y="0"/>
                <wp:positionH relativeFrom="margin">
                  <wp:align>right</wp:align>
                </wp:positionH>
                <wp:positionV relativeFrom="paragraph">
                  <wp:posOffset>850103</wp:posOffset>
                </wp:positionV>
                <wp:extent cx="5922010" cy="1286539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8" style="position:absolute;margin-left:415.1pt;margin-top:66.95pt;width:466.3pt;height:101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</w:t>
      </w:r>
      <w:proofErr w:type="spellStart"/>
      <w:r w:rsidR="001C5156" w:rsidRPr="00CA033E">
        <w:rPr>
          <w:rFonts w:ascii="Consolas" w:hAnsi="Consolas"/>
        </w:rPr>
        <w:t>br</w:t>
      </w:r>
      <w:proofErr w:type="spellEnd"/>
      <w:r w:rsidR="001C5156" w:rsidRPr="00CA033E">
        <w:rPr>
          <w:rFonts w:ascii="Consolas" w:hAnsi="Consolas"/>
        </w:rPr>
        <w:t>&gt;</w:t>
      </w:r>
    </w:p>
    <w:sectPr w:rsidR="001C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E7368"/>
    <w:rsid w:val="001C5156"/>
    <w:rsid w:val="00393BB2"/>
    <w:rsid w:val="004B5908"/>
    <w:rsid w:val="00584364"/>
    <w:rsid w:val="005D062B"/>
    <w:rsid w:val="0082005B"/>
    <w:rsid w:val="008B0A85"/>
    <w:rsid w:val="008D7764"/>
    <w:rsid w:val="00936281"/>
    <w:rsid w:val="0094261B"/>
    <w:rsid w:val="00976B8B"/>
    <w:rsid w:val="00CA033E"/>
    <w:rsid w:val="00E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51155F"/>
    <w:rsid w:val="008A3F60"/>
    <w:rsid w:val="009D4BD2"/>
    <w:rsid w:val="00E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Caos Creations, LLC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11</cp:revision>
  <dcterms:created xsi:type="dcterms:W3CDTF">2020-10-29T23:24:00Z</dcterms:created>
  <dcterms:modified xsi:type="dcterms:W3CDTF">2020-11-03T21:12:00Z</dcterms:modified>
</cp:coreProperties>
</file>