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8F80" w14:textId="77777777" w:rsidR="003F6FB6" w:rsidRDefault="00000000">
      <w:pPr>
        <w:spacing w:after="160"/>
      </w:pPr>
      <w:r>
        <w:rPr>
          <w:b/>
          <w:color w:val="2E74B5"/>
          <w:sz w:val="21"/>
        </w:rPr>
        <w:t>EMBEDDED PROJECT REPORT</w:t>
      </w:r>
    </w:p>
    <w:p w14:paraId="4E09212D" w14:textId="77777777" w:rsidR="003F6FB6" w:rsidRDefault="00000000">
      <w:pPr>
        <w:spacing w:after="40"/>
      </w:pPr>
      <w:r>
        <w:rPr>
          <w:b/>
          <w:sz w:val="48"/>
        </w:rPr>
        <w:t>USART Day 5 TX DMA FIFO Mode Project</w:t>
      </w:r>
    </w:p>
    <w:p w14:paraId="4F4AA8F8" w14:textId="77777777" w:rsidR="003F6FB6" w:rsidRDefault="00000000">
      <w:pPr>
        <w:spacing w:after="240"/>
      </w:pPr>
      <w:r>
        <w:rPr>
          <w:color w:val="5C6A7A"/>
          <w:sz w:val="24"/>
        </w:rPr>
        <w:t>STM32F407VG | USART2 TX | DMA1 Stream6 Channel4 | FIFO Mode | Full threshold | PA2 TX / PA3 RX</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3F6FB6" w14:paraId="44725B25" w14:textId="77777777">
        <w:tc>
          <w:tcPr>
            <w:tcW w:w="2300" w:type="dxa"/>
            <w:shd w:val="clear" w:color="auto" w:fill="F2F4F7"/>
            <w:tcMar>
              <w:top w:w="80" w:type="dxa"/>
              <w:left w:w="120" w:type="dxa"/>
              <w:bottom w:w="80" w:type="dxa"/>
              <w:right w:w="120" w:type="dxa"/>
            </w:tcMar>
            <w:vAlign w:val="center"/>
          </w:tcPr>
          <w:p w14:paraId="7E4101F7" w14:textId="77777777" w:rsidR="003F6FB6"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1EF552B3" w14:textId="77777777" w:rsidR="003F6FB6" w:rsidRDefault="00000000">
            <w:pPr>
              <w:jc w:val="center"/>
            </w:pPr>
            <w:r>
              <w:rPr>
                <w:b/>
                <w:sz w:val="20"/>
              </w:rPr>
              <w:t>Value</w:t>
            </w:r>
          </w:p>
        </w:tc>
      </w:tr>
      <w:tr w:rsidR="003F6FB6" w14:paraId="35F512FD" w14:textId="77777777">
        <w:tc>
          <w:tcPr>
            <w:tcW w:w="2300" w:type="dxa"/>
          </w:tcPr>
          <w:p w14:paraId="721F642B" w14:textId="77777777" w:rsidR="003F6FB6" w:rsidRDefault="00000000">
            <w:pPr>
              <w:jc w:val="center"/>
            </w:pPr>
            <w:r>
              <w:rPr>
                <w:sz w:val="20"/>
              </w:rPr>
              <w:t>Document purpose</w:t>
            </w:r>
          </w:p>
        </w:tc>
        <w:tc>
          <w:tcPr>
            <w:tcW w:w="7060" w:type="dxa"/>
          </w:tcPr>
          <w:p w14:paraId="3952BBA2" w14:textId="77777777" w:rsidR="003F6FB6" w:rsidRDefault="00000000">
            <w:r>
              <w:rPr>
                <w:sz w:val="20"/>
              </w:rPr>
              <w:t>Long-term learning, implementation reference, and DMA FIFO configuration guide.</w:t>
            </w:r>
          </w:p>
        </w:tc>
      </w:tr>
      <w:tr w:rsidR="003F6FB6" w14:paraId="24399AFB" w14:textId="77777777">
        <w:tc>
          <w:tcPr>
            <w:tcW w:w="2300" w:type="dxa"/>
          </w:tcPr>
          <w:p w14:paraId="15E64549" w14:textId="77777777" w:rsidR="003F6FB6" w:rsidRDefault="00000000">
            <w:pPr>
              <w:jc w:val="center"/>
            </w:pPr>
            <w:r>
              <w:rPr>
                <w:sz w:val="20"/>
              </w:rPr>
              <w:t>Project type</w:t>
            </w:r>
          </w:p>
        </w:tc>
        <w:tc>
          <w:tcPr>
            <w:tcW w:w="7060" w:type="dxa"/>
          </w:tcPr>
          <w:p w14:paraId="3DFCBF09" w14:textId="77777777" w:rsidR="003F6FB6" w:rsidRDefault="00000000">
            <w:r>
              <w:rPr>
                <w:sz w:val="20"/>
              </w:rPr>
              <w:t>Bare-metal USART2 TX DMA FIFO mode with RX circular buffer retained.</w:t>
            </w:r>
          </w:p>
        </w:tc>
      </w:tr>
      <w:tr w:rsidR="003F6FB6" w14:paraId="68076753" w14:textId="77777777">
        <w:tc>
          <w:tcPr>
            <w:tcW w:w="2300" w:type="dxa"/>
          </w:tcPr>
          <w:p w14:paraId="50FB5970" w14:textId="77777777" w:rsidR="003F6FB6" w:rsidRDefault="00000000">
            <w:pPr>
              <w:jc w:val="center"/>
            </w:pPr>
            <w:r>
              <w:rPr>
                <w:sz w:val="20"/>
              </w:rPr>
              <w:t>Content source</w:t>
            </w:r>
          </w:p>
        </w:tc>
        <w:tc>
          <w:tcPr>
            <w:tcW w:w="7060" w:type="dxa"/>
          </w:tcPr>
          <w:p w14:paraId="55A2F7C0" w14:textId="272F8D9E" w:rsidR="003F6FB6" w:rsidRDefault="00FF0E21">
            <w:r>
              <w:rPr>
                <w:sz w:val="20"/>
              </w:rPr>
              <w:t>Source files and PDF template document</w:t>
            </w:r>
          </w:p>
        </w:tc>
      </w:tr>
      <w:tr w:rsidR="003F6FB6" w14:paraId="0C3A3B19" w14:textId="77777777">
        <w:tc>
          <w:tcPr>
            <w:tcW w:w="2300" w:type="dxa"/>
          </w:tcPr>
          <w:p w14:paraId="7F13CE8A" w14:textId="77777777" w:rsidR="003F6FB6" w:rsidRDefault="00000000">
            <w:pPr>
              <w:jc w:val="center"/>
            </w:pPr>
            <w:r>
              <w:rPr>
                <w:sz w:val="20"/>
              </w:rPr>
              <w:t>Code authority</w:t>
            </w:r>
          </w:p>
        </w:tc>
        <w:tc>
          <w:tcPr>
            <w:tcW w:w="7060" w:type="dxa"/>
          </w:tcPr>
          <w:p w14:paraId="35E779D9" w14:textId="77777777" w:rsidR="003F6FB6" w:rsidRDefault="00000000">
            <w:r>
              <w:rPr>
                <w:sz w:val="20"/>
              </w:rPr>
              <w:t>Only the attached finalized source files are used for code snippets.</w:t>
            </w:r>
          </w:p>
        </w:tc>
      </w:tr>
      <w:tr w:rsidR="003F6FB6" w14:paraId="71AC7B73" w14:textId="77777777">
        <w:tc>
          <w:tcPr>
            <w:tcW w:w="2300" w:type="dxa"/>
          </w:tcPr>
          <w:p w14:paraId="30F9E994" w14:textId="77777777" w:rsidR="003F6FB6" w:rsidRDefault="00000000">
            <w:pPr>
              <w:jc w:val="center"/>
            </w:pPr>
            <w:r>
              <w:rPr>
                <w:sz w:val="20"/>
              </w:rPr>
              <w:t>Core concept</w:t>
            </w:r>
          </w:p>
        </w:tc>
        <w:tc>
          <w:tcPr>
            <w:tcW w:w="7060" w:type="dxa"/>
          </w:tcPr>
          <w:p w14:paraId="7E828EC8" w14:textId="77777777" w:rsidR="003F6FB6" w:rsidRDefault="00000000">
            <w:r>
              <w:rPr>
                <w:sz w:val="20"/>
              </w:rPr>
              <w:t>DMA FIFO adds an internal DMA staging buffer before USART2-&gt;DR writes.</w:t>
            </w:r>
          </w:p>
        </w:tc>
      </w:tr>
    </w:tbl>
    <w:p w14:paraId="0108E118" w14:textId="77777777" w:rsidR="003F6FB6" w:rsidRDefault="003F6FB6"/>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1749A141" w14:textId="77777777">
        <w:tc>
          <w:tcPr>
            <w:tcW w:w="9360" w:type="dxa"/>
            <w:shd w:val="clear" w:color="auto" w:fill="FFF7D6"/>
            <w:tcMar>
              <w:top w:w="80" w:type="dxa"/>
              <w:left w:w="120" w:type="dxa"/>
              <w:bottom w:w="80" w:type="dxa"/>
              <w:right w:w="120" w:type="dxa"/>
            </w:tcMar>
            <w:vAlign w:val="center"/>
          </w:tcPr>
          <w:p w14:paraId="4CB00200" w14:textId="77777777" w:rsidR="003F6FB6" w:rsidRDefault="00000000">
            <w:r>
              <w:rPr>
                <w:b/>
                <w:color w:val="1F4E79"/>
                <w:sz w:val="21"/>
              </w:rPr>
              <w:t xml:space="preserve">Implementation truth: </w:t>
            </w:r>
            <w:r>
              <w:rPr>
                <w:sz w:val="21"/>
              </w:rPr>
              <w:t>This finalized code enables FIFO mode with DMA_SxFCR_DMDIS, sets FIFO threshold through DMA_SxFCR_FTH, uses byte-sized memory/peripheral transfers, and adds FIFO error tracking through FEIF6.</w:t>
            </w:r>
          </w:p>
        </w:tc>
      </w:tr>
    </w:tbl>
    <w:p w14:paraId="7EBC0517" w14:textId="77777777" w:rsidR="003F6FB6" w:rsidRDefault="003F6FB6">
      <w:pPr>
        <w:spacing w:after="80"/>
      </w:pPr>
    </w:p>
    <w:p w14:paraId="0E1C3254" w14:textId="77777777" w:rsidR="003F6FB6" w:rsidRDefault="00000000">
      <w:pPr>
        <w:pStyle w:val="Heading1"/>
      </w:pPr>
      <w:r>
        <w:t>1. Project Objective</w:t>
      </w:r>
    </w:p>
    <w:p w14:paraId="6AC37470" w14:textId="77777777" w:rsidR="003F6FB6" w:rsidRDefault="00000000">
      <w:r>
        <w:t>The objective of Day 5 is to extend the Day 4 TX DMA design from direct mode to FIFO mode. The USART still transmits one frame at a time, but the DMA stream can stage memory data internally before serving USART2 transmit requests.</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0C15A0A7" w14:textId="77777777">
        <w:tc>
          <w:tcPr>
            <w:tcW w:w="9360" w:type="dxa"/>
            <w:shd w:val="clear" w:color="auto" w:fill="EAF4EA"/>
            <w:tcMar>
              <w:top w:w="80" w:type="dxa"/>
              <w:left w:w="120" w:type="dxa"/>
              <w:bottom w:w="80" w:type="dxa"/>
              <w:right w:w="120" w:type="dxa"/>
            </w:tcMar>
            <w:vAlign w:val="center"/>
          </w:tcPr>
          <w:p w14:paraId="6756E82B" w14:textId="77777777" w:rsidR="003F6FB6" w:rsidRDefault="00000000">
            <w:r>
              <w:rPr>
                <w:b/>
                <w:color w:val="1F4E79"/>
                <w:sz w:val="21"/>
              </w:rPr>
              <w:t xml:space="preserve">Learning outcome: </w:t>
            </w:r>
            <w:r>
              <w:rPr>
                <w:sz w:val="21"/>
              </w:rPr>
              <w:t>After this project, you should be able to explain DMDIS, FTH, MSIZE, PSIZE, MBURST, PBURST, FEIF6, DMA TC versus USART TC, and why FIFO mode is mainly useful for larger or repeated transmit buffers.</w:t>
            </w:r>
          </w:p>
        </w:tc>
      </w:tr>
    </w:tbl>
    <w:p w14:paraId="34C0D0C7" w14:textId="77777777" w:rsidR="003F6FB6" w:rsidRDefault="003F6FB6">
      <w:pPr>
        <w:spacing w:after="80"/>
      </w:pPr>
    </w:p>
    <w:p w14:paraId="64163F47" w14:textId="77777777" w:rsidR="003F6FB6"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3F6FB6" w14:paraId="24506A1B" w14:textId="77777777">
        <w:tc>
          <w:tcPr>
            <w:tcW w:w="700" w:type="dxa"/>
            <w:shd w:val="clear" w:color="auto" w:fill="F2F4F7"/>
            <w:tcMar>
              <w:top w:w="80" w:type="dxa"/>
              <w:left w:w="120" w:type="dxa"/>
              <w:bottom w:w="80" w:type="dxa"/>
              <w:right w:w="120" w:type="dxa"/>
            </w:tcMar>
            <w:vAlign w:val="center"/>
          </w:tcPr>
          <w:p w14:paraId="44867097" w14:textId="77777777" w:rsidR="003F6FB6"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749A3CF9" w14:textId="77777777" w:rsidR="003F6FB6"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5C2220C7" w14:textId="77777777" w:rsidR="003F6FB6" w:rsidRDefault="00000000">
            <w:pPr>
              <w:jc w:val="center"/>
            </w:pPr>
            <w:r>
              <w:rPr>
                <w:b/>
                <w:sz w:val="18"/>
              </w:rPr>
              <w:t>Evidence</w:t>
            </w:r>
          </w:p>
        </w:tc>
      </w:tr>
      <w:tr w:rsidR="003F6FB6" w14:paraId="3514A80E" w14:textId="77777777">
        <w:tc>
          <w:tcPr>
            <w:tcW w:w="700" w:type="dxa"/>
          </w:tcPr>
          <w:p w14:paraId="3C03524B" w14:textId="77777777" w:rsidR="003F6FB6" w:rsidRDefault="00000000">
            <w:pPr>
              <w:jc w:val="center"/>
            </w:pPr>
            <w:r>
              <w:rPr>
                <w:sz w:val="18"/>
              </w:rPr>
              <w:t>[ ]</w:t>
            </w:r>
          </w:p>
        </w:tc>
        <w:tc>
          <w:tcPr>
            <w:tcW w:w="5450" w:type="dxa"/>
          </w:tcPr>
          <w:p w14:paraId="6678E1D5" w14:textId="77777777" w:rsidR="003F6FB6" w:rsidRDefault="00000000">
            <w:r>
              <w:rPr>
                <w:sz w:val="18"/>
              </w:rPr>
              <w:t>I can explain what changes from Day 4 direct mode.</w:t>
            </w:r>
          </w:p>
        </w:tc>
        <w:tc>
          <w:tcPr>
            <w:tcW w:w="3210" w:type="dxa"/>
          </w:tcPr>
          <w:p w14:paraId="467C995F" w14:textId="77777777" w:rsidR="003F6FB6" w:rsidRDefault="00000000">
            <w:pPr>
              <w:jc w:val="center"/>
            </w:pPr>
            <w:r>
              <w:rPr>
                <w:sz w:val="18"/>
              </w:rPr>
              <w:t>Notes / capture:</w:t>
            </w:r>
          </w:p>
        </w:tc>
      </w:tr>
      <w:tr w:rsidR="003F6FB6" w14:paraId="2BC344E3" w14:textId="77777777">
        <w:tc>
          <w:tcPr>
            <w:tcW w:w="700" w:type="dxa"/>
          </w:tcPr>
          <w:p w14:paraId="747FF30E" w14:textId="77777777" w:rsidR="003F6FB6" w:rsidRDefault="00000000">
            <w:pPr>
              <w:jc w:val="center"/>
            </w:pPr>
            <w:r>
              <w:rPr>
                <w:sz w:val="18"/>
              </w:rPr>
              <w:t>[ ]</w:t>
            </w:r>
          </w:p>
        </w:tc>
        <w:tc>
          <w:tcPr>
            <w:tcW w:w="5450" w:type="dxa"/>
          </w:tcPr>
          <w:p w14:paraId="6B9C5559" w14:textId="77777777" w:rsidR="003F6FB6" w:rsidRDefault="00000000">
            <w:r>
              <w:rPr>
                <w:sz w:val="18"/>
              </w:rPr>
              <w:t>I can locate the FIFO enable and threshold configuration in the finalized code.</w:t>
            </w:r>
          </w:p>
        </w:tc>
        <w:tc>
          <w:tcPr>
            <w:tcW w:w="3210" w:type="dxa"/>
          </w:tcPr>
          <w:p w14:paraId="67831B82" w14:textId="77777777" w:rsidR="003F6FB6" w:rsidRDefault="00000000">
            <w:pPr>
              <w:jc w:val="center"/>
            </w:pPr>
            <w:r>
              <w:rPr>
                <w:sz w:val="18"/>
              </w:rPr>
              <w:t>Notes / capture:</w:t>
            </w:r>
          </w:p>
        </w:tc>
      </w:tr>
      <w:tr w:rsidR="003F6FB6" w14:paraId="57FAF311" w14:textId="77777777">
        <w:tc>
          <w:tcPr>
            <w:tcW w:w="700" w:type="dxa"/>
          </w:tcPr>
          <w:p w14:paraId="7D367933" w14:textId="77777777" w:rsidR="003F6FB6" w:rsidRDefault="00000000">
            <w:pPr>
              <w:jc w:val="center"/>
            </w:pPr>
            <w:r>
              <w:rPr>
                <w:sz w:val="18"/>
              </w:rPr>
              <w:t>[ ]</w:t>
            </w:r>
          </w:p>
        </w:tc>
        <w:tc>
          <w:tcPr>
            <w:tcW w:w="5450" w:type="dxa"/>
          </w:tcPr>
          <w:p w14:paraId="2DD49755" w14:textId="77777777" w:rsidR="003F6FB6" w:rsidRDefault="00000000">
            <w:r>
              <w:rPr>
                <w:sz w:val="18"/>
              </w:rPr>
              <w:t>I can explain how FIFO errors are detected and cleared.</w:t>
            </w:r>
          </w:p>
        </w:tc>
        <w:tc>
          <w:tcPr>
            <w:tcW w:w="3210" w:type="dxa"/>
          </w:tcPr>
          <w:p w14:paraId="4FBE70D1" w14:textId="77777777" w:rsidR="003F6FB6" w:rsidRDefault="00000000">
            <w:pPr>
              <w:jc w:val="center"/>
            </w:pPr>
            <w:r>
              <w:rPr>
                <w:sz w:val="18"/>
              </w:rPr>
              <w:t>Notes / capture:</w:t>
            </w:r>
          </w:p>
        </w:tc>
      </w:tr>
    </w:tbl>
    <w:p w14:paraId="514BB7A7" w14:textId="77777777" w:rsidR="003F6FB6" w:rsidRDefault="003F6FB6"/>
    <w:p w14:paraId="60D171C2" w14:textId="77777777" w:rsidR="003F6FB6" w:rsidRDefault="00000000">
      <w:pPr>
        <w:pStyle w:val="Heading1"/>
      </w:pPr>
      <w:r>
        <w:lastRenderedPageBreak/>
        <w:t>2. Problem Statement</w:t>
      </w:r>
    </w:p>
    <w:p w14:paraId="5E06157D" w14:textId="77777777" w:rsidR="003F6FB6" w:rsidRDefault="00000000">
      <w:r>
        <w:t>Direct mode is simple and useful, but it does not use the DMA stream's internal FIFO. For longer strings, repeated frames, and busier systems, FIFO mode can stage data internally and make the DMA side less sensitive to short memory-access timing variations.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3F6FB6" w14:paraId="78EB2E6B" w14:textId="77777777">
        <w:tc>
          <w:tcPr>
            <w:tcW w:w="2600" w:type="dxa"/>
            <w:shd w:val="clear" w:color="auto" w:fill="E8EEF5"/>
            <w:tcMar>
              <w:top w:w="80" w:type="dxa"/>
              <w:left w:w="120" w:type="dxa"/>
              <w:bottom w:w="80" w:type="dxa"/>
              <w:right w:w="120" w:type="dxa"/>
            </w:tcMar>
            <w:vAlign w:val="center"/>
          </w:tcPr>
          <w:p w14:paraId="2A733979" w14:textId="77777777" w:rsidR="003F6FB6"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2170A15D" w14:textId="77777777" w:rsidR="003F6FB6" w:rsidRDefault="00000000">
            <w:pPr>
              <w:jc w:val="center"/>
            </w:pPr>
            <w:r>
              <w:rPr>
                <w:b/>
                <w:sz w:val="20"/>
              </w:rPr>
              <w:t>Day 5 response</w:t>
            </w:r>
          </w:p>
        </w:tc>
      </w:tr>
      <w:tr w:rsidR="003F6FB6" w14:paraId="0E8C4B2E" w14:textId="77777777">
        <w:tc>
          <w:tcPr>
            <w:tcW w:w="2600" w:type="dxa"/>
          </w:tcPr>
          <w:p w14:paraId="7160C391" w14:textId="77777777" w:rsidR="003F6FB6" w:rsidRDefault="00000000">
            <w:r>
              <w:rPr>
                <w:sz w:val="20"/>
              </w:rPr>
              <w:t>Direct-mode simplicity limit</w:t>
            </w:r>
          </w:p>
        </w:tc>
        <w:tc>
          <w:tcPr>
            <w:tcW w:w="6760" w:type="dxa"/>
          </w:tcPr>
          <w:p w14:paraId="283B85E4" w14:textId="77777777" w:rsidR="003F6FB6" w:rsidRDefault="00000000">
            <w:r>
              <w:rPr>
                <w:sz w:val="20"/>
              </w:rPr>
              <w:t>Enable DMA FIFO mode through FCR.</w:t>
            </w:r>
          </w:p>
        </w:tc>
      </w:tr>
      <w:tr w:rsidR="003F6FB6" w14:paraId="140DA38E" w14:textId="77777777">
        <w:tc>
          <w:tcPr>
            <w:tcW w:w="2600" w:type="dxa"/>
          </w:tcPr>
          <w:p w14:paraId="372CE4E6" w14:textId="77777777" w:rsidR="003F6FB6" w:rsidRDefault="00000000">
            <w:r>
              <w:rPr>
                <w:sz w:val="20"/>
              </w:rPr>
              <w:t>Large payload testing</w:t>
            </w:r>
          </w:p>
        </w:tc>
        <w:tc>
          <w:tcPr>
            <w:tcW w:w="6760" w:type="dxa"/>
          </w:tcPr>
          <w:p w14:paraId="50562671" w14:textId="77777777" w:rsidR="003F6FB6" w:rsidRDefault="00000000">
            <w:r>
              <w:rPr>
                <w:sz w:val="20"/>
              </w:rPr>
              <w:t>Transmit a long RSA-key string with USART2_DMA_SendBuffer.</w:t>
            </w:r>
          </w:p>
        </w:tc>
      </w:tr>
      <w:tr w:rsidR="003F6FB6" w14:paraId="13A04053" w14:textId="77777777">
        <w:tc>
          <w:tcPr>
            <w:tcW w:w="2600" w:type="dxa"/>
          </w:tcPr>
          <w:p w14:paraId="6A4844A4" w14:textId="77777777" w:rsidR="003F6FB6" w:rsidRDefault="00000000">
            <w:pPr>
              <w:jc w:val="center"/>
            </w:pPr>
            <w:r>
              <w:rPr>
                <w:sz w:val="20"/>
              </w:rPr>
              <w:t>FIFO diagnostics</w:t>
            </w:r>
          </w:p>
        </w:tc>
        <w:tc>
          <w:tcPr>
            <w:tcW w:w="6760" w:type="dxa"/>
          </w:tcPr>
          <w:p w14:paraId="717E4169" w14:textId="77777777" w:rsidR="003F6FB6" w:rsidRDefault="00000000">
            <w:r>
              <w:rPr>
                <w:sz w:val="20"/>
              </w:rPr>
              <w:t>Track FEIF6 through fifo_error_count.</w:t>
            </w:r>
          </w:p>
        </w:tc>
      </w:tr>
      <w:tr w:rsidR="003F6FB6" w14:paraId="6F2D4881" w14:textId="77777777">
        <w:tc>
          <w:tcPr>
            <w:tcW w:w="2600" w:type="dxa"/>
          </w:tcPr>
          <w:p w14:paraId="05D06847" w14:textId="77777777" w:rsidR="003F6FB6" w:rsidRDefault="00000000">
            <w:r>
              <w:rPr>
                <w:sz w:val="20"/>
              </w:rPr>
              <w:t>Completion ambiguity</w:t>
            </w:r>
          </w:p>
        </w:tc>
        <w:tc>
          <w:tcPr>
            <w:tcW w:w="6760" w:type="dxa"/>
          </w:tcPr>
          <w:p w14:paraId="273D2125" w14:textId="77777777" w:rsidR="003F6FB6" w:rsidRDefault="00000000">
            <w:r>
              <w:rPr>
                <w:sz w:val="20"/>
              </w:rPr>
              <w:t>Keep the Day 4 two-stage DMA TC then USART TC model.</w:t>
            </w:r>
          </w:p>
        </w:tc>
      </w:tr>
    </w:tbl>
    <w:p w14:paraId="37436251" w14:textId="77777777" w:rsidR="003F6FB6" w:rsidRDefault="003F6FB6"/>
    <w:p w14:paraId="2F1F952B" w14:textId="77777777" w:rsidR="003F6FB6" w:rsidRDefault="00000000">
      <w:pPr>
        <w:pStyle w:val="Heading1"/>
      </w:pPr>
      <w:r>
        <w:t>3. System Overview</w:t>
      </w:r>
    </w:p>
    <w:p w14:paraId="69AA60FE" w14:textId="77777777" w:rsidR="003F6FB6" w:rsidRDefault="00000000">
      <w:r>
        <w:t>The data path begins in SRAM, enters DMA1 Stream6 FIFO, drains from the DMA stream to USART2-&gt;DR when USART requests TX data, then leaves through the USART shift register and PA2.</w:t>
      </w:r>
    </w:p>
    <w:p w14:paraId="4857F053" w14:textId="77777777" w:rsidR="003F6FB6" w:rsidRDefault="00000000">
      <w:pPr>
        <w:pStyle w:val="CodeBlock"/>
        <w:rPr>
          <w:rFonts w:hint="eastAsia"/>
        </w:rPr>
      </w:pPr>
      <w:r>
        <w:t>Application buffer in SRAM</w:t>
      </w:r>
      <w:r>
        <w:br/>
        <w:t xml:space="preserve">    |</w:t>
      </w:r>
      <w:r>
        <w:br/>
        <w:t xml:space="preserve">    v</w:t>
      </w:r>
      <w:r>
        <w:br/>
        <w:t>DMA1 Stream6 FIFO stage</w:t>
      </w:r>
      <w:r>
        <w:br/>
        <w:t xml:space="preserve">    |</w:t>
      </w:r>
      <w:r>
        <w:br/>
        <w:t xml:space="preserve">    v</w:t>
      </w:r>
      <w:r>
        <w:br/>
        <w:t>DMA1 Stream6 writes USART2-&gt;DR</w:t>
      </w:r>
      <w:r>
        <w:br/>
        <w:t xml:space="preserve">    |</w:t>
      </w:r>
      <w:r>
        <w:br/>
        <w:t xml:space="preserve">    v</w:t>
      </w:r>
      <w:r>
        <w:br/>
        <w:t>USART2 shift register -&gt; PA2/TX</w:t>
      </w:r>
      <w:r>
        <w:br/>
      </w:r>
      <w:r>
        <w:br/>
        <w:t>Completion and diagnostics:</w:t>
      </w:r>
      <w:r>
        <w:br/>
        <w:t>DMA TCIF6 -&gt; DMA IRQ -&gt; dma_tx_complete + USART TCIE</w:t>
      </w:r>
      <w:r>
        <w:br/>
        <w:t>DMA FEIF6 -&gt; fifo_error_count++ + CFEIF6 clear</w:t>
      </w:r>
      <w:r>
        <w:br/>
        <w:t>USART TC -&gt; tx_complete + DMAT clear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3F6FB6" w14:paraId="59B99DA7" w14:textId="77777777">
        <w:tc>
          <w:tcPr>
            <w:tcW w:w="2600" w:type="dxa"/>
            <w:shd w:val="clear" w:color="auto" w:fill="E8EEF5"/>
            <w:tcMar>
              <w:top w:w="80" w:type="dxa"/>
              <w:left w:w="120" w:type="dxa"/>
              <w:bottom w:w="80" w:type="dxa"/>
              <w:right w:w="120" w:type="dxa"/>
            </w:tcMar>
            <w:vAlign w:val="center"/>
          </w:tcPr>
          <w:p w14:paraId="70AB8A40" w14:textId="77777777" w:rsidR="003F6FB6"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7FE39AE1" w14:textId="77777777" w:rsidR="003F6FB6" w:rsidRDefault="00000000">
            <w:pPr>
              <w:jc w:val="center"/>
            </w:pPr>
            <w:r>
              <w:rPr>
                <w:b/>
                <w:sz w:val="20"/>
              </w:rPr>
              <w:t>What changes from Day 4</w:t>
            </w:r>
          </w:p>
        </w:tc>
      </w:tr>
      <w:tr w:rsidR="003F6FB6" w14:paraId="5297DDF1" w14:textId="77777777">
        <w:tc>
          <w:tcPr>
            <w:tcW w:w="2600" w:type="dxa"/>
          </w:tcPr>
          <w:p w14:paraId="40E1E982" w14:textId="77777777" w:rsidR="003F6FB6" w:rsidRDefault="00000000">
            <w:pPr>
              <w:jc w:val="center"/>
            </w:pPr>
            <w:r>
              <w:rPr>
                <w:sz w:val="20"/>
              </w:rPr>
              <w:t>DMA mode</w:t>
            </w:r>
          </w:p>
        </w:tc>
        <w:tc>
          <w:tcPr>
            <w:tcW w:w="6760" w:type="dxa"/>
          </w:tcPr>
          <w:p w14:paraId="35C7F1E6" w14:textId="77777777" w:rsidR="003F6FB6" w:rsidRDefault="00000000">
            <w:r>
              <w:rPr>
                <w:sz w:val="20"/>
              </w:rPr>
              <w:t>FIFO enabled instead of direct mode.</w:t>
            </w:r>
          </w:p>
        </w:tc>
      </w:tr>
      <w:tr w:rsidR="003F6FB6" w14:paraId="0E589A5C" w14:textId="77777777">
        <w:tc>
          <w:tcPr>
            <w:tcW w:w="2600" w:type="dxa"/>
          </w:tcPr>
          <w:p w14:paraId="272A5B24" w14:textId="77777777" w:rsidR="003F6FB6" w:rsidRDefault="00000000">
            <w:pPr>
              <w:jc w:val="center"/>
            </w:pPr>
            <w:r>
              <w:rPr>
                <w:sz w:val="20"/>
              </w:rPr>
              <w:t>FCR role</w:t>
            </w:r>
          </w:p>
        </w:tc>
        <w:tc>
          <w:tcPr>
            <w:tcW w:w="6760" w:type="dxa"/>
          </w:tcPr>
          <w:p w14:paraId="1EF73FD5" w14:textId="77777777" w:rsidR="003F6FB6" w:rsidRDefault="00000000">
            <w:r>
              <w:rPr>
                <w:sz w:val="20"/>
              </w:rPr>
              <w:t>FCR now actively controls FIFO enable and threshold.</w:t>
            </w:r>
          </w:p>
        </w:tc>
      </w:tr>
      <w:tr w:rsidR="003F6FB6" w14:paraId="45564F2F" w14:textId="77777777">
        <w:tc>
          <w:tcPr>
            <w:tcW w:w="2600" w:type="dxa"/>
          </w:tcPr>
          <w:p w14:paraId="782675F0" w14:textId="77777777" w:rsidR="003F6FB6" w:rsidRDefault="00000000">
            <w:pPr>
              <w:jc w:val="center"/>
            </w:pPr>
            <w:r>
              <w:rPr>
                <w:sz w:val="20"/>
              </w:rPr>
              <w:t>Transfer test</w:t>
            </w:r>
          </w:p>
        </w:tc>
        <w:tc>
          <w:tcPr>
            <w:tcW w:w="6760" w:type="dxa"/>
          </w:tcPr>
          <w:p w14:paraId="76877311" w14:textId="77777777" w:rsidR="003F6FB6" w:rsidRDefault="00000000">
            <w:r>
              <w:rPr>
                <w:sz w:val="20"/>
              </w:rPr>
              <w:t>Long buffer transfer is tested using USART2_DMA_SendBuffer.</w:t>
            </w:r>
          </w:p>
        </w:tc>
      </w:tr>
      <w:tr w:rsidR="003F6FB6" w14:paraId="1C888308" w14:textId="77777777">
        <w:tc>
          <w:tcPr>
            <w:tcW w:w="2600" w:type="dxa"/>
          </w:tcPr>
          <w:p w14:paraId="1B28893B" w14:textId="77777777" w:rsidR="003F6FB6" w:rsidRDefault="00000000">
            <w:pPr>
              <w:jc w:val="center"/>
            </w:pPr>
            <w:r>
              <w:rPr>
                <w:sz w:val="20"/>
              </w:rPr>
              <w:t>Diagnostics</w:t>
            </w:r>
          </w:p>
        </w:tc>
        <w:tc>
          <w:tcPr>
            <w:tcW w:w="6760" w:type="dxa"/>
          </w:tcPr>
          <w:p w14:paraId="7D255706" w14:textId="77777777" w:rsidR="003F6FB6" w:rsidRDefault="00000000">
            <w:r>
              <w:rPr>
                <w:sz w:val="20"/>
              </w:rPr>
              <w:t>FIFO error flag FEIF6 is checked in the DMA IRQ.</w:t>
            </w:r>
          </w:p>
        </w:tc>
      </w:tr>
    </w:tbl>
    <w:p w14:paraId="3C179B81" w14:textId="77777777" w:rsidR="003F6FB6" w:rsidRDefault="003F6FB6"/>
    <w:p w14:paraId="70B57648" w14:textId="77777777" w:rsidR="003F6FB6" w:rsidRDefault="00000000">
      <w:pPr>
        <w:pStyle w:val="Heading1"/>
      </w:pPr>
      <w:r>
        <w:lastRenderedPageBreak/>
        <w:t>4. Requirements</w:t>
      </w:r>
    </w:p>
    <w:p w14:paraId="7C87A0DD" w14:textId="77777777" w:rsidR="003F6FB6"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3F6FB6" w14:paraId="14133EE0" w14:textId="77777777">
        <w:tc>
          <w:tcPr>
            <w:tcW w:w="900" w:type="dxa"/>
            <w:shd w:val="clear" w:color="auto" w:fill="E8EEF5"/>
            <w:tcMar>
              <w:top w:w="80" w:type="dxa"/>
              <w:left w:w="120" w:type="dxa"/>
              <w:bottom w:w="80" w:type="dxa"/>
              <w:right w:w="120" w:type="dxa"/>
            </w:tcMar>
            <w:vAlign w:val="center"/>
          </w:tcPr>
          <w:p w14:paraId="7A333019" w14:textId="77777777" w:rsidR="003F6FB6"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18C92BFD" w14:textId="77777777" w:rsidR="003F6FB6"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78A95AF4" w14:textId="77777777" w:rsidR="003F6FB6" w:rsidRDefault="00000000">
            <w:pPr>
              <w:jc w:val="center"/>
            </w:pPr>
            <w:r>
              <w:rPr>
                <w:b/>
                <w:sz w:val="18"/>
              </w:rPr>
              <w:t>Acceptance condition</w:t>
            </w:r>
          </w:p>
        </w:tc>
      </w:tr>
      <w:tr w:rsidR="003F6FB6" w14:paraId="723ED2E3" w14:textId="77777777">
        <w:tc>
          <w:tcPr>
            <w:tcW w:w="900" w:type="dxa"/>
          </w:tcPr>
          <w:p w14:paraId="415FD125" w14:textId="77777777" w:rsidR="003F6FB6" w:rsidRDefault="00000000">
            <w:pPr>
              <w:jc w:val="center"/>
            </w:pPr>
            <w:r>
              <w:rPr>
                <w:sz w:val="18"/>
              </w:rPr>
              <w:t>FR-01</w:t>
            </w:r>
          </w:p>
        </w:tc>
        <w:tc>
          <w:tcPr>
            <w:tcW w:w="4200" w:type="dxa"/>
          </w:tcPr>
          <w:p w14:paraId="13E75402" w14:textId="77777777" w:rsidR="003F6FB6" w:rsidRDefault="00000000">
            <w:r>
              <w:rPr>
                <w:sz w:val="18"/>
              </w:rPr>
              <w:t>Initialize USART2 and DMA1 Stream6 Channel4.</w:t>
            </w:r>
          </w:p>
        </w:tc>
        <w:tc>
          <w:tcPr>
            <w:tcW w:w="4260" w:type="dxa"/>
          </w:tcPr>
          <w:p w14:paraId="2C8E82DB" w14:textId="77777777" w:rsidR="003F6FB6" w:rsidRDefault="00000000">
            <w:r>
              <w:rPr>
                <w:sz w:val="18"/>
              </w:rPr>
              <w:t>USART2, DMA1, GPIOA clocks and USART/DMA registers are configured.</w:t>
            </w:r>
          </w:p>
        </w:tc>
      </w:tr>
      <w:tr w:rsidR="003F6FB6" w14:paraId="2CD31E98" w14:textId="77777777">
        <w:tc>
          <w:tcPr>
            <w:tcW w:w="900" w:type="dxa"/>
          </w:tcPr>
          <w:p w14:paraId="6F2D4BAB" w14:textId="77777777" w:rsidR="003F6FB6" w:rsidRDefault="00000000">
            <w:pPr>
              <w:jc w:val="center"/>
            </w:pPr>
            <w:r>
              <w:rPr>
                <w:sz w:val="18"/>
              </w:rPr>
              <w:t>FR-02</w:t>
            </w:r>
          </w:p>
        </w:tc>
        <w:tc>
          <w:tcPr>
            <w:tcW w:w="4200" w:type="dxa"/>
          </w:tcPr>
          <w:p w14:paraId="37BCCD0B" w14:textId="77777777" w:rsidR="003F6FB6" w:rsidRDefault="00000000">
            <w:r>
              <w:rPr>
                <w:sz w:val="18"/>
              </w:rPr>
              <w:t>Enable DMA FIFO mode.</w:t>
            </w:r>
          </w:p>
        </w:tc>
        <w:tc>
          <w:tcPr>
            <w:tcW w:w="4260" w:type="dxa"/>
          </w:tcPr>
          <w:p w14:paraId="6112E474" w14:textId="77777777" w:rsidR="003F6FB6" w:rsidRDefault="00000000">
            <w:r>
              <w:rPr>
                <w:sz w:val="18"/>
              </w:rPr>
              <w:t>DMA1_Stream6-&gt;FCR has DMDIS set.</w:t>
            </w:r>
          </w:p>
        </w:tc>
      </w:tr>
      <w:tr w:rsidR="003F6FB6" w14:paraId="35766492" w14:textId="77777777">
        <w:tc>
          <w:tcPr>
            <w:tcW w:w="900" w:type="dxa"/>
          </w:tcPr>
          <w:p w14:paraId="3A4968A3" w14:textId="77777777" w:rsidR="003F6FB6" w:rsidRDefault="00000000">
            <w:pPr>
              <w:jc w:val="center"/>
            </w:pPr>
            <w:r>
              <w:rPr>
                <w:sz w:val="18"/>
              </w:rPr>
              <w:t>FR-03</w:t>
            </w:r>
          </w:p>
        </w:tc>
        <w:tc>
          <w:tcPr>
            <w:tcW w:w="4200" w:type="dxa"/>
          </w:tcPr>
          <w:p w14:paraId="2D4010A1" w14:textId="77777777" w:rsidR="003F6FB6" w:rsidRDefault="00000000">
            <w:r>
              <w:rPr>
                <w:sz w:val="18"/>
              </w:rPr>
              <w:t>Configure FIFO threshold.</w:t>
            </w:r>
          </w:p>
        </w:tc>
        <w:tc>
          <w:tcPr>
            <w:tcW w:w="4260" w:type="dxa"/>
          </w:tcPr>
          <w:p w14:paraId="0DCABB0C" w14:textId="77777777" w:rsidR="003F6FB6" w:rsidRDefault="00000000">
            <w:r>
              <w:rPr>
                <w:sz w:val="18"/>
              </w:rPr>
              <w:t>DMA1_Stream6-&gt;FCR sets FTH.</w:t>
            </w:r>
          </w:p>
        </w:tc>
      </w:tr>
      <w:tr w:rsidR="003F6FB6" w14:paraId="3649A3DB" w14:textId="77777777">
        <w:tc>
          <w:tcPr>
            <w:tcW w:w="900" w:type="dxa"/>
          </w:tcPr>
          <w:p w14:paraId="19FD0B22" w14:textId="77777777" w:rsidR="003F6FB6" w:rsidRDefault="00000000">
            <w:pPr>
              <w:jc w:val="center"/>
            </w:pPr>
            <w:r>
              <w:rPr>
                <w:sz w:val="18"/>
              </w:rPr>
              <w:t>FR-04</w:t>
            </w:r>
          </w:p>
        </w:tc>
        <w:tc>
          <w:tcPr>
            <w:tcW w:w="4200" w:type="dxa"/>
          </w:tcPr>
          <w:p w14:paraId="1BA0E5E1" w14:textId="77777777" w:rsidR="003F6FB6" w:rsidRDefault="00000000">
            <w:r>
              <w:rPr>
                <w:sz w:val="18"/>
              </w:rPr>
              <w:t>Use byte-sized transfers.</w:t>
            </w:r>
          </w:p>
        </w:tc>
        <w:tc>
          <w:tcPr>
            <w:tcW w:w="4260" w:type="dxa"/>
          </w:tcPr>
          <w:p w14:paraId="069FAA01" w14:textId="77777777" w:rsidR="003F6FB6" w:rsidRDefault="00000000">
            <w:r>
              <w:rPr>
                <w:sz w:val="18"/>
              </w:rPr>
              <w:t>MSIZE and PSIZE are cleared for 8-bit transfer width.</w:t>
            </w:r>
          </w:p>
        </w:tc>
      </w:tr>
      <w:tr w:rsidR="003F6FB6" w14:paraId="63BA0EB5" w14:textId="77777777">
        <w:tc>
          <w:tcPr>
            <w:tcW w:w="900" w:type="dxa"/>
          </w:tcPr>
          <w:p w14:paraId="421FEAF1" w14:textId="77777777" w:rsidR="003F6FB6" w:rsidRDefault="00000000">
            <w:pPr>
              <w:jc w:val="center"/>
            </w:pPr>
            <w:r>
              <w:rPr>
                <w:sz w:val="18"/>
              </w:rPr>
              <w:t>FR-05</w:t>
            </w:r>
          </w:p>
        </w:tc>
        <w:tc>
          <w:tcPr>
            <w:tcW w:w="4200" w:type="dxa"/>
          </w:tcPr>
          <w:p w14:paraId="5D84E5FB" w14:textId="77777777" w:rsidR="003F6FB6" w:rsidRDefault="00000000">
            <w:r>
              <w:rPr>
                <w:sz w:val="18"/>
              </w:rPr>
              <w:t>Support string, byte, and buffer DMA TX.</w:t>
            </w:r>
          </w:p>
        </w:tc>
        <w:tc>
          <w:tcPr>
            <w:tcW w:w="4260" w:type="dxa"/>
          </w:tcPr>
          <w:p w14:paraId="4E77C47F" w14:textId="77777777" w:rsidR="003F6FB6" w:rsidRDefault="00000000">
            <w:r>
              <w:rPr>
                <w:sz w:val="18"/>
              </w:rPr>
              <w:t>USART2_DMA_SendString, SendByte, and SendBuffer are available.</w:t>
            </w:r>
          </w:p>
        </w:tc>
      </w:tr>
      <w:tr w:rsidR="003F6FB6" w14:paraId="13663B03" w14:textId="77777777">
        <w:tc>
          <w:tcPr>
            <w:tcW w:w="900" w:type="dxa"/>
          </w:tcPr>
          <w:p w14:paraId="73D31609" w14:textId="77777777" w:rsidR="003F6FB6" w:rsidRDefault="00000000">
            <w:pPr>
              <w:jc w:val="center"/>
            </w:pPr>
            <w:r>
              <w:rPr>
                <w:sz w:val="18"/>
              </w:rPr>
              <w:t>FR-06</w:t>
            </w:r>
          </w:p>
        </w:tc>
        <w:tc>
          <w:tcPr>
            <w:tcW w:w="4200" w:type="dxa"/>
          </w:tcPr>
          <w:p w14:paraId="040140C6" w14:textId="77777777" w:rsidR="003F6FB6" w:rsidRDefault="00000000">
            <w:r>
              <w:rPr>
                <w:sz w:val="18"/>
              </w:rPr>
              <w:t>Detect FIFO error.</w:t>
            </w:r>
          </w:p>
        </w:tc>
        <w:tc>
          <w:tcPr>
            <w:tcW w:w="4260" w:type="dxa"/>
          </w:tcPr>
          <w:p w14:paraId="3F1E95D1" w14:textId="77777777" w:rsidR="003F6FB6" w:rsidRDefault="00000000">
            <w:r>
              <w:rPr>
                <w:sz w:val="18"/>
              </w:rPr>
              <w:t>DMA IRQ checks FEIF6, increments fifo_error_count, and clears CFEIF6.</w:t>
            </w:r>
          </w:p>
        </w:tc>
      </w:tr>
    </w:tbl>
    <w:p w14:paraId="53F28B86" w14:textId="77777777" w:rsidR="003F6FB6" w:rsidRDefault="003F6FB6"/>
    <w:p w14:paraId="1ADF7EAE" w14:textId="77777777" w:rsidR="003F6FB6"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3F6FB6" w14:paraId="5DFD05A1" w14:textId="77777777">
        <w:tc>
          <w:tcPr>
            <w:tcW w:w="2200" w:type="dxa"/>
            <w:shd w:val="clear" w:color="auto" w:fill="E8EEF5"/>
            <w:tcMar>
              <w:top w:w="80" w:type="dxa"/>
              <w:left w:w="120" w:type="dxa"/>
              <w:bottom w:w="80" w:type="dxa"/>
              <w:right w:w="120" w:type="dxa"/>
            </w:tcMar>
            <w:vAlign w:val="center"/>
          </w:tcPr>
          <w:p w14:paraId="0B0B9B60" w14:textId="77777777" w:rsidR="003F6FB6"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57547443" w14:textId="77777777" w:rsidR="003F6FB6" w:rsidRDefault="00000000">
            <w:pPr>
              <w:jc w:val="center"/>
            </w:pPr>
            <w:r>
              <w:rPr>
                <w:b/>
                <w:sz w:val="20"/>
              </w:rPr>
              <w:t>Requirement</w:t>
            </w:r>
          </w:p>
        </w:tc>
      </w:tr>
      <w:tr w:rsidR="003F6FB6" w14:paraId="5049AD9B" w14:textId="77777777">
        <w:tc>
          <w:tcPr>
            <w:tcW w:w="2200" w:type="dxa"/>
          </w:tcPr>
          <w:p w14:paraId="4ECDE2C7" w14:textId="77777777" w:rsidR="003F6FB6" w:rsidRDefault="00000000">
            <w:pPr>
              <w:jc w:val="center"/>
            </w:pPr>
            <w:r>
              <w:rPr>
                <w:sz w:val="20"/>
              </w:rPr>
              <w:t>Buffer lifetime</w:t>
            </w:r>
          </w:p>
        </w:tc>
        <w:tc>
          <w:tcPr>
            <w:tcW w:w="7160" w:type="dxa"/>
          </w:tcPr>
          <w:p w14:paraId="4B81DEB5" w14:textId="77777777" w:rsidR="003F6FB6" w:rsidRDefault="00000000">
            <w:r>
              <w:rPr>
                <w:sz w:val="20"/>
              </w:rPr>
              <w:t>Source buffers must remain valid until DMA and USART completion.</w:t>
            </w:r>
          </w:p>
        </w:tc>
      </w:tr>
      <w:tr w:rsidR="003F6FB6" w14:paraId="7F52AF7C" w14:textId="77777777">
        <w:tc>
          <w:tcPr>
            <w:tcW w:w="2200" w:type="dxa"/>
          </w:tcPr>
          <w:p w14:paraId="3595E3B5" w14:textId="77777777" w:rsidR="003F6FB6" w:rsidRDefault="00000000">
            <w:r>
              <w:rPr>
                <w:sz w:val="20"/>
              </w:rPr>
              <w:t>Reconfiguration safety</w:t>
            </w:r>
          </w:p>
        </w:tc>
        <w:tc>
          <w:tcPr>
            <w:tcW w:w="7160" w:type="dxa"/>
          </w:tcPr>
          <w:p w14:paraId="524D6CC5" w14:textId="77777777" w:rsidR="003F6FB6" w:rsidRDefault="00000000">
            <w:r>
              <w:rPr>
                <w:sz w:val="20"/>
              </w:rPr>
              <w:t>Stream must be disabled and EN cleared before updating registers.</w:t>
            </w:r>
          </w:p>
        </w:tc>
      </w:tr>
      <w:tr w:rsidR="003F6FB6" w14:paraId="46D53AB7" w14:textId="77777777">
        <w:tc>
          <w:tcPr>
            <w:tcW w:w="2200" w:type="dxa"/>
          </w:tcPr>
          <w:p w14:paraId="222313CC" w14:textId="77777777" w:rsidR="003F6FB6" w:rsidRDefault="00000000">
            <w:pPr>
              <w:jc w:val="center"/>
            </w:pPr>
            <w:r>
              <w:rPr>
                <w:sz w:val="20"/>
              </w:rPr>
              <w:t>Flag hygiene</w:t>
            </w:r>
          </w:p>
        </w:tc>
        <w:tc>
          <w:tcPr>
            <w:tcW w:w="7160" w:type="dxa"/>
          </w:tcPr>
          <w:p w14:paraId="36BB3461" w14:textId="77777777" w:rsidR="003F6FB6" w:rsidRDefault="00000000">
            <w:r>
              <w:rPr>
                <w:sz w:val="20"/>
              </w:rPr>
              <w:t>Old DMA flags must be cleared before each transfer.</w:t>
            </w:r>
          </w:p>
        </w:tc>
      </w:tr>
      <w:tr w:rsidR="003F6FB6" w14:paraId="3D2B8D89" w14:textId="77777777">
        <w:tc>
          <w:tcPr>
            <w:tcW w:w="2200" w:type="dxa"/>
          </w:tcPr>
          <w:p w14:paraId="7D3A5146" w14:textId="77777777" w:rsidR="003F6FB6" w:rsidRDefault="00000000">
            <w:pPr>
              <w:jc w:val="center"/>
            </w:pPr>
            <w:r>
              <w:rPr>
                <w:sz w:val="20"/>
              </w:rPr>
              <w:t>Security hygiene</w:t>
            </w:r>
          </w:p>
        </w:tc>
        <w:tc>
          <w:tcPr>
            <w:tcW w:w="7160" w:type="dxa"/>
          </w:tcPr>
          <w:p w14:paraId="414CDF9E" w14:textId="77777777" w:rsidR="003F6FB6" w:rsidRDefault="00000000">
            <w:r>
              <w:rPr>
                <w:sz w:val="20"/>
              </w:rPr>
              <w:t>Do not embed real private keys in documentation or logs; use test-only keys or redacted fixtures.</w:t>
            </w:r>
          </w:p>
        </w:tc>
      </w:tr>
    </w:tbl>
    <w:p w14:paraId="4AE19224" w14:textId="77777777" w:rsidR="003F6FB6" w:rsidRDefault="003F6FB6"/>
    <w:p w14:paraId="4AB052F5" w14:textId="77777777" w:rsidR="003F6FB6"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3F6FB6" w14:paraId="1AA71F00" w14:textId="77777777">
        <w:tc>
          <w:tcPr>
            <w:tcW w:w="1900" w:type="dxa"/>
            <w:shd w:val="clear" w:color="auto" w:fill="E8EEF5"/>
            <w:tcMar>
              <w:top w:w="80" w:type="dxa"/>
              <w:left w:w="120" w:type="dxa"/>
              <w:bottom w:w="80" w:type="dxa"/>
              <w:right w:w="120" w:type="dxa"/>
            </w:tcMar>
            <w:vAlign w:val="center"/>
          </w:tcPr>
          <w:p w14:paraId="696B5FB6" w14:textId="77777777" w:rsidR="003F6FB6"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5743B9BC" w14:textId="77777777" w:rsidR="003F6FB6"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5C393B5C" w14:textId="77777777" w:rsidR="003F6FB6" w:rsidRDefault="00000000">
            <w:pPr>
              <w:jc w:val="center"/>
            </w:pPr>
            <w:r>
              <w:rPr>
                <w:b/>
                <w:sz w:val="18"/>
              </w:rPr>
              <w:t>Purpose</w:t>
            </w:r>
          </w:p>
        </w:tc>
      </w:tr>
      <w:tr w:rsidR="003F6FB6" w14:paraId="33C23121" w14:textId="77777777">
        <w:tc>
          <w:tcPr>
            <w:tcW w:w="1900" w:type="dxa"/>
          </w:tcPr>
          <w:p w14:paraId="185D1007" w14:textId="77777777" w:rsidR="003F6FB6" w:rsidRDefault="00000000">
            <w:pPr>
              <w:jc w:val="center"/>
            </w:pPr>
            <w:r>
              <w:rPr>
                <w:sz w:val="18"/>
              </w:rPr>
              <w:t>MCU</w:t>
            </w:r>
          </w:p>
        </w:tc>
        <w:tc>
          <w:tcPr>
            <w:tcW w:w="3000" w:type="dxa"/>
          </w:tcPr>
          <w:p w14:paraId="453CABE4" w14:textId="77777777" w:rsidR="003F6FB6" w:rsidRDefault="00000000">
            <w:r>
              <w:rPr>
                <w:sz w:val="18"/>
              </w:rPr>
              <w:t>STM32F407VG / STM32F407VGT6 family</w:t>
            </w:r>
          </w:p>
        </w:tc>
        <w:tc>
          <w:tcPr>
            <w:tcW w:w="4460" w:type="dxa"/>
          </w:tcPr>
          <w:p w14:paraId="439B3161" w14:textId="77777777" w:rsidR="003F6FB6" w:rsidRDefault="00000000">
            <w:r>
              <w:rPr>
                <w:sz w:val="18"/>
              </w:rPr>
              <w:t>Target MCU with USART2 and DMA1.</w:t>
            </w:r>
          </w:p>
        </w:tc>
      </w:tr>
      <w:tr w:rsidR="003F6FB6" w14:paraId="4C816231" w14:textId="77777777">
        <w:tc>
          <w:tcPr>
            <w:tcW w:w="1900" w:type="dxa"/>
          </w:tcPr>
          <w:p w14:paraId="3BE37F21" w14:textId="77777777" w:rsidR="003F6FB6" w:rsidRDefault="00000000">
            <w:pPr>
              <w:jc w:val="center"/>
            </w:pPr>
            <w:r>
              <w:rPr>
                <w:sz w:val="18"/>
              </w:rPr>
              <w:t>USART instance</w:t>
            </w:r>
          </w:p>
        </w:tc>
        <w:tc>
          <w:tcPr>
            <w:tcW w:w="3000" w:type="dxa"/>
          </w:tcPr>
          <w:p w14:paraId="2190DB0C" w14:textId="77777777" w:rsidR="003F6FB6" w:rsidRDefault="00000000">
            <w:r>
              <w:rPr>
                <w:sz w:val="18"/>
              </w:rPr>
              <w:t>USART2</w:t>
            </w:r>
          </w:p>
        </w:tc>
        <w:tc>
          <w:tcPr>
            <w:tcW w:w="4460" w:type="dxa"/>
          </w:tcPr>
          <w:p w14:paraId="4D302ED4" w14:textId="77777777" w:rsidR="003F6FB6" w:rsidRDefault="00000000">
            <w:r>
              <w:rPr>
                <w:sz w:val="18"/>
              </w:rPr>
              <w:t>Serial peripheral.</w:t>
            </w:r>
          </w:p>
        </w:tc>
      </w:tr>
      <w:tr w:rsidR="003F6FB6" w14:paraId="4BC4722C" w14:textId="77777777">
        <w:tc>
          <w:tcPr>
            <w:tcW w:w="1900" w:type="dxa"/>
          </w:tcPr>
          <w:p w14:paraId="1AA0D037" w14:textId="77777777" w:rsidR="003F6FB6" w:rsidRDefault="00000000">
            <w:pPr>
              <w:jc w:val="center"/>
            </w:pPr>
            <w:r>
              <w:rPr>
                <w:sz w:val="18"/>
              </w:rPr>
              <w:t>TX pin</w:t>
            </w:r>
          </w:p>
        </w:tc>
        <w:tc>
          <w:tcPr>
            <w:tcW w:w="3000" w:type="dxa"/>
          </w:tcPr>
          <w:p w14:paraId="26607C5D" w14:textId="77777777" w:rsidR="003F6FB6" w:rsidRDefault="00000000">
            <w:r>
              <w:rPr>
                <w:sz w:val="18"/>
              </w:rPr>
              <w:t>PA2 AF7</w:t>
            </w:r>
          </w:p>
        </w:tc>
        <w:tc>
          <w:tcPr>
            <w:tcW w:w="4460" w:type="dxa"/>
          </w:tcPr>
          <w:p w14:paraId="5E8FBFF8" w14:textId="77777777" w:rsidR="003F6FB6" w:rsidRDefault="00000000">
            <w:r>
              <w:rPr>
                <w:sz w:val="18"/>
              </w:rPr>
              <w:t>USART2 transmit line.</w:t>
            </w:r>
          </w:p>
        </w:tc>
      </w:tr>
      <w:tr w:rsidR="003F6FB6" w14:paraId="20B4B22C" w14:textId="77777777">
        <w:tc>
          <w:tcPr>
            <w:tcW w:w="1900" w:type="dxa"/>
          </w:tcPr>
          <w:p w14:paraId="4A5CDD19" w14:textId="77777777" w:rsidR="003F6FB6" w:rsidRDefault="00000000">
            <w:pPr>
              <w:jc w:val="center"/>
            </w:pPr>
            <w:r>
              <w:rPr>
                <w:sz w:val="18"/>
              </w:rPr>
              <w:t>RX pin</w:t>
            </w:r>
          </w:p>
        </w:tc>
        <w:tc>
          <w:tcPr>
            <w:tcW w:w="3000" w:type="dxa"/>
          </w:tcPr>
          <w:p w14:paraId="679ADD20" w14:textId="77777777" w:rsidR="003F6FB6" w:rsidRDefault="00000000">
            <w:r>
              <w:rPr>
                <w:sz w:val="18"/>
              </w:rPr>
              <w:t>PA3 AF7</w:t>
            </w:r>
          </w:p>
        </w:tc>
        <w:tc>
          <w:tcPr>
            <w:tcW w:w="4460" w:type="dxa"/>
          </w:tcPr>
          <w:p w14:paraId="3B21F4AF" w14:textId="77777777" w:rsidR="003F6FB6" w:rsidRDefault="00000000">
            <w:r>
              <w:rPr>
                <w:sz w:val="18"/>
              </w:rPr>
              <w:t>USART2 receive line retained.</w:t>
            </w:r>
          </w:p>
        </w:tc>
      </w:tr>
      <w:tr w:rsidR="003F6FB6" w14:paraId="4BEECE68" w14:textId="77777777">
        <w:tc>
          <w:tcPr>
            <w:tcW w:w="1900" w:type="dxa"/>
          </w:tcPr>
          <w:p w14:paraId="4F23F83B" w14:textId="77777777" w:rsidR="003F6FB6" w:rsidRDefault="00000000">
            <w:pPr>
              <w:jc w:val="center"/>
            </w:pPr>
            <w:r>
              <w:rPr>
                <w:sz w:val="18"/>
              </w:rPr>
              <w:t>DMA controller</w:t>
            </w:r>
          </w:p>
        </w:tc>
        <w:tc>
          <w:tcPr>
            <w:tcW w:w="3000" w:type="dxa"/>
          </w:tcPr>
          <w:p w14:paraId="31F6DCC1" w14:textId="77777777" w:rsidR="003F6FB6" w:rsidRDefault="00000000">
            <w:r>
              <w:rPr>
                <w:sz w:val="18"/>
              </w:rPr>
              <w:t>DMA1</w:t>
            </w:r>
          </w:p>
        </w:tc>
        <w:tc>
          <w:tcPr>
            <w:tcW w:w="4460" w:type="dxa"/>
          </w:tcPr>
          <w:p w14:paraId="667FB27A" w14:textId="77777777" w:rsidR="003F6FB6" w:rsidRDefault="00000000">
            <w:r>
              <w:rPr>
                <w:sz w:val="18"/>
              </w:rPr>
              <w:t>DMA controller serving USART2 TX.</w:t>
            </w:r>
          </w:p>
        </w:tc>
      </w:tr>
      <w:tr w:rsidR="003F6FB6" w14:paraId="6AE6B83D" w14:textId="77777777">
        <w:tc>
          <w:tcPr>
            <w:tcW w:w="1900" w:type="dxa"/>
          </w:tcPr>
          <w:p w14:paraId="23714EB0" w14:textId="77777777" w:rsidR="003F6FB6" w:rsidRDefault="00000000">
            <w:pPr>
              <w:jc w:val="center"/>
            </w:pPr>
            <w:r>
              <w:rPr>
                <w:sz w:val="18"/>
              </w:rPr>
              <w:t>DMA stream</w:t>
            </w:r>
          </w:p>
        </w:tc>
        <w:tc>
          <w:tcPr>
            <w:tcW w:w="3000" w:type="dxa"/>
          </w:tcPr>
          <w:p w14:paraId="4CE486C9" w14:textId="77777777" w:rsidR="003F6FB6" w:rsidRDefault="00000000">
            <w:r>
              <w:rPr>
                <w:sz w:val="18"/>
              </w:rPr>
              <w:t>Stream 6</w:t>
            </w:r>
          </w:p>
        </w:tc>
        <w:tc>
          <w:tcPr>
            <w:tcW w:w="4460" w:type="dxa"/>
          </w:tcPr>
          <w:p w14:paraId="7613A67B" w14:textId="77777777" w:rsidR="003F6FB6" w:rsidRDefault="00000000">
            <w:r>
              <w:rPr>
                <w:sz w:val="18"/>
              </w:rPr>
              <w:t>USART2_TX stream used by finalized code.</w:t>
            </w:r>
          </w:p>
        </w:tc>
      </w:tr>
      <w:tr w:rsidR="003F6FB6" w14:paraId="69326A3C" w14:textId="77777777">
        <w:tc>
          <w:tcPr>
            <w:tcW w:w="1900" w:type="dxa"/>
          </w:tcPr>
          <w:p w14:paraId="3036EA3B" w14:textId="77777777" w:rsidR="003F6FB6" w:rsidRDefault="00000000">
            <w:pPr>
              <w:jc w:val="center"/>
            </w:pPr>
            <w:r>
              <w:rPr>
                <w:sz w:val="18"/>
              </w:rPr>
              <w:t>DMA channel</w:t>
            </w:r>
          </w:p>
        </w:tc>
        <w:tc>
          <w:tcPr>
            <w:tcW w:w="3000" w:type="dxa"/>
          </w:tcPr>
          <w:p w14:paraId="45C4ACD4" w14:textId="77777777" w:rsidR="003F6FB6" w:rsidRDefault="00000000">
            <w:r>
              <w:rPr>
                <w:sz w:val="18"/>
              </w:rPr>
              <w:t>Channel 4</w:t>
            </w:r>
          </w:p>
        </w:tc>
        <w:tc>
          <w:tcPr>
            <w:tcW w:w="4460" w:type="dxa"/>
          </w:tcPr>
          <w:p w14:paraId="2527213A" w14:textId="77777777" w:rsidR="003F6FB6" w:rsidRDefault="00000000">
            <w:r>
              <w:rPr>
                <w:sz w:val="18"/>
              </w:rPr>
              <w:t>USART2_TX channel selection.</w:t>
            </w:r>
          </w:p>
        </w:tc>
      </w:tr>
      <w:tr w:rsidR="003F6FB6" w14:paraId="6016DCCC" w14:textId="77777777">
        <w:tc>
          <w:tcPr>
            <w:tcW w:w="1900" w:type="dxa"/>
          </w:tcPr>
          <w:p w14:paraId="4E227A87" w14:textId="77777777" w:rsidR="003F6FB6" w:rsidRDefault="00000000">
            <w:pPr>
              <w:jc w:val="center"/>
            </w:pPr>
            <w:r>
              <w:rPr>
                <w:sz w:val="18"/>
              </w:rPr>
              <w:lastRenderedPageBreak/>
              <w:t>DMA mode</w:t>
            </w:r>
          </w:p>
        </w:tc>
        <w:tc>
          <w:tcPr>
            <w:tcW w:w="3000" w:type="dxa"/>
          </w:tcPr>
          <w:p w14:paraId="1BC37B1D" w14:textId="77777777" w:rsidR="003F6FB6" w:rsidRDefault="00000000">
            <w:r>
              <w:rPr>
                <w:sz w:val="18"/>
              </w:rPr>
              <w:t>FIFO mode</w:t>
            </w:r>
          </w:p>
        </w:tc>
        <w:tc>
          <w:tcPr>
            <w:tcW w:w="4460" w:type="dxa"/>
          </w:tcPr>
          <w:p w14:paraId="3556DADB" w14:textId="77777777" w:rsidR="003F6FB6" w:rsidRDefault="00000000">
            <w:r>
              <w:rPr>
                <w:sz w:val="18"/>
              </w:rPr>
              <w:t>Internal DMA FIFO enabled.</w:t>
            </w:r>
          </w:p>
        </w:tc>
      </w:tr>
    </w:tbl>
    <w:p w14:paraId="682164C2" w14:textId="77777777" w:rsidR="003F6FB6" w:rsidRDefault="003F6FB6"/>
    <w:p w14:paraId="642360D5" w14:textId="77777777" w:rsidR="003F6FB6"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3F6FB6" w14:paraId="3B3FBD2F" w14:textId="77777777">
        <w:tc>
          <w:tcPr>
            <w:tcW w:w="2800" w:type="dxa"/>
            <w:shd w:val="clear" w:color="auto" w:fill="E8EEF5"/>
            <w:tcMar>
              <w:top w:w="80" w:type="dxa"/>
              <w:left w:w="120" w:type="dxa"/>
              <w:bottom w:w="80" w:type="dxa"/>
              <w:right w:w="120" w:type="dxa"/>
            </w:tcMar>
            <w:vAlign w:val="center"/>
          </w:tcPr>
          <w:p w14:paraId="3C46BCF9" w14:textId="77777777" w:rsidR="003F6FB6"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00CC5E06" w14:textId="77777777" w:rsidR="003F6FB6" w:rsidRDefault="00000000">
            <w:pPr>
              <w:jc w:val="center"/>
            </w:pPr>
            <w:r>
              <w:rPr>
                <w:b/>
                <w:sz w:val="18"/>
              </w:rPr>
              <w:t>Verified role</w:t>
            </w:r>
          </w:p>
        </w:tc>
      </w:tr>
      <w:tr w:rsidR="003F6FB6" w14:paraId="3880AF67" w14:textId="77777777">
        <w:tc>
          <w:tcPr>
            <w:tcW w:w="2800" w:type="dxa"/>
          </w:tcPr>
          <w:p w14:paraId="174985FA" w14:textId="77777777" w:rsidR="003F6FB6" w:rsidRDefault="00000000">
            <w:pPr>
              <w:jc w:val="center"/>
            </w:pPr>
            <w:r>
              <w:rPr>
                <w:sz w:val="18"/>
              </w:rPr>
              <w:t>Core/Src/main.c</w:t>
            </w:r>
          </w:p>
        </w:tc>
        <w:tc>
          <w:tcPr>
            <w:tcW w:w="6560" w:type="dxa"/>
          </w:tcPr>
          <w:p w14:paraId="7AA574D9" w14:textId="77777777" w:rsidR="003F6FB6" w:rsidRDefault="00000000">
            <w:r>
              <w:rPr>
                <w:sz w:val="18"/>
              </w:rPr>
              <w:t>Initializes USART and DMA FIFO TX, transmits startup strings and a long buffer, then echoes received bytes.</w:t>
            </w:r>
          </w:p>
        </w:tc>
      </w:tr>
      <w:tr w:rsidR="003F6FB6" w14:paraId="4B813203" w14:textId="77777777">
        <w:tc>
          <w:tcPr>
            <w:tcW w:w="2800" w:type="dxa"/>
          </w:tcPr>
          <w:p w14:paraId="3BD5E4F3" w14:textId="77777777" w:rsidR="003F6FB6" w:rsidRDefault="00000000">
            <w:pPr>
              <w:jc w:val="center"/>
            </w:pPr>
            <w:r>
              <w:rPr>
                <w:sz w:val="18"/>
              </w:rPr>
              <w:t>Core/Src/usart.c</w:t>
            </w:r>
          </w:p>
        </w:tc>
        <w:tc>
          <w:tcPr>
            <w:tcW w:w="6560" w:type="dxa"/>
          </w:tcPr>
          <w:p w14:paraId="17BD12A6" w14:textId="77777777" w:rsidR="003F6FB6" w:rsidRDefault="00000000">
            <w:r>
              <w:rPr>
                <w:sz w:val="18"/>
              </w:rPr>
              <w:t>Configures USART2, DMA1 Stream6 FIFO mode, and DMA TX APIs.</w:t>
            </w:r>
          </w:p>
        </w:tc>
      </w:tr>
      <w:tr w:rsidR="003F6FB6" w14:paraId="154BA742" w14:textId="77777777">
        <w:tc>
          <w:tcPr>
            <w:tcW w:w="2800" w:type="dxa"/>
          </w:tcPr>
          <w:p w14:paraId="36687069" w14:textId="77777777" w:rsidR="003F6FB6" w:rsidRDefault="00000000">
            <w:r>
              <w:rPr>
                <w:sz w:val="18"/>
              </w:rPr>
              <w:t>Core/Src/stm32f4xx_it.c</w:t>
            </w:r>
          </w:p>
        </w:tc>
        <w:tc>
          <w:tcPr>
            <w:tcW w:w="6560" w:type="dxa"/>
          </w:tcPr>
          <w:p w14:paraId="5FAD4562" w14:textId="77777777" w:rsidR="003F6FB6" w:rsidRDefault="00000000">
            <w:r>
              <w:rPr>
                <w:sz w:val="18"/>
              </w:rPr>
              <w:t>Handles RX circular buffer, USART TC, DMA TC, and FIFO error flag.</w:t>
            </w:r>
          </w:p>
        </w:tc>
      </w:tr>
      <w:tr w:rsidR="003F6FB6" w14:paraId="1C6C1A7C" w14:textId="77777777">
        <w:tc>
          <w:tcPr>
            <w:tcW w:w="2800" w:type="dxa"/>
          </w:tcPr>
          <w:p w14:paraId="125C3C9C" w14:textId="77777777" w:rsidR="003F6FB6" w:rsidRDefault="00000000">
            <w:pPr>
              <w:jc w:val="center"/>
            </w:pPr>
            <w:r>
              <w:rPr>
                <w:sz w:val="18"/>
              </w:rPr>
              <w:t>Core/Inc/usart.h</w:t>
            </w:r>
          </w:p>
        </w:tc>
        <w:tc>
          <w:tcPr>
            <w:tcW w:w="6560" w:type="dxa"/>
          </w:tcPr>
          <w:p w14:paraId="778DF7E6" w14:textId="77777777" w:rsidR="003F6FB6" w:rsidRDefault="00000000">
            <w:r>
              <w:rPr>
                <w:sz w:val="18"/>
              </w:rPr>
              <w:t>Declares DMA APIs including USART2_DMA_SendBuffer.</w:t>
            </w:r>
          </w:p>
        </w:tc>
      </w:tr>
      <w:tr w:rsidR="003F6FB6" w14:paraId="1B88B1BC" w14:textId="77777777">
        <w:tc>
          <w:tcPr>
            <w:tcW w:w="2800" w:type="dxa"/>
          </w:tcPr>
          <w:p w14:paraId="7A40B81F" w14:textId="77777777" w:rsidR="003F6FB6" w:rsidRDefault="00000000">
            <w:r>
              <w:rPr>
                <w:sz w:val="18"/>
              </w:rPr>
              <w:t>Core/Inc/stm32f4xx_it.h</w:t>
            </w:r>
          </w:p>
        </w:tc>
        <w:tc>
          <w:tcPr>
            <w:tcW w:w="6560" w:type="dxa"/>
          </w:tcPr>
          <w:p w14:paraId="1FE47C7E" w14:textId="77777777" w:rsidR="003F6FB6" w:rsidRDefault="00000000">
            <w:r>
              <w:rPr>
                <w:sz w:val="18"/>
              </w:rPr>
              <w:t>Declares USART2 and DMA1 Stream6 interrupt handlers.</w:t>
            </w:r>
          </w:p>
        </w:tc>
      </w:tr>
    </w:tbl>
    <w:p w14:paraId="66174978" w14:textId="77777777" w:rsidR="003F6FB6" w:rsidRDefault="003F6FB6"/>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5B274E75" w14:textId="77777777">
        <w:tc>
          <w:tcPr>
            <w:tcW w:w="9360" w:type="dxa"/>
            <w:shd w:val="clear" w:color="auto" w:fill="FDECEC"/>
            <w:tcMar>
              <w:top w:w="80" w:type="dxa"/>
              <w:left w:w="120" w:type="dxa"/>
              <w:bottom w:w="80" w:type="dxa"/>
              <w:right w:w="120" w:type="dxa"/>
            </w:tcMar>
            <w:vAlign w:val="center"/>
          </w:tcPr>
          <w:p w14:paraId="266A6812" w14:textId="77777777" w:rsidR="003F6FB6" w:rsidRDefault="00000000">
            <w:r>
              <w:rPr>
                <w:b/>
                <w:color w:val="1F4E79"/>
                <w:sz w:val="21"/>
              </w:rPr>
              <w:t xml:space="preserve">Reasoning correction: </w:t>
            </w:r>
            <w:r>
              <w:rPr>
                <w:sz w:val="21"/>
              </w:rPr>
              <w:t>main.c calls USART2_DMA_TX_Init(), but usart.c/usart.h define USART2_DMA_Init(). Unless a macro exists outside the attached files, rename the call or function so they match.</w:t>
            </w:r>
          </w:p>
        </w:tc>
      </w:tr>
    </w:tbl>
    <w:p w14:paraId="0DF9C921" w14:textId="77777777" w:rsidR="003F6FB6" w:rsidRDefault="003F6FB6">
      <w:pPr>
        <w:spacing w:after="80"/>
      </w:pPr>
    </w:p>
    <w:p w14:paraId="42A5BCAC" w14:textId="77777777" w:rsidR="003F6FB6" w:rsidRDefault="00000000">
      <w:pPr>
        <w:pStyle w:val="Heading1"/>
      </w:pPr>
      <w:r>
        <w:t>7. System Block Diagram</w:t>
      </w:r>
    </w:p>
    <w:p w14:paraId="6B43E979" w14:textId="77777777" w:rsidR="003F6FB6" w:rsidRDefault="00000000">
      <w:pPr>
        <w:pStyle w:val="CodeBlock"/>
        <w:rPr>
          <w:rFonts w:hint="eastAsia"/>
        </w:rPr>
      </w:pPr>
      <w:r>
        <w:t>CPU setup phase</w:t>
      </w:r>
      <w:r>
        <w:br/>
        <w:t xml:space="preserve">  USART2_DMA_SendString / SendByte / SendBuffer</w:t>
      </w:r>
      <w:r>
        <w:br/>
        <w:t xml:space="preserve">    disable DMA stream</w:t>
      </w:r>
      <w:r>
        <w:br/>
        <w:t xml:space="preserve">    clear HIFCR flags</w:t>
      </w:r>
      <w:r>
        <w:br/>
        <w:t xml:space="preserve">    set M0AR and NDTR</w:t>
      </w:r>
      <w:r>
        <w:br/>
        <w:t xml:space="preserve">    enable DMA stream</w:t>
      </w:r>
      <w:r>
        <w:br/>
        <w:t xml:space="preserve">    set USART2-&gt;CR3 DMAT</w:t>
      </w:r>
      <w:r>
        <w:br/>
      </w:r>
      <w:r>
        <w:br/>
        <w:t>FIFO transfer phase</w:t>
      </w:r>
      <w:r>
        <w:br/>
        <w:t xml:space="preserve">  DMA fetches from memory into FIFO</w:t>
      </w:r>
      <w:r>
        <w:br/>
        <w:t xml:space="preserve">  USART TX request drains FIFO toward USART2-&gt;DR</w:t>
      </w:r>
      <w:r>
        <w:br/>
      </w:r>
      <w:r>
        <w:br/>
        <w:t>Completion phase</w:t>
      </w:r>
      <w:r>
        <w:br/>
        <w:t xml:space="preserve">  DMA TCIF6 -&gt; DMA IRQ -&gt; USART TCIE</w:t>
      </w:r>
      <w:r>
        <w:br/>
        <w:t xml:space="preserve">  USART TC -&gt; USART IRQ -&gt; clear TCIE and DMAT</w:t>
      </w:r>
      <w:r>
        <w:br/>
        <w:t xml:space="preserve">  FEIF6 -&gt; fifo_error_count++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3F6FB6" w14:paraId="06DDAB71" w14:textId="77777777">
        <w:tc>
          <w:tcPr>
            <w:tcW w:w="2100" w:type="dxa"/>
            <w:shd w:val="clear" w:color="auto" w:fill="E8EEF5"/>
            <w:tcMar>
              <w:top w:w="80" w:type="dxa"/>
              <w:left w:w="120" w:type="dxa"/>
              <w:bottom w:w="80" w:type="dxa"/>
              <w:right w:w="120" w:type="dxa"/>
            </w:tcMar>
            <w:vAlign w:val="center"/>
          </w:tcPr>
          <w:p w14:paraId="2760C2BE" w14:textId="77777777" w:rsidR="003F6FB6" w:rsidRDefault="00000000">
            <w:pPr>
              <w:jc w:val="center"/>
            </w:pPr>
            <w:r>
              <w:rPr>
                <w:b/>
                <w:sz w:val="18"/>
              </w:rPr>
              <w:t>Register / bit</w:t>
            </w:r>
          </w:p>
        </w:tc>
        <w:tc>
          <w:tcPr>
            <w:tcW w:w="3300" w:type="dxa"/>
            <w:shd w:val="clear" w:color="auto" w:fill="E8EEF5"/>
            <w:tcMar>
              <w:top w:w="80" w:type="dxa"/>
              <w:left w:w="120" w:type="dxa"/>
              <w:bottom w:w="80" w:type="dxa"/>
              <w:right w:w="120" w:type="dxa"/>
            </w:tcMar>
            <w:vAlign w:val="center"/>
          </w:tcPr>
          <w:p w14:paraId="461BA932" w14:textId="77777777" w:rsidR="003F6FB6"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2E36C984" w14:textId="77777777" w:rsidR="003F6FB6" w:rsidRDefault="00000000">
            <w:pPr>
              <w:jc w:val="center"/>
            </w:pPr>
            <w:r>
              <w:rPr>
                <w:b/>
                <w:sz w:val="18"/>
              </w:rPr>
              <w:t>Used for</w:t>
            </w:r>
          </w:p>
        </w:tc>
      </w:tr>
      <w:tr w:rsidR="003F6FB6" w14:paraId="4B395BD8" w14:textId="77777777">
        <w:tc>
          <w:tcPr>
            <w:tcW w:w="2100" w:type="dxa"/>
          </w:tcPr>
          <w:p w14:paraId="0106C367" w14:textId="77777777" w:rsidR="003F6FB6" w:rsidRDefault="00000000">
            <w:pPr>
              <w:jc w:val="center"/>
            </w:pPr>
            <w:r>
              <w:rPr>
                <w:sz w:val="18"/>
              </w:rPr>
              <w:t>DMA_SxFCR_DMDIS</w:t>
            </w:r>
          </w:p>
        </w:tc>
        <w:tc>
          <w:tcPr>
            <w:tcW w:w="3300" w:type="dxa"/>
          </w:tcPr>
          <w:p w14:paraId="7B83067A" w14:textId="77777777" w:rsidR="003F6FB6" w:rsidRDefault="00000000">
            <w:r>
              <w:rPr>
                <w:sz w:val="18"/>
              </w:rPr>
              <w:t>Direct mode disable.</w:t>
            </w:r>
          </w:p>
        </w:tc>
        <w:tc>
          <w:tcPr>
            <w:tcW w:w="3960" w:type="dxa"/>
          </w:tcPr>
          <w:p w14:paraId="6C9C8223" w14:textId="77777777" w:rsidR="003F6FB6" w:rsidRDefault="00000000">
            <w:r>
              <w:rPr>
                <w:sz w:val="18"/>
              </w:rPr>
              <w:t>Set to enable FIFO mode.</w:t>
            </w:r>
          </w:p>
        </w:tc>
      </w:tr>
      <w:tr w:rsidR="003F6FB6" w14:paraId="3C523867" w14:textId="77777777">
        <w:tc>
          <w:tcPr>
            <w:tcW w:w="2100" w:type="dxa"/>
          </w:tcPr>
          <w:p w14:paraId="7285534B" w14:textId="77777777" w:rsidR="003F6FB6" w:rsidRDefault="00000000">
            <w:pPr>
              <w:jc w:val="center"/>
            </w:pPr>
            <w:r>
              <w:rPr>
                <w:sz w:val="18"/>
              </w:rPr>
              <w:t>DMA_SxFCR_FTH</w:t>
            </w:r>
          </w:p>
        </w:tc>
        <w:tc>
          <w:tcPr>
            <w:tcW w:w="3300" w:type="dxa"/>
          </w:tcPr>
          <w:p w14:paraId="7FD95EAD" w14:textId="77777777" w:rsidR="003F6FB6" w:rsidRDefault="00000000">
            <w:r>
              <w:rPr>
                <w:sz w:val="18"/>
              </w:rPr>
              <w:t>FIFO threshold field.</w:t>
            </w:r>
          </w:p>
        </w:tc>
        <w:tc>
          <w:tcPr>
            <w:tcW w:w="3960" w:type="dxa"/>
          </w:tcPr>
          <w:p w14:paraId="51120B8E" w14:textId="77777777" w:rsidR="003F6FB6" w:rsidRDefault="00000000">
            <w:r>
              <w:rPr>
                <w:sz w:val="18"/>
              </w:rPr>
              <w:t>Configured as full FIFO in finalized code.</w:t>
            </w:r>
          </w:p>
        </w:tc>
      </w:tr>
      <w:tr w:rsidR="003F6FB6" w14:paraId="2F99D8C4" w14:textId="77777777">
        <w:tc>
          <w:tcPr>
            <w:tcW w:w="2100" w:type="dxa"/>
          </w:tcPr>
          <w:p w14:paraId="394A9DE3" w14:textId="77777777" w:rsidR="003F6FB6" w:rsidRDefault="00000000">
            <w:pPr>
              <w:jc w:val="center"/>
            </w:pPr>
            <w:r>
              <w:rPr>
                <w:sz w:val="18"/>
              </w:rPr>
              <w:t>DMA_SxCR_MSIZE</w:t>
            </w:r>
          </w:p>
        </w:tc>
        <w:tc>
          <w:tcPr>
            <w:tcW w:w="3300" w:type="dxa"/>
          </w:tcPr>
          <w:p w14:paraId="7E97D877" w14:textId="77777777" w:rsidR="003F6FB6" w:rsidRDefault="00000000">
            <w:r>
              <w:rPr>
                <w:sz w:val="18"/>
              </w:rPr>
              <w:t>Memory data size.</w:t>
            </w:r>
          </w:p>
        </w:tc>
        <w:tc>
          <w:tcPr>
            <w:tcW w:w="3960" w:type="dxa"/>
          </w:tcPr>
          <w:p w14:paraId="2258469E" w14:textId="77777777" w:rsidR="003F6FB6" w:rsidRDefault="00000000">
            <w:r>
              <w:rPr>
                <w:sz w:val="18"/>
              </w:rPr>
              <w:t>Cleared for byte-sized transfers.</w:t>
            </w:r>
          </w:p>
        </w:tc>
      </w:tr>
      <w:tr w:rsidR="003F6FB6" w14:paraId="16116048" w14:textId="77777777">
        <w:tc>
          <w:tcPr>
            <w:tcW w:w="2100" w:type="dxa"/>
          </w:tcPr>
          <w:p w14:paraId="3C1DA7FA" w14:textId="77777777" w:rsidR="003F6FB6" w:rsidRDefault="00000000">
            <w:pPr>
              <w:jc w:val="center"/>
            </w:pPr>
            <w:r>
              <w:rPr>
                <w:sz w:val="18"/>
              </w:rPr>
              <w:t>DMA_SxCR_PSIZE</w:t>
            </w:r>
          </w:p>
        </w:tc>
        <w:tc>
          <w:tcPr>
            <w:tcW w:w="3300" w:type="dxa"/>
          </w:tcPr>
          <w:p w14:paraId="58C1F451" w14:textId="77777777" w:rsidR="003F6FB6" w:rsidRDefault="00000000">
            <w:r>
              <w:rPr>
                <w:sz w:val="18"/>
              </w:rPr>
              <w:t>Peripheral data size.</w:t>
            </w:r>
          </w:p>
        </w:tc>
        <w:tc>
          <w:tcPr>
            <w:tcW w:w="3960" w:type="dxa"/>
          </w:tcPr>
          <w:p w14:paraId="23C6A0BE" w14:textId="77777777" w:rsidR="003F6FB6" w:rsidRDefault="00000000">
            <w:r>
              <w:rPr>
                <w:sz w:val="18"/>
              </w:rPr>
              <w:t>Cleared for byte-sized USART DR writes.</w:t>
            </w:r>
          </w:p>
        </w:tc>
      </w:tr>
      <w:tr w:rsidR="003F6FB6" w14:paraId="40195C9D" w14:textId="77777777">
        <w:tc>
          <w:tcPr>
            <w:tcW w:w="2100" w:type="dxa"/>
          </w:tcPr>
          <w:p w14:paraId="33A77A08" w14:textId="77777777" w:rsidR="003F6FB6" w:rsidRDefault="00000000">
            <w:pPr>
              <w:jc w:val="center"/>
            </w:pPr>
            <w:r>
              <w:rPr>
                <w:sz w:val="18"/>
              </w:rPr>
              <w:t>DMA_SxCR_MBURST</w:t>
            </w:r>
          </w:p>
        </w:tc>
        <w:tc>
          <w:tcPr>
            <w:tcW w:w="3300" w:type="dxa"/>
          </w:tcPr>
          <w:p w14:paraId="3B015082" w14:textId="77777777" w:rsidR="003F6FB6" w:rsidRDefault="00000000">
            <w:r>
              <w:rPr>
                <w:sz w:val="18"/>
              </w:rPr>
              <w:t>Memory burst setting.</w:t>
            </w:r>
          </w:p>
        </w:tc>
        <w:tc>
          <w:tcPr>
            <w:tcW w:w="3960" w:type="dxa"/>
          </w:tcPr>
          <w:p w14:paraId="3C7A6FA2" w14:textId="77777777" w:rsidR="003F6FB6" w:rsidRDefault="00000000">
            <w:r>
              <w:rPr>
                <w:sz w:val="18"/>
              </w:rPr>
              <w:t>Cleared for string/byte; set in SendBuffer.</w:t>
            </w:r>
          </w:p>
        </w:tc>
      </w:tr>
      <w:tr w:rsidR="003F6FB6" w14:paraId="1FC4DB8E" w14:textId="77777777">
        <w:tc>
          <w:tcPr>
            <w:tcW w:w="2100" w:type="dxa"/>
          </w:tcPr>
          <w:p w14:paraId="2802C6CF" w14:textId="77777777" w:rsidR="003F6FB6" w:rsidRDefault="00000000">
            <w:pPr>
              <w:jc w:val="center"/>
            </w:pPr>
            <w:r>
              <w:rPr>
                <w:sz w:val="18"/>
              </w:rPr>
              <w:lastRenderedPageBreak/>
              <w:t>DMA_SxCR_PBURST</w:t>
            </w:r>
          </w:p>
        </w:tc>
        <w:tc>
          <w:tcPr>
            <w:tcW w:w="3300" w:type="dxa"/>
          </w:tcPr>
          <w:p w14:paraId="0D91A987" w14:textId="77777777" w:rsidR="003F6FB6" w:rsidRDefault="00000000">
            <w:r>
              <w:rPr>
                <w:sz w:val="18"/>
              </w:rPr>
              <w:t>Peripheral burst setting.</w:t>
            </w:r>
          </w:p>
        </w:tc>
        <w:tc>
          <w:tcPr>
            <w:tcW w:w="3960" w:type="dxa"/>
          </w:tcPr>
          <w:p w14:paraId="2821479B" w14:textId="77777777" w:rsidR="003F6FB6" w:rsidRDefault="00000000">
            <w:r>
              <w:rPr>
                <w:sz w:val="18"/>
              </w:rPr>
              <w:t>Cleared for single peripheral beats.</w:t>
            </w:r>
          </w:p>
        </w:tc>
      </w:tr>
      <w:tr w:rsidR="003F6FB6" w14:paraId="0F6E6503" w14:textId="77777777">
        <w:tc>
          <w:tcPr>
            <w:tcW w:w="2100" w:type="dxa"/>
          </w:tcPr>
          <w:p w14:paraId="5E278CAF" w14:textId="77777777" w:rsidR="003F6FB6" w:rsidRDefault="00000000">
            <w:pPr>
              <w:jc w:val="center"/>
            </w:pPr>
            <w:r>
              <w:rPr>
                <w:sz w:val="18"/>
              </w:rPr>
              <w:t>DMA_HISR_FEIF6</w:t>
            </w:r>
          </w:p>
        </w:tc>
        <w:tc>
          <w:tcPr>
            <w:tcW w:w="3300" w:type="dxa"/>
          </w:tcPr>
          <w:p w14:paraId="2E4CF4F6" w14:textId="77777777" w:rsidR="003F6FB6" w:rsidRDefault="00000000">
            <w:r>
              <w:rPr>
                <w:sz w:val="18"/>
              </w:rPr>
              <w:t>FIFO error flag.</w:t>
            </w:r>
          </w:p>
        </w:tc>
        <w:tc>
          <w:tcPr>
            <w:tcW w:w="3960" w:type="dxa"/>
          </w:tcPr>
          <w:p w14:paraId="595E3D9C" w14:textId="77777777" w:rsidR="003F6FB6" w:rsidRDefault="00000000">
            <w:r>
              <w:rPr>
                <w:sz w:val="18"/>
              </w:rPr>
              <w:t>Counted and cleared in DMA IRQ.</w:t>
            </w:r>
          </w:p>
        </w:tc>
      </w:tr>
      <w:tr w:rsidR="003F6FB6" w14:paraId="21EE1507" w14:textId="77777777">
        <w:tc>
          <w:tcPr>
            <w:tcW w:w="2100" w:type="dxa"/>
          </w:tcPr>
          <w:p w14:paraId="1925E7AE" w14:textId="77777777" w:rsidR="003F6FB6" w:rsidRDefault="00000000">
            <w:pPr>
              <w:jc w:val="center"/>
            </w:pPr>
            <w:r>
              <w:rPr>
                <w:sz w:val="18"/>
              </w:rPr>
              <w:t>USART_CR3_DMAT</w:t>
            </w:r>
          </w:p>
        </w:tc>
        <w:tc>
          <w:tcPr>
            <w:tcW w:w="3300" w:type="dxa"/>
          </w:tcPr>
          <w:p w14:paraId="5E35AB8B" w14:textId="77777777" w:rsidR="003F6FB6" w:rsidRDefault="00000000">
            <w:r>
              <w:rPr>
                <w:sz w:val="18"/>
              </w:rPr>
              <w:t>USART TX DMA request enable.</w:t>
            </w:r>
          </w:p>
        </w:tc>
        <w:tc>
          <w:tcPr>
            <w:tcW w:w="3960" w:type="dxa"/>
          </w:tcPr>
          <w:p w14:paraId="4C02C937" w14:textId="77777777" w:rsidR="003F6FB6" w:rsidRDefault="00000000">
            <w:r>
              <w:rPr>
                <w:sz w:val="18"/>
              </w:rPr>
              <w:t>Allows USART2 TX to request DMA service.</w:t>
            </w:r>
          </w:p>
        </w:tc>
      </w:tr>
    </w:tbl>
    <w:p w14:paraId="45A98369" w14:textId="77777777" w:rsidR="003F6FB6" w:rsidRDefault="003F6FB6"/>
    <w:p w14:paraId="13233321" w14:textId="77777777" w:rsidR="003F6FB6" w:rsidRDefault="00000000">
      <w:pPr>
        <w:pStyle w:val="Heading1"/>
      </w:pPr>
      <w:r>
        <w:t>8. Firmware Architecture</w:t>
      </w:r>
    </w:p>
    <w:p w14:paraId="486D469D" w14:textId="77777777" w:rsidR="003F6FB6" w:rsidRDefault="00000000">
      <w:r>
        <w:t>The firmware retains the RX circular buffer from Day 3 and the DMA TX completion model from Day 4, then changes the DMA stream configuration to use FIFO mode. The main application also sends a long static buffer to demonstrate FIFO-mode transfer behavior.</w:t>
      </w:r>
    </w:p>
    <w:p w14:paraId="233AD5C5" w14:textId="77777777" w:rsidR="003F6FB6" w:rsidRDefault="00000000">
      <w:pPr>
        <w:pStyle w:val="CodeBlock"/>
        <w:rPr>
          <w:rFonts w:hint="eastAsia"/>
        </w:rPr>
      </w:pPr>
      <w:r>
        <w:t>main.c usage excerpt:</w:t>
      </w:r>
      <w:r>
        <w:br/>
        <w:t>USART2_Init();</w:t>
      </w:r>
      <w:r>
        <w:br/>
        <w:t>USART2_DMA_TX_Init();</w:t>
      </w:r>
      <w:r>
        <w:br/>
        <w:t>USART2_SendString("USART Initialized...!!\r\n");</w:t>
      </w:r>
      <w:r>
        <w:br/>
        <w:t>USART2_DMA_SendString("DMA Initialized for Transmit\r\n");</w:t>
      </w:r>
      <w:r>
        <w:br/>
        <w:t>HAL_Delay(500);</w:t>
      </w:r>
      <w:r>
        <w:br/>
        <w:t>USART2_DMA_SendBuffer(rsa_private_key, strlen(rsa_private_key));</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442A68B1" w14:textId="77777777">
        <w:tc>
          <w:tcPr>
            <w:tcW w:w="9360" w:type="dxa"/>
            <w:shd w:val="clear" w:color="auto" w:fill="FFF7D6"/>
            <w:tcMar>
              <w:top w:w="80" w:type="dxa"/>
              <w:left w:w="120" w:type="dxa"/>
              <w:bottom w:w="80" w:type="dxa"/>
              <w:right w:w="120" w:type="dxa"/>
            </w:tcMar>
            <w:vAlign w:val="center"/>
          </w:tcPr>
          <w:p w14:paraId="2327AD27" w14:textId="77777777" w:rsidR="003F6FB6" w:rsidRDefault="00000000">
            <w:r>
              <w:rPr>
                <w:b/>
                <w:color w:val="1F4E79"/>
                <w:sz w:val="21"/>
              </w:rPr>
              <w:t xml:space="preserve">Security note: </w:t>
            </w:r>
            <w:r>
              <w:rPr>
                <w:sz w:val="21"/>
              </w:rPr>
              <w:t>The attached main.c contains a PEM-formatted private key string as test payload. The generated document does not reproduce the key body. For long-payload tests, use a dummy PEM-like fixture or non-secret test data.</w:t>
            </w:r>
          </w:p>
        </w:tc>
      </w:tr>
    </w:tbl>
    <w:p w14:paraId="29FF18A2" w14:textId="77777777" w:rsidR="003F6FB6" w:rsidRDefault="003F6FB6">
      <w:pPr>
        <w:spacing w:after="80"/>
      </w:pPr>
    </w:p>
    <w:p w14:paraId="3A60B985" w14:textId="77777777" w:rsidR="003F6FB6" w:rsidRDefault="00000000">
      <w:pPr>
        <w:pStyle w:val="Heading1"/>
      </w:pPr>
      <w:r>
        <w:t>9. Communication Protocol Used</w:t>
      </w:r>
    </w:p>
    <w:p w14:paraId="2BBA05C6" w14:textId="77777777" w:rsidR="003F6FB6" w:rsidRDefault="00000000">
      <w:r>
        <w:t>USART wire behavior remains 8N1 asynchronous serial communication. FIFO mode changes only the DMA stream's internal memory staging behavior; it does not change the USART frame, baud rate, pins, or TX completion meaning.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3F6FB6" w14:paraId="1B47D3CB" w14:textId="77777777">
        <w:tc>
          <w:tcPr>
            <w:tcW w:w="1800" w:type="dxa"/>
            <w:shd w:val="clear" w:color="auto" w:fill="E8EEF5"/>
            <w:tcMar>
              <w:top w:w="80" w:type="dxa"/>
              <w:left w:w="120" w:type="dxa"/>
              <w:bottom w:w="80" w:type="dxa"/>
              <w:right w:w="120" w:type="dxa"/>
            </w:tcMar>
            <w:vAlign w:val="center"/>
          </w:tcPr>
          <w:p w14:paraId="1A7C4A55" w14:textId="77777777" w:rsidR="003F6FB6"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2D3C6AB5" w14:textId="77777777" w:rsidR="003F6FB6"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01D674B4" w14:textId="77777777" w:rsidR="003F6FB6" w:rsidRDefault="00000000">
            <w:pPr>
              <w:jc w:val="center"/>
            </w:pPr>
            <w:r>
              <w:rPr>
                <w:b/>
                <w:sz w:val="18"/>
              </w:rPr>
              <w:t>Engineering note</w:t>
            </w:r>
          </w:p>
        </w:tc>
      </w:tr>
      <w:tr w:rsidR="003F6FB6" w14:paraId="66B0F1C3" w14:textId="77777777">
        <w:tc>
          <w:tcPr>
            <w:tcW w:w="1800" w:type="dxa"/>
          </w:tcPr>
          <w:p w14:paraId="2D94C148" w14:textId="77777777" w:rsidR="003F6FB6" w:rsidRDefault="00000000">
            <w:pPr>
              <w:jc w:val="center"/>
            </w:pPr>
            <w:r>
              <w:rPr>
                <w:sz w:val="18"/>
              </w:rPr>
              <w:t>Clock source</w:t>
            </w:r>
          </w:p>
        </w:tc>
        <w:tc>
          <w:tcPr>
            <w:tcW w:w="2600" w:type="dxa"/>
          </w:tcPr>
          <w:p w14:paraId="3EC7A9EB" w14:textId="77777777" w:rsidR="003F6FB6" w:rsidRDefault="00000000">
            <w:r>
              <w:rPr>
                <w:sz w:val="18"/>
              </w:rPr>
              <w:t>HSI through PLL in main.c</w:t>
            </w:r>
          </w:p>
        </w:tc>
        <w:tc>
          <w:tcPr>
            <w:tcW w:w="4960" w:type="dxa"/>
          </w:tcPr>
          <w:p w14:paraId="0CCE7025" w14:textId="77777777" w:rsidR="003F6FB6" w:rsidRDefault="00000000">
            <w:r>
              <w:rPr>
                <w:sz w:val="18"/>
              </w:rPr>
              <w:t>Same clock style as previous DMA projects.</w:t>
            </w:r>
          </w:p>
        </w:tc>
      </w:tr>
      <w:tr w:rsidR="003F6FB6" w14:paraId="7DA7E192" w14:textId="77777777">
        <w:tc>
          <w:tcPr>
            <w:tcW w:w="1800" w:type="dxa"/>
          </w:tcPr>
          <w:p w14:paraId="2D37BA21" w14:textId="77777777" w:rsidR="003F6FB6" w:rsidRDefault="00000000">
            <w:pPr>
              <w:jc w:val="center"/>
            </w:pPr>
            <w:r>
              <w:rPr>
                <w:sz w:val="18"/>
              </w:rPr>
              <w:t>BRR</w:t>
            </w:r>
          </w:p>
        </w:tc>
        <w:tc>
          <w:tcPr>
            <w:tcW w:w="2600" w:type="dxa"/>
          </w:tcPr>
          <w:p w14:paraId="4DEC5A3B" w14:textId="77777777" w:rsidR="003F6FB6" w:rsidRDefault="00000000">
            <w:r>
              <w:rPr>
                <w:sz w:val="18"/>
              </w:rPr>
              <w:t>364</w:t>
            </w:r>
          </w:p>
        </w:tc>
        <w:tc>
          <w:tcPr>
            <w:tcW w:w="4960" w:type="dxa"/>
          </w:tcPr>
          <w:p w14:paraId="7F4E65E4" w14:textId="77777777" w:rsidR="003F6FB6" w:rsidRDefault="00000000">
            <w:r>
              <w:rPr>
                <w:sz w:val="18"/>
              </w:rPr>
              <w:t>Current project baud-register value.</w:t>
            </w:r>
          </w:p>
        </w:tc>
      </w:tr>
      <w:tr w:rsidR="003F6FB6" w14:paraId="60F724A0" w14:textId="77777777">
        <w:tc>
          <w:tcPr>
            <w:tcW w:w="1800" w:type="dxa"/>
          </w:tcPr>
          <w:p w14:paraId="2C85A716" w14:textId="77777777" w:rsidR="003F6FB6" w:rsidRDefault="00000000">
            <w:pPr>
              <w:jc w:val="center"/>
            </w:pPr>
            <w:r>
              <w:rPr>
                <w:sz w:val="18"/>
              </w:rPr>
              <w:t>Frame</w:t>
            </w:r>
          </w:p>
        </w:tc>
        <w:tc>
          <w:tcPr>
            <w:tcW w:w="2600" w:type="dxa"/>
          </w:tcPr>
          <w:p w14:paraId="1E67B303" w14:textId="77777777" w:rsidR="003F6FB6" w:rsidRDefault="00000000">
            <w:r>
              <w:rPr>
                <w:sz w:val="18"/>
              </w:rPr>
              <w:t>8N1</w:t>
            </w:r>
          </w:p>
        </w:tc>
        <w:tc>
          <w:tcPr>
            <w:tcW w:w="4960" w:type="dxa"/>
          </w:tcPr>
          <w:p w14:paraId="0B4B4087" w14:textId="77777777" w:rsidR="003F6FB6" w:rsidRDefault="00000000">
            <w:r>
              <w:rPr>
                <w:sz w:val="18"/>
              </w:rPr>
              <w:t>M/PCE cleared and STOP cleared.</w:t>
            </w:r>
          </w:p>
        </w:tc>
      </w:tr>
      <w:tr w:rsidR="003F6FB6" w14:paraId="5E09BF92" w14:textId="77777777">
        <w:tc>
          <w:tcPr>
            <w:tcW w:w="1800" w:type="dxa"/>
          </w:tcPr>
          <w:p w14:paraId="04450710" w14:textId="77777777" w:rsidR="003F6FB6" w:rsidRDefault="00000000">
            <w:pPr>
              <w:jc w:val="center"/>
            </w:pPr>
            <w:r>
              <w:rPr>
                <w:sz w:val="18"/>
              </w:rPr>
              <w:t>DMA mapping</w:t>
            </w:r>
          </w:p>
        </w:tc>
        <w:tc>
          <w:tcPr>
            <w:tcW w:w="2600" w:type="dxa"/>
          </w:tcPr>
          <w:p w14:paraId="672CAABB" w14:textId="77777777" w:rsidR="003F6FB6" w:rsidRDefault="00000000">
            <w:r>
              <w:rPr>
                <w:sz w:val="18"/>
              </w:rPr>
              <w:t>DMA1 Stream6 Channel4</w:t>
            </w:r>
          </w:p>
        </w:tc>
        <w:tc>
          <w:tcPr>
            <w:tcW w:w="4960" w:type="dxa"/>
          </w:tcPr>
          <w:p w14:paraId="379EB16F" w14:textId="77777777" w:rsidR="003F6FB6" w:rsidRDefault="00000000">
            <w:r>
              <w:rPr>
                <w:sz w:val="18"/>
              </w:rPr>
              <w:t>USART2_TX mapping on STM32F407 family.</w:t>
            </w:r>
          </w:p>
        </w:tc>
      </w:tr>
      <w:tr w:rsidR="003F6FB6" w14:paraId="3015C0C2" w14:textId="77777777">
        <w:tc>
          <w:tcPr>
            <w:tcW w:w="1800" w:type="dxa"/>
          </w:tcPr>
          <w:p w14:paraId="3707327C" w14:textId="77777777" w:rsidR="003F6FB6" w:rsidRDefault="00000000">
            <w:pPr>
              <w:jc w:val="center"/>
            </w:pPr>
            <w:r>
              <w:rPr>
                <w:sz w:val="18"/>
              </w:rPr>
              <w:t>FIFO mode</w:t>
            </w:r>
          </w:p>
        </w:tc>
        <w:tc>
          <w:tcPr>
            <w:tcW w:w="2600" w:type="dxa"/>
          </w:tcPr>
          <w:p w14:paraId="2A288ED9" w14:textId="77777777" w:rsidR="003F6FB6" w:rsidRDefault="00000000">
            <w:r>
              <w:rPr>
                <w:sz w:val="18"/>
              </w:rPr>
              <w:t>DMDIS set</w:t>
            </w:r>
          </w:p>
        </w:tc>
        <w:tc>
          <w:tcPr>
            <w:tcW w:w="4960" w:type="dxa"/>
          </w:tcPr>
          <w:p w14:paraId="70FCDF77" w14:textId="77777777" w:rsidR="003F6FB6" w:rsidRDefault="00000000">
            <w:r>
              <w:rPr>
                <w:sz w:val="18"/>
              </w:rPr>
              <w:t>Direct mode disabled, FIFO enabled.</w:t>
            </w:r>
          </w:p>
        </w:tc>
      </w:tr>
      <w:tr w:rsidR="003F6FB6" w14:paraId="2E6121EC" w14:textId="77777777">
        <w:tc>
          <w:tcPr>
            <w:tcW w:w="1800" w:type="dxa"/>
          </w:tcPr>
          <w:p w14:paraId="4D9094F0" w14:textId="77777777" w:rsidR="003F6FB6" w:rsidRDefault="00000000">
            <w:pPr>
              <w:jc w:val="center"/>
            </w:pPr>
            <w:r>
              <w:rPr>
                <w:sz w:val="18"/>
              </w:rPr>
              <w:t>FIFO threshold</w:t>
            </w:r>
          </w:p>
        </w:tc>
        <w:tc>
          <w:tcPr>
            <w:tcW w:w="2600" w:type="dxa"/>
          </w:tcPr>
          <w:p w14:paraId="3EAE9973" w14:textId="77777777" w:rsidR="003F6FB6" w:rsidRDefault="00000000">
            <w:r>
              <w:rPr>
                <w:sz w:val="18"/>
              </w:rPr>
              <w:t>FTH set</w:t>
            </w:r>
          </w:p>
        </w:tc>
        <w:tc>
          <w:tcPr>
            <w:tcW w:w="4960" w:type="dxa"/>
          </w:tcPr>
          <w:p w14:paraId="4B419796" w14:textId="77777777" w:rsidR="003F6FB6" w:rsidRDefault="00000000">
            <w:r>
              <w:rPr>
                <w:sz w:val="18"/>
              </w:rPr>
              <w:t>Finalized code labels this as full FIFO threshold.</w:t>
            </w:r>
          </w:p>
        </w:tc>
      </w:tr>
    </w:tbl>
    <w:p w14:paraId="5F5F18B3" w14:textId="77777777" w:rsidR="003F6FB6" w:rsidRDefault="003F6FB6"/>
    <w:p w14:paraId="5E436D2F" w14:textId="77777777" w:rsidR="003F6FB6" w:rsidRDefault="00000000">
      <w:pPr>
        <w:pStyle w:val="Heading1"/>
      </w:pPr>
      <w:r>
        <w:lastRenderedPageBreak/>
        <w:t>10. Module-Wise Implementation</w:t>
      </w:r>
    </w:p>
    <w:p w14:paraId="5BC07BF7" w14:textId="77777777" w:rsidR="003F6FB6" w:rsidRDefault="00000000">
      <w:pPr>
        <w:pStyle w:val="Heading2"/>
      </w:pPr>
      <w:r>
        <w:t>10.0 Header API from usart.h</w:t>
      </w:r>
    </w:p>
    <w:p w14:paraId="02608F0C" w14:textId="77777777" w:rsidR="003F6FB6" w:rsidRDefault="00000000">
      <w:pPr>
        <w:pStyle w:val="CodeBlock"/>
        <w:rPr>
          <w:rFonts w:hint="eastAsia"/>
        </w:rPr>
      </w:pPr>
      <w:r>
        <w:t>#define RX_BUFFER_SIZE 64</w:t>
      </w:r>
      <w:r>
        <w:br/>
      </w:r>
      <w:r>
        <w:br/>
        <w:t>void USART2_Init(void);</w:t>
      </w:r>
      <w:r>
        <w:br/>
        <w:t>void USART2_SendString(char *s);</w:t>
      </w:r>
      <w:r>
        <w:br/>
        <w:t>void USART2_SendByte(char s);</w:t>
      </w:r>
      <w:r>
        <w:br/>
        <w:t>char USART2_ReceiveByte(void);</w:t>
      </w:r>
      <w:r>
        <w:br/>
        <w:t>uint8_t USART2_ReadByte(void);</w:t>
      </w:r>
      <w:r>
        <w:br/>
        <w:t>void USART2_DMA_Init(void);</w:t>
      </w:r>
      <w:r>
        <w:br/>
        <w:t>void USART2_DMA_SendString(char *str);</w:t>
      </w:r>
      <w:r>
        <w:br/>
        <w:t>void USART2_DMA_SendByte(uint8_t c);</w:t>
      </w:r>
      <w:r>
        <w:br/>
        <w:t>void USART2_DMA_SendBuffer(const char *buffer, uint16_t length);</w:t>
      </w:r>
      <w:r>
        <w:br/>
      </w:r>
      <w:r>
        <w:br/>
      </w:r>
      <w:r>
        <w:br/>
        <w:t>#endif /* INC_USART_H_ */</w:t>
      </w:r>
    </w:p>
    <w:p w14:paraId="4D5C6A71" w14:textId="77777777" w:rsidR="003F6FB6" w:rsidRDefault="00000000">
      <w:pPr>
        <w:pStyle w:val="Heading2"/>
      </w:pPr>
      <w:r>
        <w:t>10.1 DMA FIFO Initialization from usart.c</w:t>
      </w:r>
    </w:p>
    <w:p w14:paraId="6D6C5BE6" w14:textId="77777777" w:rsidR="003F6FB6" w:rsidRDefault="00000000">
      <w:pPr>
        <w:pStyle w:val="CodeBlock"/>
        <w:rPr>
          <w:rFonts w:hint="eastAsia"/>
        </w:rPr>
      </w:pPr>
      <w:r>
        <w:t>void USART2_DMA_Init(void)</w:t>
      </w:r>
      <w:r>
        <w:br/>
        <w:t>{</w:t>
      </w:r>
      <w:r>
        <w:br/>
        <w:t xml:space="preserve">    RCC-&gt;AHB1ENR |= RCC_AHB1ENR_DMA1EN;</w:t>
      </w:r>
      <w:r>
        <w:br/>
      </w:r>
      <w:r>
        <w:br/>
        <w:t xml:space="preserve">    /* Disable stream */</w:t>
      </w:r>
      <w:r>
        <w:br/>
        <w:t xml:space="preserve">    DMA1_Stream6-&gt;CR &amp;= ~DMA_SxCR_EN;</w:t>
      </w:r>
      <w:r>
        <w:br/>
        <w:t xml:space="preserve">    while(DMA1_Stream6-&gt;CR &amp; DMA_SxCR_EN);</w:t>
      </w:r>
      <w:r>
        <w:br/>
      </w:r>
      <w:r>
        <w:br/>
        <w:t xml:space="preserve">    /* Clear old flags */</w:t>
      </w:r>
      <w:r>
        <w:br/>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Clear CR */</w:t>
      </w:r>
      <w:r>
        <w:br/>
        <w:t xml:space="preserve">    DMA1_Stream6-&gt;CR = 0;</w:t>
      </w:r>
      <w:r>
        <w:br/>
      </w:r>
      <w:r>
        <w:br/>
        <w:t xml:space="preserve">    /* Channel 4 */</w:t>
      </w:r>
      <w:r>
        <w:br/>
        <w:t xml:space="preserve">    DMA1_Stream6-&gt;CR |=</w:t>
      </w:r>
      <w:r>
        <w:br/>
        <w:t xml:space="preserve">            (4UL &lt;&lt; DMA_SxCR_CHSEL_Pos);</w:t>
      </w:r>
      <w:r>
        <w:br/>
      </w:r>
      <w:r>
        <w:br/>
        <w:t xml:space="preserve">    /* Memory-to-peripheral */</w:t>
      </w:r>
      <w:r>
        <w:br/>
        <w:t xml:space="preserve">    DMA1_Stream6-&gt;CR |= DMA_SxCR_DIR_0;</w:t>
      </w:r>
      <w:r>
        <w:br/>
      </w:r>
      <w:r>
        <w:br/>
        <w:t xml:space="preserve">    /* Memory increment */</w:t>
      </w:r>
      <w:r>
        <w:br/>
        <w:t xml:space="preserve">    DMA1_Stream6-&gt;CR |= DMA_SxCR_MINC;</w:t>
      </w:r>
      <w:r>
        <w:br/>
      </w:r>
      <w:r>
        <w:br/>
        <w:t xml:space="preserve">    /* Peripheral increment disabled */</w:t>
      </w:r>
      <w:r>
        <w:br/>
        <w:t xml:space="preserve">    DMA1_Stream6-&gt;CR &amp;= ~DMA_SxCR_PINC;</w:t>
      </w:r>
      <w:r>
        <w:br/>
      </w:r>
      <w:r>
        <w:br/>
        <w:t xml:space="preserve">    /* Transfer complete interrupt */</w:t>
      </w:r>
      <w:r>
        <w:br/>
        <w:t xml:space="preserve">    DMA1_Stream6-&gt;CR |= DMA_SxCR_TCIE;</w:t>
      </w:r>
      <w:r>
        <w:br/>
      </w:r>
      <w:r>
        <w:br/>
        <w:t xml:space="preserve">    /* FIFO Mode Enabled */</w:t>
      </w:r>
      <w:r>
        <w:br/>
        <w:t xml:space="preserve">    DMA1_Stream6-&gt;FCR |= DMA_SxFCR_DMDIS;</w:t>
      </w:r>
      <w:r>
        <w:br/>
      </w:r>
      <w:r>
        <w:br/>
        <w:t xml:space="preserve">    /* FIFO Threshold - Full FIFO */</w:t>
      </w:r>
      <w:r>
        <w:br/>
        <w:t xml:space="preserve">    DMA1_Stream6-&gt;FCR |= DMA_SxFCR_FTH;</w:t>
      </w:r>
      <w:r>
        <w:br/>
      </w:r>
      <w:r>
        <w:br/>
        <w:t xml:space="preserve">    /* MSIZE - 1 Byte transfer */</w:t>
      </w:r>
      <w:r>
        <w:br/>
        <w:t xml:space="preserve">    DMA1_Stream6-&gt;CR &amp;= ~DMA_SxCR_MSIZE;</w:t>
      </w:r>
      <w:r>
        <w:br/>
      </w:r>
      <w:r>
        <w:br/>
        <w:t xml:space="preserve">    /* PSIZE - 1 Byte transfer */</w:t>
      </w:r>
      <w:r>
        <w:br/>
      </w:r>
      <w:r>
        <w:lastRenderedPageBreak/>
        <w:t xml:space="preserve">    DMA1_Stream6-&gt;CR &amp;= ~DMA_SxCR_PSIZE;</w:t>
      </w:r>
      <w:r>
        <w:br/>
      </w:r>
      <w:r>
        <w:br/>
        <w:t xml:space="preserve">    /* MBURST - Single beat transfer from memory */</w:t>
      </w:r>
      <w:r>
        <w:br/>
        <w:t xml:space="preserve">    DMA1_Stream6-&gt;CR &amp;= ~DMA_SxCR_MBURST;</w:t>
      </w:r>
      <w:r>
        <w:br/>
      </w:r>
      <w:r>
        <w:br/>
        <w:t xml:space="preserve">    /* PBURST - Single beat transfer from Peripheral */</w:t>
      </w:r>
      <w:r>
        <w:br/>
        <w:t xml:space="preserve">    DMA1_Stream6-&gt;CR &amp;= ~DMA_SxCR_PBURST;</w:t>
      </w:r>
      <w:r>
        <w:br/>
      </w:r>
      <w:r>
        <w:br/>
        <w:t xml:space="preserve">    /* Peripheral address */</w:t>
      </w:r>
      <w:r>
        <w:br/>
        <w:t xml:space="preserve">    DMA1_Stream6-&gt;PAR = (uint32_t)&amp;USART2-&gt;DR;</w:t>
      </w:r>
      <w:r>
        <w:br/>
      </w:r>
      <w:r>
        <w:br/>
        <w:t xml:space="preserve">    /* Enable DMA IRQ */</w:t>
      </w:r>
      <w:r>
        <w:br/>
        <w:t xml:space="preserve">    NVIC_EnableIRQ(DMA1_Stream6_IRQn);</w:t>
      </w:r>
      <w:r>
        <w:br/>
      </w:r>
      <w:r>
        <w:br/>
        <w:t>}</w:t>
      </w:r>
    </w:p>
    <w:p w14:paraId="710E7825" w14:textId="77777777" w:rsidR="003F6FB6" w:rsidRDefault="00000000">
      <w:pPr>
        <w:pStyle w:val="Heading2"/>
      </w:pPr>
      <w:r>
        <w:t>10.2 DMA String Transfer from usart.c</w:t>
      </w:r>
    </w:p>
    <w:p w14:paraId="53240B5E" w14:textId="77777777" w:rsidR="003F6FB6" w:rsidRDefault="00000000">
      <w:pPr>
        <w:pStyle w:val="CodeBlock"/>
        <w:rPr>
          <w:rFonts w:hint="eastAsia"/>
        </w:rPr>
      </w:pPr>
      <w:r>
        <w:t>void USART2_DMA_SendString(char *str)</w:t>
      </w:r>
      <w:r>
        <w:br/>
        <w:t>{</w:t>
      </w:r>
      <w:r>
        <w:br/>
      </w:r>
      <w:r>
        <w:tab/>
        <w:t>uint16_t strln = 0;</w:t>
      </w:r>
      <w:r>
        <w:br/>
      </w:r>
      <w:r>
        <w:br/>
      </w:r>
      <w:r>
        <w:tab/>
        <w:t>//length of the string</w:t>
      </w:r>
      <w:r>
        <w:br/>
      </w:r>
      <w:r>
        <w:tab/>
        <w:t>while(str[strln]){</w:t>
      </w:r>
      <w:r>
        <w:br/>
      </w:r>
      <w:r>
        <w:tab/>
      </w:r>
      <w:r>
        <w:tab/>
        <w:t>strln++;</w:t>
      </w:r>
      <w:r>
        <w:br/>
      </w:r>
      <w:r>
        <w:tab/>
        <w:t>}</w:t>
      </w:r>
      <w:r>
        <w:br/>
      </w:r>
      <w:r>
        <w:br/>
        <w:t xml:space="preserve">    /* Disable stream */</w:t>
      </w:r>
      <w:r>
        <w:br/>
        <w:t xml:space="preserve">    DMA1_Stream6-&gt;CR &amp;= ~DMA_SxCR_EN;</w:t>
      </w:r>
      <w:r>
        <w:br/>
        <w:t xml:space="preserve">    while(DMA1_Stream6-&gt;CR &amp; DMA_SxCR_EN);</w:t>
      </w:r>
      <w:r>
        <w:br/>
      </w:r>
      <w:r>
        <w:br/>
        <w:t xml:space="preserve">    /* Clear old flags */</w:t>
      </w:r>
      <w:r>
        <w:br/>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Transfer complete interrupt */</w:t>
      </w:r>
      <w:r>
        <w:br/>
        <w:t xml:space="preserve">    DMA1_Stream6-&gt;CR |= DMA_SxCR_TCIE;</w:t>
      </w:r>
      <w:r>
        <w:br/>
      </w:r>
      <w:r>
        <w:br/>
        <w:t xml:space="preserve">    /* configuring to single transfer */</w:t>
      </w:r>
      <w:r>
        <w:br/>
        <w:t xml:space="preserve">    DMA1_Stream6-&gt;CR &amp;= ~DMA_SxCR_MBURST;</w:t>
      </w:r>
      <w:r>
        <w:br/>
      </w:r>
      <w:r>
        <w:br/>
        <w:t xml:space="preserve">    /* Memory address */</w:t>
      </w:r>
      <w:r>
        <w:br/>
        <w:t xml:space="preserve">    DMA1_Stream6-&gt;M0AR = (uint32_t)str;</w:t>
      </w:r>
      <w:r>
        <w:br/>
      </w:r>
      <w:r>
        <w:br/>
        <w:t xml:space="preserve">    /* Number of bytes */</w:t>
      </w:r>
      <w:r>
        <w:br/>
        <w:t xml:space="preserve">    DMA1_Stream6-&gt;NDTR = strln;</w:t>
      </w:r>
      <w:r>
        <w:br/>
      </w:r>
      <w:r>
        <w:br/>
        <w:t xml:space="preserve">    /* Enable DMA stream */</w:t>
      </w:r>
      <w:r>
        <w:br/>
        <w:t xml:space="preserve">    DMA1_Stream6-&gt;CR |= DMA_SxCR_EN;</w:t>
      </w:r>
      <w:r>
        <w:br/>
      </w:r>
      <w:r>
        <w:br/>
        <w:t xml:space="preserve">    /* Enable USART DMA TX */</w:t>
      </w:r>
      <w:r>
        <w:br/>
        <w:t xml:space="preserve">    USART2-&gt;CR3 |= USART_CR3_DMAT;</w:t>
      </w:r>
      <w:r>
        <w:br/>
        <w:t>}</w:t>
      </w:r>
    </w:p>
    <w:p w14:paraId="28D4EC97" w14:textId="77777777" w:rsidR="003F6FB6" w:rsidRDefault="00000000">
      <w:pPr>
        <w:pStyle w:val="Heading2"/>
      </w:pPr>
      <w:r>
        <w:t>10.3 DMA Byte Transfer from usart.c</w:t>
      </w:r>
    </w:p>
    <w:p w14:paraId="0B8535B9" w14:textId="77777777" w:rsidR="003F6FB6" w:rsidRDefault="00000000">
      <w:pPr>
        <w:pStyle w:val="CodeBlock"/>
        <w:rPr>
          <w:rFonts w:hint="eastAsia"/>
        </w:rPr>
      </w:pPr>
      <w:r>
        <w:t>void USART2_DMA_SendByte(uint8_t c)</w:t>
      </w:r>
      <w:r>
        <w:br/>
        <w:t>{</w:t>
      </w:r>
      <w:r>
        <w:br/>
        <w:t xml:space="preserve">    /* Disable stream */</w:t>
      </w:r>
      <w:r>
        <w:br/>
        <w:t xml:space="preserve">    DMA1_Stream6-&gt;CR &amp;= ~DMA_SxCR_EN;</w:t>
      </w:r>
      <w:r>
        <w:br/>
        <w:t xml:space="preserve">    while(DMA1_Stream6-&gt;CR &amp; DMA_SxCR_EN);</w:t>
      </w:r>
      <w:r>
        <w:br/>
      </w:r>
      <w:r>
        <w:br/>
        <w:t xml:space="preserve">    /* Clear old flags */</w:t>
      </w:r>
      <w:r>
        <w:br/>
      </w:r>
      <w:r>
        <w:lastRenderedPageBreak/>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Transfer complete interrupt */</w:t>
      </w:r>
      <w:r>
        <w:br/>
        <w:t xml:space="preserve">    DMA1_Stream6-&gt;CR |= DMA_SxCR_TCIE;</w:t>
      </w:r>
      <w:r>
        <w:br/>
      </w:r>
      <w:r>
        <w:br/>
        <w:t xml:space="preserve">    /* configuring to single transfer */</w:t>
      </w:r>
      <w:r>
        <w:br/>
        <w:t xml:space="preserve">    DMA1_Stream6-&gt;CR &amp;= ~DMA_SxCR_MBURST;</w:t>
      </w:r>
      <w:r>
        <w:br/>
      </w:r>
      <w:r>
        <w:br/>
        <w:t xml:space="preserve">    /* Memory address */</w:t>
      </w:r>
      <w:r>
        <w:br/>
        <w:t xml:space="preserve">    DMA1_Stream6-&gt;M0AR = (uint32_t)&amp;c;</w:t>
      </w:r>
      <w:r>
        <w:br/>
      </w:r>
      <w:r>
        <w:br/>
        <w:t xml:space="preserve">    /* Number of bytes */</w:t>
      </w:r>
      <w:r>
        <w:br/>
        <w:t xml:space="preserve">    DMA1_Stream6-&gt;NDTR = 1;</w:t>
      </w:r>
      <w:r>
        <w:br/>
      </w:r>
      <w:r>
        <w:br/>
        <w:t xml:space="preserve">    /* Enable DMA stream */</w:t>
      </w:r>
      <w:r>
        <w:br/>
        <w:t xml:space="preserve">    DMA1_Stream6-&gt;CR |= DMA_SxCR_EN;</w:t>
      </w:r>
      <w:r>
        <w:br/>
      </w:r>
      <w:r>
        <w:br/>
        <w:t xml:space="preserve">    /* Enable USART DMA TX */</w:t>
      </w:r>
      <w:r>
        <w:br/>
        <w:t xml:space="preserve">    USART2-&gt;CR3 |= USART_CR3_DMAT;</w:t>
      </w:r>
      <w:r>
        <w:br/>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6A08880D" w14:textId="77777777">
        <w:tc>
          <w:tcPr>
            <w:tcW w:w="9360" w:type="dxa"/>
            <w:shd w:val="clear" w:color="auto" w:fill="FDECEC"/>
            <w:tcMar>
              <w:top w:w="80" w:type="dxa"/>
              <w:left w:w="120" w:type="dxa"/>
              <w:bottom w:w="80" w:type="dxa"/>
              <w:right w:w="120" w:type="dxa"/>
            </w:tcMar>
            <w:vAlign w:val="center"/>
          </w:tcPr>
          <w:p w14:paraId="106ABE05" w14:textId="77777777" w:rsidR="003F6FB6" w:rsidRDefault="00000000">
            <w:r>
              <w:rPr>
                <w:b/>
                <w:color w:val="1F4E79"/>
                <w:sz w:val="21"/>
              </w:rPr>
              <w:t xml:space="preserve">Recommended correction: </w:t>
            </w:r>
            <w:r>
              <w:rPr>
                <w:sz w:val="21"/>
              </w:rPr>
              <w:t>USART2_DMA_SendByte still passes the address of local variable c to DMA. Use a static/global byte buffer or wait for completion before returning.</w:t>
            </w:r>
          </w:p>
        </w:tc>
      </w:tr>
    </w:tbl>
    <w:p w14:paraId="64584A70" w14:textId="77777777" w:rsidR="003F6FB6" w:rsidRDefault="003F6FB6">
      <w:pPr>
        <w:spacing w:after="80"/>
      </w:pPr>
    </w:p>
    <w:p w14:paraId="2A2CA439" w14:textId="77777777" w:rsidR="003F6FB6" w:rsidRDefault="00000000">
      <w:pPr>
        <w:pStyle w:val="Heading2"/>
      </w:pPr>
      <w:r>
        <w:t>10.4 DMA Buffer Transfer from usart.c</w:t>
      </w:r>
    </w:p>
    <w:p w14:paraId="0DA4EA03" w14:textId="77777777" w:rsidR="003F6FB6" w:rsidRDefault="00000000">
      <w:pPr>
        <w:pStyle w:val="CodeBlock"/>
        <w:rPr>
          <w:rFonts w:hint="eastAsia"/>
        </w:rPr>
      </w:pPr>
      <w:r>
        <w:t>void USART2_DMA_SendBuffer(const char *buffer, uint16_t length)</w:t>
      </w:r>
      <w:r>
        <w:br/>
        <w:t>{</w:t>
      </w:r>
      <w:r>
        <w:br/>
        <w:t xml:space="preserve">    /* Disable stream */</w:t>
      </w:r>
      <w:r>
        <w:br/>
        <w:t xml:space="preserve">    DMA1_Stream6-&gt;CR &amp;= ~DMA_SxCR_EN;</w:t>
      </w:r>
      <w:r>
        <w:br/>
        <w:t xml:space="preserve">    while(DMA1_Stream6-&gt;CR &amp; DMA_SxCR_EN);</w:t>
      </w:r>
      <w:r>
        <w:br/>
      </w:r>
      <w:r>
        <w:br/>
        <w:t xml:space="preserve">    /* Clear old flags */</w:t>
      </w:r>
      <w:r>
        <w:br/>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Transfer complete interrupt */</w:t>
      </w:r>
      <w:r>
        <w:br/>
        <w:t xml:space="preserve">    DMA1_Stream6-&gt;CR |= DMA_SxCR_TCIE;</w:t>
      </w:r>
      <w:r>
        <w:br/>
      </w:r>
      <w:r>
        <w:br/>
        <w:t xml:space="preserve">    /* MBURST - 16 beat transfer from memory */</w:t>
      </w:r>
      <w:r>
        <w:br/>
        <w:t xml:space="preserve">    DMA1_Stream6-&gt;CR |= DMA_SxCR_MBURST;</w:t>
      </w:r>
      <w:r>
        <w:br/>
      </w:r>
      <w:r>
        <w:br/>
        <w:t xml:space="preserve">    /* Memory address */</w:t>
      </w:r>
      <w:r>
        <w:br/>
        <w:t xml:space="preserve">    DMA1_Stream6-&gt;M0AR = (uint32_t)buffer;</w:t>
      </w:r>
      <w:r>
        <w:br/>
      </w:r>
      <w:r>
        <w:br/>
        <w:t xml:space="preserve">    /* Number of bytes */</w:t>
      </w:r>
      <w:r>
        <w:br/>
        <w:t xml:space="preserve">    DMA1_Stream6-&gt;NDTR = length;</w:t>
      </w:r>
      <w:r>
        <w:br/>
      </w:r>
      <w:r>
        <w:br/>
        <w:t xml:space="preserve">    /* Enable DMA stream */</w:t>
      </w:r>
      <w:r>
        <w:br/>
        <w:t xml:space="preserve">    DMA1_Stream6-&gt;CR |= DMA_SxCR_EN;</w:t>
      </w:r>
      <w:r>
        <w:br/>
      </w:r>
      <w:r>
        <w:br/>
        <w:t xml:space="preserve">    /* Enable USART DMA TX */</w:t>
      </w:r>
      <w:r>
        <w:br/>
        <w:t xml:space="preserve">    USART2-&gt;CR3 |= USART_CR3_DMAT;</w:t>
      </w:r>
      <w:r>
        <w:br/>
      </w:r>
      <w:r>
        <w:lastRenderedPageBreak/>
        <w:br/>
        <w:t>}</w:t>
      </w:r>
    </w:p>
    <w:p w14:paraId="0AB23DA0" w14:textId="77777777" w:rsidR="003F6FB6" w:rsidRDefault="00000000">
      <w:pPr>
        <w:pStyle w:val="Heading2"/>
      </w:pPr>
      <w:r>
        <w:t>10.5 DMA FIFO Interrupt Handling from stm32f4xx_it.c</w:t>
      </w:r>
    </w:p>
    <w:p w14:paraId="72F2D001" w14:textId="77777777" w:rsidR="003F6FB6" w:rsidRDefault="00000000">
      <w:pPr>
        <w:pStyle w:val="CodeBlock"/>
        <w:rPr>
          <w:rFonts w:hint="eastAsia"/>
        </w:rPr>
      </w:pPr>
      <w:r>
        <w:t>void DMA1_Stream6_IRQHandler(void)</w:t>
      </w:r>
      <w:r>
        <w:br/>
        <w:t>{</w:t>
      </w:r>
      <w:r>
        <w:br/>
        <w:t xml:space="preserve">    //clear DMA TC flag</w:t>
      </w:r>
      <w:r>
        <w:br/>
        <w:t xml:space="preserve">    DMA1-&gt;HIFCR |= DMA_HIFCR_CTCIF6;</w:t>
      </w:r>
      <w:r>
        <w:br/>
      </w:r>
      <w:r>
        <w:br/>
        <w:t xml:space="preserve">    dma_tx_complete = 1;</w:t>
      </w:r>
      <w:r>
        <w:br/>
      </w:r>
      <w:r>
        <w:br/>
        <w:t xml:space="preserve">    /*Waiting for USART completion*/</w:t>
      </w:r>
      <w:r>
        <w:br/>
        <w:t xml:space="preserve">    USART2-&gt;CR1 |= USART_CR1_TCIE;</w:t>
      </w:r>
      <w:r>
        <w:br/>
      </w:r>
      <w:r>
        <w:br/>
      </w:r>
      <w:r>
        <w:br/>
        <w:t xml:space="preserve">    if(DMA1-&gt;HISR &amp; DMA_HISR_FEIF6)</w:t>
      </w:r>
      <w:r>
        <w:br/>
        <w:t xml:space="preserve">    {</w:t>
      </w:r>
      <w:r>
        <w:br/>
        <w:t xml:space="preserve">        fifo_error_count++;</w:t>
      </w:r>
      <w:r>
        <w:br/>
      </w:r>
      <w:r>
        <w:br/>
        <w:t xml:space="preserve">        DMA1-&gt;HIFCR = DMA_HIFCR_CFEIF6;</w:t>
      </w:r>
      <w:r>
        <w:br/>
        <w:t xml:space="preserve">    }</w:t>
      </w:r>
      <w:r>
        <w:br/>
      </w:r>
      <w:r>
        <w:br/>
        <w:t>}</w:t>
      </w:r>
      <w:r>
        <w:br/>
      </w:r>
      <w:r>
        <w:br/>
        <w:t>/* USER CODE END 1 */</w:t>
      </w:r>
    </w:p>
    <w:p w14:paraId="6822AEFF" w14:textId="77777777" w:rsidR="003F6FB6" w:rsidRDefault="00000000">
      <w:pPr>
        <w:pStyle w:val="Heading1"/>
      </w:pPr>
      <w:r>
        <w:t>11. DMA FIFO Configuration Deep Dive</w:t>
      </w:r>
    </w:p>
    <w:p w14:paraId="15A05790" w14:textId="77777777" w:rsidR="003F6FB6" w:rsidRDefault="00000000">
      <w:r>
        <w:t>FIFO configuration is the main Day 5 learning area. The stream is still DMA1 Stream6 Channel4, memory-to-peripheral, but FCR now enables FIFO mode and selects a threshold. The CR register also explicitly sets transfer sizes and burst behavior.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300"/>
        <w:gridCol w:w="3760"/>
      </w:tblGrid>
      <w:tr w:rsidR="003F6FB6" w14:paraId="2808BE6F" w14:textId="77777777">
        <w:tc>
          <w:tcPr>
            <w:tcW w:w="2300" w:type="dxa"/>
            <w:shd w:val="clear" w:color="auto" w:fill="E8EEF5"/>
            <w:tcMar>
              <w:top w:w="80" w:type="dxa"/>
              <w:left w:w="120" w:type="dxa"/>
              <w:bottom w:w="80" w:type="dxa"/>
              <w:right w:w="120" w:type="dxa"/>
            </w:tcMar>
            <w:vAlign w:val="center"/>
          </w:tcPr>
          <w:p w14:paraId="434BEA82" w14:textId="77777777" w:rsidR="003F6FB6" w:rsidRDefault="00000000">
            <w:pPr>
              <w:jc w:val="center"/>
            </w:pPr>
            <w:r>
              <w:rPr>
                <w:b/>
                <w:sz w:val="18"/>
              </w:rPr>
              <w:t>Configuration step</w:t>
            </w:r>
          </w:p>
        </w:tc>
        <w:tc>
          <w:tcPr>
            <w:tcW w:w="3300" w:type="dxa"/>
            <w:shd w:val="clear" w:color="auto" w:fill="E8EEF5"/>
            <w:tcMar>
              <w:top w:w="80" w:type="dxa"/>
              <w:left w:w="120" w:type="dxa"/>
              <w:bottom w:w="80" w:type="dxa"/>
              <w:right w:w="120" w:type="dxa"/>
            </w:tcMar>
            <w:vAlign w:val="center"/>
          </w:tcPr>
          <w:p w14:paraId="527043BC" w14:textId="77777777" w:rsidR="003F6FB6" w:rsidRDefault="00000000">
            <w:pPr>
              <w:jc w:val="center"/>
            </w:pPr>
            <w:r>
              <w:rPr>
                <w:b/>
                <w:sz w:val="18"/>
              </w:rPr>
              <w:t>Finalized code</w:t>
            </w:r>
          </w:p>
        </w:tc>
        <w:tc>
          <w:tcPr>
            <w:tcW w:w="3760" w:type="dxa"/>
            <w:shd w:val="clear" w:color="auto" w:fill="E8EEF5"/>
            <w:tcMar>
              <w:top w:w="80" w:type="dxa"/>
              <w:left w:w="120" w:type="dxa"/>
              <w:bottom w:w="80" w:type="dxa"/>
              <w:right w:w="120" w:type="dxa"/>
            </w:tcMar>
            <w:vAlign w:val="center"/>
          </w:tcPr>
          <w:p w14:paraId="37E35A37" w14:textId="77777777" w:rsidR="003F6FB6" w:rsidRDefault="00000000">
            <w:pPr>
              <w:jc w:val="center"/>
            </w:pPr>
            <w:r>
              <w:rPr>
                <w:b/>
                <w:sz w:val="18"/>
              </w:rPr>
              <w:t>Why it matters</w:t>
            </w:r>
          </w:p>
        </w:tc>
      </w:tr>
      <w:tr w:rsidR="003F6FB6" w14:paraId="3C779100" w14:textId="77777777">
        <w:tc>
          <w:tcPr>
            <w:tcW w:w="2300" w:type="dxa"/>
          </w:tcPr>
          <w:p w14:paraId="727E629E" w14:textId="77777777" w:rsidR="003F6FB6" w:rsidRDefault="00000000">
            <w:pPr>
              <w:jc w:val="center"/>
            </w:pPr>
            <w:r>
              <w:rPr>
                <w:sz w:val="18"/>
              </w:rPr>
              <w:t>Enable FIFO</w:t>
            </w:r>
          </w:p>
        </w:tc>
        <w:tc>
          <w:tcPr>
            <w:tcW w:w="3300" w:type="dxa"/>
          </w:tcPr>
          <w:p w14:paraId="759A2D5F" w14:textId="77777777" w:rsidR="003F6FB6" w:rsidRDefault="00000000">
            <w:r>
              <w:rPr>
                <w:sz w:val="18"/>
              </w:rPr>
              <w:t>DMA1_Stream6-&gt;FCR |= DMA_SxFCR_DMDIS</w:t>
            </w:r>
          </w:p>
        </w:tc>
        <w:tc>
          <w:tcPr>
            <w:tcW w:w="3760" w:type="dxa"/>
          </w:tcPr>
          <w:p w14:paraId="36CB9DF5" w14:textId="77777777" w:rsidR="003F6FB6" w:rsidRDefault="00000000">
            <w:r>
              <w:rPr>
                <w:sz w:val="18"/>
              </w:rPr>
              <w:t>DMDIS disables direct mode, which enables FIFO mode.</w:t>
            </w:r>
          </w:p>
        </w:tc>
      </w:tr>
      <w:tr w:rsidR="003F6FB6" w14:paraId="75BB8A7F" w14:textId="77777777">
        <w:tc>
          <w:tcPr>
            <w:tcW w:w="2300" w:type="dxa"/>
          </w:tcPr>
          <w:p w14:paraId="52029466" w14:textId="77777777" w:rsidR="003F6FB6" w:rsidRDefault="00000000">
            <w:pPr>
              <w:jc w:val="center"/>
            </w:pPr>
            <w:r>
              <w:rPr>
                <w:sz w:val="18"/>
              </w:rPr>
              <w:t>Set threshold</w:t>
            </w:r>
          </w:p>
        </w:tc>
        <w:tc>
          <w:tcPr>
            <w:tcW w:w="3300" w:type="dxa"/>
          </w:tcPr>
          <w:p w14:paraId="4804005F" w14:textId="77777777" w:rsidR="003F6FB6" w:rsidRDefault="00000000">
            <w:r>
              <w:rPr>
                <w:sz w:val="18"/>
              </w:rPr>
              <w:t>DMA1_Stream6-&gt;FCR |= DMA_SxFCR_FTH</w:t>
            </w:r>
          </w:p>
        </w:tc>
        <w:tc>
          <w:tcPr>
            <w:tcW w:w="3760" w:type="dxa"/>
          </w:tcPr>
          <w:p w14:paraId="5C8F04E4" w14:textId="77777777" w:rsidR="003F6FB6" w:rsidRDefault="00000000">
            <w:r>
              <w:rPr>
                <w:sz w:val="18"/>
              </w:rPr>
              <w:t>Chooses when FIFO threshold behavior triggers.</w:t>
            </w:r>
          </w:p>
        </w:tc>
      </w:tr>
      <w:tr w:rsidR="003F6FB6" w14:paraId="4856D920" w14:textId="77777777">
        <w:tc>
          <w:tcPr>
            <w:tcW w:w="2300" w:type="dxa"/>
          </w:tcPr>
          <w:p w14:paraId="36BD2B04" w14:textId="77777777" w:rsidR="003F6FB6" w:rsidRDefault="00000000">
            <w:pPr>
              <w:jc w:val="center"/>
            </w:pPr>
            <w:r>
              <w:rPr>
                <w:sz w:val="18"/>
              </w:rPr>
              <w:t>Memory size</w:t>
            </w:r>
          </w:p>
        </w:tc>
        <w:tc>
          <w:tcPr>
            <w:tcW w:w="3300" w:type="dxa"/>
          </w:tcPr>
          <w:p w14:paraId="1227FC1E" w14:textId="77777777" w:rsidR="003F6FB6" w:rsidRDefault="00000000">
            <w:r>
              <w:rPr>
                <w:sz w:val="18"/>
              </w:rPr>
              <w:t>DMA1_Stream6-&gt;CR &amp;= ~DMA_SxCR_MSIZE</w:t>
            </w:r>
          </w:p>
        </w:tc>
        <w:tc>
          <w:tcPr>
            <w:tcW w:w="3760" w:type="dxa"/>
          </w:tcPr>
          <w:p w14:paraId="22FFBF33" w14:textId="77777777" w:rsidR="003F6FB6" w:rsidRDefault="00000000">
            <w:r>
              <w:rPr>
                <w:sz w:val="18"/>
              </w:rPr>
              <w:t>Memory transfers are byte-sized.</w:t>
            </w:r>
          </w:p>
        </w:tc>
      </w:tr>
      <w:tr w:rsidR="003F6FB6" w14:paraId="759293D9" w14:textId="77777777">
        <w:tc>
          <w:tcPr>
            <w:tcW w:w="2300" w:type="dxa"/>
          </w:tcPr>
          <w:p w14:paraId="46D4730C" w14:textId="77777777" w:rsidR="003F6FB6" w:rsidRDefault="00000000">
            <w:pPr>
              <w:jc w:val="center"/>
            </w:pPr>
            <w:r>
              <w:rPr>
                <w:sz w:val="18"/>
              </w:rPr>
              <w:t>Peripheral size</w:t>
            </w:r>
          </w:p>
        </w:tc>
        <w:tc>
          <w:tcPr>
            <w:tcW w:w="3300" w:type="dxa"/>
          </w:tcPr>
          <w:p w14:paraId="5F4E65B4" w14:textId="77777777" w:rsidR="003F6FB6" w:rsidRDefault="00000000">
            <w:r>
              <w:rPr>
                <w:sz w:val="18"/>
              </w:rPr>
              <w:t>DMA1_Stream6-&gt;CR &amp;= ~DMA_SxCR_PSIZE</w:t>
            </w:r>
          </w:p>
        </w:tc>
        <w:tc>
          <w:tcPr>
            <w:tcW w:w="3760" w:type="dxa"/>
          </w:tcPr>
          <w:p w14:paraId="5DA09C21" w14:textId="77777777" w:rsidR="003F6FB6" w:rsidRDefault="00000000">
            <w:r>
              <w:rPr>
                <w:sz w:val="18"/>
              </w:rPr>
              <w:t>USART DR writes are byte-sized.</w:t>
            </w:r>
          </w:p>
        </w:tc>
      </w:tr>
      <w:tr w:rsidR="003F6FB6" w14:paraId="7E9912ED" w14:textId="77777777">
        <w:tc>
          <w:tcPr>
            <w:tcW w:w="2300" w:type="dxa"/>
          </w:tcPr>
          <w:p w14:paraId="133EE153" w14:textId="77777777" w:rsidR="003F6FB6" w:rsidRDefault="00000000">
            <w:pPr>
              <w:jc w:val="center"/>
            </w:pPr>
            <w:r>
              <w:rPr>
                <w:sz w:val="18"/>
              </w:rPr>
              <w:t>Memory burst</w:t>
            </w:r>
          </w:p>
        </w:tc>
        <w:tc>
          <w:tcPr>
            <w:tcW w:w="3300" w:type="dxa"/>
          </w:tcPr>
          <w:p w14:paraId="6E56D96F" w14:textId="77777777" w:rsidR="003F6FB6" w:rsidRDefault="00000000">
            <w:r>
              <w:rPr>
                <w:sz w:val="18"/>
              </w:rPr>
              <w:t>DMA1_Stream6-&gt;CR &amp;= ~DMA_SxCR_MBURST</w:t>
            </w:r>
          </w:p>
        </w:tc>
        <w:tc>
          <w:tcPr>
            <w:tcW w:w="3760" w:type="dxa"/>
          </w:tcPr>
          <w:p w14:paraId="14E05E94" w14:textId="77777777" w:rsidR="003F6FB6" w:rsidRDefault="00000000">
            <w:r>
              <w:rPr>
                <w:sz w:val="18"/>
              </w:rPr>
              <w:t>Single memory beat for string/byte APIs.</w:t>
            </w:r>
          </w:p>
        </w:tc>
      </w:tr>
      <w:tr w:rsidR="003F6FB6" w14:paraId="4A7D3BA9" w14:textId="77777777">
        <w:tc>
          <w:tcPr>
            <w:tcW w:w="2300" w:type="dxa"/>
          </w:tcPr>
          <w:p w14:paraId="51781305" w14:textId="77777777" w:rsidR="003F6FB6" w:rsidRDefault="00000000">
            <w:pPr>
              <w:jc w:val="center"/>
            </w:pPr>
            <w:r>
              <w:rPr>
                <w:sz w:val="18"/>
              </w:rPr>
              <w:t>Peripheral burst</w:t>
            </w:r>
          </w:p>
        </w:tc>
        <w:tc>
          <w:tcPr>
            <w:tcW w:w="3300" w:type="dxa"/>
          </w:tcPr>
          <w:p w14:paraId="067E89A7" w14:textId="77777777" w:rsidR="003F6FB6" w:rsidRDefault="00000000">
            <w:r>
              <w:rPr>
                <w:sz w:val="18"/>
              </w:rPr>
              <w:t>DMA1_Stream6-&gt;CR &amp;= ~DMA_SxCR_PBURST</w:t>
            </w:r>
          </w:p>
        </w:tc>
        <w:tc>
          <w:tcPr>
            <w:tcW w:w="3760" w:type="dxa"/>
          </w:tcPr>
          <w:p w14:paraId="3F736F2F" w14:textId="77777777" w:rsidR="003F6FB6" w:rsidRDefault="00000000">
            <w:r>
              <w:rPr>
                <w:sz w:val="18"/>
              </w:rPr>
              <w:t>Single peripheral beat, suitable for USART DR.</w:t>
            </w:r>
          </w:p>
        </w:tc>
      </w:tr>
      <w:tr w:rsidR="003F6FB6" w14:paraId="7FB82B2F" w14:textId="77777777">
        <w:tc>
          <w:tcPr>
            <w:tcW w:w="2300" w:type="dxa"/>
          </w:tcPr>
          <w:p w14:paraId="41669737" w14:textId="77777777" w:rsidR="003F6FB6" w:rsidRDefault="00000000">
            <w:r>
              <w:rPr>
                <w:sz w:val="18"/>
              </w:rPr>
              <w:t>Buffer burst variant</w:t>
            </w:r>
          </w:p>
        </w:tc>
        <w:tc>
          <w:tcPr>
            <w:tcW w:w="3300" w:type="dxa"/>
          </w:tcPr>
          <w:p w14:paraId="17C3E423" w14:textId="77777777" w:rsidR="003F6FB6" w:rsidRDefault="00000000">
            <w:r>
              <w:rPr>
                <w:sz w:val="18"/>
              </w:rPr>
              <w:t>DMA1_Stream6-&gt;CR |= DMA_SxCR_MBURST</w:t>
            </w:r>
          </w:p>
        </w:tc>
        <w:tc>
          <w:tcPr>
            <w:tcW w:w="3760" w:type="dxa"/>
          </w:tcPr>
          <w:p w14:paraId="5113CD4F" w14:textId="77777777" w:rsidR="003F6FB6" w:rsidRDefault="00000000">
            <w:r>
              <w:rPr>
                <w:sz w:val="18"/>
              </w:rPr>
              <w:t>SendBuffer attempts memory burst behavior for long payloads.</w:t>
            </w:r>
          </w:p>
        </w:tc>
      </w:tr>
      <w:tr w:rsidR="003F6FB6" w14:paraId="7677407A" w14:textId="77777777">
        <w:tc>
          <w:tcPr>
            <w:tcW w:w="2300" w:type="dxa"/>
          </w:tcPr>
          <w:p w14:paraId="575DA1F5" w14:textId="77777777" w:rsidR="003F6FB6" w:rsidRDefault="00000000">
            <w:pPr>
              <w:jc w:val="center"/>
            </w:pPr>
            <w:r>
              <w:rPr>
                <w:sz w:val="18"/>
              </w:rPr>
              <w:t>FIFO error check</w:t>
            </w:r>
          </w:p>
        </w:tc>
        <w:tc>
          <w:tcPr>
            <w:tcW w:w="3300" w:type="dxa"/>
          </w:tcPr>
          <w:p w14:paraId="3E1B25D2" w14:textId="77777777" w:rsidR="003F6FB6" w:rsidRDefault="00000000">
            <w:r>
              <w:rPr>
                <w:sz w:val="18"/>
              </w:rPr>
              <w:t>DMA1-&gt;HISR &amp; DMA_HISR_FEIF6</w:t>
            </w:r>
          </w:p>
        </w:tc>
        <w:tc>
          <w:tcPr>
            <w:tcW w:w="3760" w:type="dxa"/>
          </w:tcPr>
          <w:p w14:paraId="3286BFC2" w14:textId="77777777" w:rsidR="003F6FB6" w:rsidRDefault="00000000">
            <w:r>
              <w:rPr>
                <w:sz w:val="18"/>
              </w:rPr>
              <w:t>Detects FIFO configuration/operation error.</w:t>
            </w:r>
          </w:p>
        </w:tc>
      </w:tr>
    </w:tbl>
    <w:p w14:paraId="57F181B4" w14:textId="77777777" w:rsidR="003F6FB6" w:rsidRDefault="003F6FB6"/>
    <w:p w14:paraId="6709BA1E" w14:textId="77777777" w:rsidR="003F6FB6" w:rsidRDefault="00000000">
      <w:pPr>
        <w:pStyle w:val="Heading2"/>
      </w:pPr>
      <w:r>
        <w:lastRenderedPageBreak/>
        <w:t>11.1 Direct Mode vs FIFO Mode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700"/>
        <w:gridCol w:w="3760"/>
      </w:tblGrid>
      <w:tr w:rsidR="003F6FB6" w14:paraId="3CF6D872" w14:textId="77777777">
        <w:tc>
          <w:tcPr>
            <w:tcW w:w="1900" w:type="dxa"/>
            <w:shd w:val="clear" w:color="auto" w:fill="E8EEF5"/>
            <w:tcMar>
              <w:top w:w="80" w:type="dxa"/>
              <w:left w:w="120" w:type="dxa"/>
              <w:bottom w:w="80" w:type="dxa"/>
              <w:right w:w="120" w:type="dxa"/>
            </w:tcMar>
            <w:vAlign w:val="center"/>
          </w:tcPr>
          <w:p w14:paraId="7B360808" w14:textId="77777777" w:rsidR="003F6FB6" w:rsidRDefault="00000000">
            <w:pPr>
              <w:jc w:val="center"/>
            </w:pPr>
            <w:r>
              <w:rPr>
                <w:b/>
                <w:sz w:val="18"/>
              </w:rPr>
              <w:t>Area</w:t>
            </w:r>
          </w:p>
        </w:tc>
        <w:tc>
          <w:tcPr>
            <w:tcW w:w="3700" w:type="dxa"/>
            <w:shd w:val="clear" w:color="auto" w:fill="E8EEF5"/>
            <w:tcMar>
              <w:top w:w="80" w:type="dxa"/>
              <w:left w:w="120" w:type="dxa"/>
              <w:bottom w:w="80" w:type="dxa"/>
              <w:right w:w="120" w:type="dxa"/>
            </w:tcMar>
            <w:vAlign w:val="center"/>
          </w:tcPr>
          <w:p w14:paraId="62DF13C4" w14:textId="77777777" w:rsidR="003F6FB6" w:rsidRDefault="00000000">
            <w:pPr>
              <w:jc w:val="center"/>
            </w:pPr>
            <w:r>
              <w:rPr>
                <w:b/>
                <w:sz w:val="18"/>
              </w:rPr>
              <w:t>Direct mode Day 4</w:t>
            </w:r>
          </w:p>
        </w:tc>
        <w:tc>
          <w:tcPr>
            <w:tcW w:w="3760" w:type="dxa"/>
            <w:shd w:val="clear" w:color="auto" w:fill="E8EEF5"/>
            <w:tcMar>
              <w:top w:w="80" w:type="dxa"/>
              <w:left w:w="120" w:type="dxa"/>
              <w:bottom w:w="80" w:type="dxa"/>
              <w:right w:w="120" w:type="dxa"/>
            </w:tcMar>
            <w:vAlign w:val="center"/>
          </w:tcPr>
          <w:p w14:paraId="23061F98" w14:textId="77777777" w:rsidR="003F6FB6" w:rsidRDefault="00000000">
            <w:pPr>
              <w:jc w:val="center"/>
            </w:pPr>
            <w:r>
              <w:rPr>
                <w:b/>
                <w:sz w:val="18"/>
              </w:rPr>
              <w:t>FIFO mode Day 5</w:t>
            </w:r>
          </w:p>
        </w:tc>
      </w:tr>
      <w:tr w:rsidR="003F6FB6" w14:paraId="29A421C0" w14:textId="77777777">
        <w:tc>
          <w:tcPr>
            <w:tcW w:w="1900" w:type="dxa"/>
          </w:tcPr>
          <w:p w14:paraId="64DA592A" w14:textId="77777777" w:rsidR="003F6FB6" w:rsidRDefault="00000000">
            <w:pPr>
              <w:jc w:val="center"/>
            </w:pPr>
            <w:r>
              <w:rPr>
                <w:sz w:val="18"/>
              </w:rPr>
              <w:t>FCR DMDIS</w:t>
            </w:r>
          </w:p>
        </w:tc>
        <w:tc>
          <w:tcPr>
            <w:tcW w:w="3700" w:type="dxa"/>
          </w:tcPr>
          <w:p w14:paraId="279B929A" w14:textId="77777777" w:rsidR="003F6FB6" w:rsidRDefault="00000000">
            <w:r>
              <w:rPr>
                <w:sz w:val="18"/>
              </w:rPr>
              <w:t>Cleared</w:t>
            </w:r>
          </w:p>
        </w:tc>
        <w:tc>
          <w:tcPr>
            <w:tcW w:w="3760" w:type="dxa"/>
          </w:tcPr>
          <w:p w14:paraId="1653D878" w14:textId="77777777" w:rsidR="003F6FB6" w:rsidRDefault="00000000">
            <w:pPr>
              <w:jc w:val="center"/>
            </w:pPr>
            <w:r>
              <w:rPr>
                <w:sz w:val="18"/>
              </w:rPr>
              <w:t>Set</w:t>
            </w:r>
          </w:p>
        </w:tc>
      </w:tr>
      <w:tr w:rsidR="003F6FB6" w14:paraId="6FB4B731" w14:textId="77777777">
        <w:tc>
          <w:tcPr>
            <w:tcW w:w="1900" w:type="dxa"/>
          </w:tcPr>
          <w:p w14:paraId="18AF9865" w14:textId="77777777" w:rsidR="003F6FB6" w:rsidRDefault="00000000">
            <w:pPr>
              <w:jc w:val="center"/>
            </w:pPr>
            <w:r>
              <w:rPr>
                <w:sz w:val="18"/>
              </w:rPr>
              <w:t>Internal DMA FIFO</w:t>
            </w:r>
          </w:p>
        </w:tc>
        <w:tc>
          <w:tcPr>
            <w:tcW w:w="3700" w:type="dxa"/>
          </w:tcPr>
          <w:p w14:paraId="237625C6" w14:textId="77777777" w:rsidR="003F6FB6" w:rsidRDefault="00000000">
            <w:r>
              <w:rPr>
                <w:sz w:val="18"/>
              </w:rPr>
              <w:t>Disabled</w:t>
            </w:r>
          </w:p>
        </w:tc>
        <w:tc>
          <w:tcPr>
            <w:tcW w:w="3760" w:type="dxa"/>
          </w:tcPr>
          <w:p w14:paraId="0693D08F" w14:textId="77777777" w:rsidR="003F6FB6" w:rsidRDefault="00000000">
            <w:pPr>
              <w:jc w:val="center"/>
            </w:pPr>
            <w:r>
              <w:rPr>
                <w:sz w:val="18"/>
              </w:rPr>
              <w:t>Enabled</w:t>
            </w:r>
          </w:p>
        </w:tc>
      </w:tr>
      <w:tr w:rsidR="003F6FB6" w14:paraId="0F034BFF" w14:textId="77777777">
        <w:tc>
          <w:tcPr>
            <w:tcW w:w="1900" w:type="dxa"/>
          </w:tcPr>
          <w:p w14:paraId="02E4CA51" w14:textId="77777777" w:rsidR="003F6FB6" w:rsidRDefault="00000000">
            <w:pPr>
              <w:jc w:val="center"/>
            </w:pPr>
            <w:r>
              <w:rPr>
                <w:sz w:val="18"/>
              </w:rPr>
              <w:t>Best learning use</w:t>
            </w:r>
          </w:p>
        </w:tc>
        <w:tc>
          <w:tcPr>
            <w:tcW w:w="3700" w:type="dxa"/>
          </w:tcPr>
          <w:p w14:paraId="1E322E1D" w14:textId="77777777" w:rsidR="003F6FB6" w:rsidRDefault="00000000">
            <w:r>
              <w:rPr>
                <w:sz w:val="18"/>
              </w:rPr>
              <w:t>Simple byte movement</w:t>
            </w:r>
          </w:p>
        </w:tc>
        <w:tc>
          <w:tcPr>
            <w:tcW w:w="3760" w:type="dxa"/>
          </w:tcPr>
          <w:p w14:paraId="061FDA38" w14:textId="77777777" w:rsidR="003F6FB6" w:rsidRDefault="00000000">
            <w:r>
              <w:rPr>
                <w:sz w:val="18"/>
              </w:rPr>
              <w:t>Longer buffers and FIFO behavior</w:t>
            </w:r>
          </w:p>
        </w:tc>
      </w:tr>
      <w:tr w:rsidR="003F6FB6" w14:paraId="482F76D8" w14:textId="77777777">
        <w:tc>
          <w:tcPr>
            <w:tcW w:w="1900" w:type="dxa"/>
          </w:tcPr>
          <w:p w14:paraId="0C872B37" w14:textId="77777777" w:rsidR="003F6FB6" w:rsidRDefault="00000000">
            <w:pPr>
              <w:jc w:val="center"/>
            </w:pPr>
            <w:r>
              <w:rPr>
                <w:sz w:val="18"/>
              </w:rPr>
              <w:t>Extra error flag</w:t>
            </w:r>
          </w:p>
        </w:tc>
        <w:tc>
          <w:tcPr>
            <w:tcW w:w="3700" w:type="dxa"/>
          </w:tcPr>
          <w:p w14:paraId="38918B96" w14:textId="77777777" w:rsidR="003F6FB6" w:rsidRDefault="00000000">
            <w:r>
              <w:rPr>
                <w:sz w:val="18"/>
              </w:rPr>
              <w:t>FIFO error less central</w:t>
            </w:r>
          </w:p>
        </w:tc>
        <w:tc>
          <w:tcPr>
            <w:tcW w:w="3760" w:type="dxa"/>
          </w:tcPr>
          <w:p w14:paraId="42A4D295" w14:textId="77777777" w:rsidR="003F6FB6" w:rsidRDefault="00000000">
            <w:r>
              <w:rPr>
                <w:sz w:val="18"/>
              </w:rPr>
              <w:t>FEIF6 becomes important</w:t>
            </w:r>
          </w:p>
        </w:tc>
      </w:tr>
      <w:tr w:rsidR="003F6FB6" w14:paraId="7FED69B4" w14:textId="77777777">
        <w:tc>
          <w:tcPr>
            <w:tcW w:w="1900" w:type="dxa"/>
          </w:tcPr>
          <w:p w14:paraId="5FEF18B4" w14:textId="77777777" w:rsidR="003F6FB6" w:rsidRDefault="00000000">
            <w:pPr>
              <w:jc w:val="center"/>
            </w:pPr>
            <w:r>
              <w:rPr>
                <w:sz w:val="18"/>
              </w:rPr>
              <w:t>USART behavior</w:t>
            </w:r>
          </w:p>
        </w:tc>
        <w:tc>
          <w:tcPr>
            <w:tcW w:w="3700" w:type="dxa"/>
          </w:tcPr>
          <w:p w14:paraId="7293A23B" w14:textId="77777777" w:rsidR="003F6FB6" w:rsidRDefault="00000000">
            <w:r>
              <w:rPr>
                <w:sz w:val="18"/>
              </w:rPr>
              <w:t>Unchanged</w:t>
            </w:r>
          </w:p>
        </w:tc>
        <w:tc>
          <w:tcPr>
            <w:tcW w:w="3760" w:type="dxa"/>
          </w:tcPr>
          <w:p w14:paraId="24C3A068" w14:textId="77777777" w:rsidR="003F6FB6" w:rsidRDefault="00000000">
            <w:pPr>
              <w:jc w:val="center"/>
            </w:pPr>
            <w:r>
              <w:rPr>
                <w:sz w:val="18"/>
              </w:rPr>
              <w:t>Unchanged</w:t>
            </w:r>
          </w:p>
        </w:tc>
      </w:tr>
    </w:tbl>
    <w:p w14:paraId="51FD19DF" w14:textId="77777777" w:rsidR="003F6FB6" w:rsidRDefault="003F6FB6"/>
    <w:p w14:paraId="75D66709" w14:textId="77777777" w:rsidR="003F6FB6" w:rsidRDefault="00000000">
      <w:pPr>
        <w:pStyle w:val="Heading2"/>
      </w:pPr>
      <w:r>
        <w:t>11.2 FIFO Threshold</w:t>
      </w:r>
    </w:p>
    <w:p w14:paraId="3D3BBB1B" w14:textId="77777777" w:rsidR="003F6FB6" w:rsidRDefault="00000000">
      <w:r>
        <w:t>The FIFO threshold controls how much FIFO fill level is used before the DMA stream services the transfer path. The PDF describes quarter, half, three-quarter, and full thresholds as tuning options. The finalized code sets the FTH field and comments it as full FIFO.</w:t>
      </w:r>
    </w:p>
    <w:p w14:paraId="3785D7F2" w14:textId="77777777" w:rsidR="003F6FB6" w:rsidRDefault="00000000">
      <w:pPr>
        <w:pStyle w:val="Heading2"/>
      </w:pPr>
      <w:r>
        <w:t>11.3 DMA TC vs USART TC</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3900"/>
        <w:gridCol w:w="3860"/>
      </w:tblGrid>
      <w:tr w:rsidR="003F6FB6" w14:paraId="688AB874" w14:textId="77777777">
        <w:tc>
          <w:tcPr>
            <w:tcW w:w="1600" w:type="dxa"/>
            <w:shd w:val="clear" w:color="auto" w:fill="E8EEF5"/>
            <w:tcMar>
              <w:top w:w="80" w:type="dxa"/>
              <w:left w:w="120" w:type="dxa"/>
              <w:bottom w:w="80" w:type="dxa"/>
              <w:right w:w="120" w:type="dxa"/>
            </w:tcMar>
            <w:vAlign w:val="center"/>
          </w:tcPr>
          <w:p w14:paraId="24BA304A" w14:textId="77777777" w:rsidR="003F6FB6" w:rsidRDefault="00000000">
            <w:pPr>
              <w:jc w:val="center"/>
            </w:pPr>
            <w:r>
              <w:rPr>
                <w:b/>
                <w:sz w:val="18"/>
              </w:rPr>
              <w:t>Event</w:t>
            </w:r>
          </w:p>
        </w:tc>
        <w:tc>
          <w:tcPr>
            <w:tcW w:w="3900" w:type="dxa"/>
            <w:shd w:val="clear" w:color="auto" w:fill="E8EEF5"/>
            <w:tcMar>
              <w:top w:w="80" w:type="dxa"/>
              <w:left w:w="120" w:type="dxa"/>
              <w:bottom w:w="80" w:type="dxa"/>
              <w:right w:w="120" w:type="dxa"/>
            </w:tcMar>
            <w:vAlign w:val="center"/>
          </w:tcPr>
          <w:p w14:paraId="15DB4467" w14:textId="77777777" w:rsidR="003F6FB6" w:rsidRDefault="00000000">
            <w:pPr>
              <w:jc w:val="center"/>
            </w:pPr>
            <w:r>
              <w:rPr>
                <w:b/>
                <w:sz w:val="18"/>
              </w:rPr>
              <w:t>Meaning</w:t>
            </w:r>
          </w:p>
        </w:tc>
        <w:tc>
          <w:tcPr>
            <w:tcW w:w="3860" w:type="dxa"/>
            <w:shd w:val="clear" w:color="auto" w:fill="E8EEF5"/>
            <w:tcMar>
              <w:top w:w="80" w:type="dxa"/>
              <w:left w:w="120" w:type="dxa"/>
              <w:bottom w:w="80" w:type="dxa"/>
              <w:right w:w="120" w:type="dxa"/>
            </w:tcMar>
            <w:vAlign w:val="center"/>
          </w:tcPr>
          <w:p w14:paraId="17DBDBC4" w14:textId="77777777" w:rsidR="003F6FB6" w:rsidRDefault="00000000">
            <w:pPr>
              <w:jc w:val="center"/>
            </w:pPr>
            <w:r>
              <w:rPr>
                <w:b/>
                <w:sz w:val="18"/>
              </w:rPr>
              <w:t>Handler action in finalized code</w:t>
            </w:r>
          </w:p>
        </w:tc>
      </w:tr>
      <w:tr w:rsidR="003F6FB6" w14:paraId="7C4F0FED" w14:textId="77777777">
        <w:tc>
          <w:tcPr>
            <w:tcW w:w="1600" w:type="dxa"/>
          </w:tcPr>
          <w:p w14:paraId="2CD33A92" w14:textId="77777777" w:rsidR="003F6FB6" w:rsidRDefault="00000000">
            <w:pPr>
              <w:jc w:val="center"/>
            </w:pPr>
            <w:r>
              <w:rPr>
                <w:sz w:val="18"/>
              </w:rPr>
              <w:t>DMA TCIF6</w:t>
            </w:r>
          </w:p>
        </w:tc>
        <w:tc>
          <w:tcPr>
            <w:tcW w:w="3900" w:type="dxa"/>
          </w:tcPr>
          <w:p w14:paraId="3E7AB341" w14:textId="77777777" w:rsidR="003F6FB6" w:rsidRDefault="00000000">
            <w:r>
              <w:rPr>
                <w:sz w:val="18"/>
              </w:rPr>
              <w:t>DMA finished feeding the USART data path.</w:t>
            </w:r>
          </w:p>
        </w:tc>
        <w:tc>
          <w:tcPr>
            <w:tcW w:w="3860" w:type="dxa"/>
          </w:tcPr>
          <w:p w14:paraId="043B91A5" w14:textId="77777777" w:rsidR="003F6FB6" w:rsidRDefault="00000000">
            <w:r>
              <w:rPr>
                <w:sz w:val="18"/>
              </w:rPr>
              <w:t>DMA IRQ clears CTCIF6, sets dma_tx_complete, and enables USART TCIE.</w:t>
            </w:r>
          </w:p>
        </w:tc>
      </w:tr>
      <w:tr w:rsidR="003F6FB6" w14:paraId="38010790" w14:textId="77777777">
        <w:tc>
          <w:tcPr>
            <w:tcW w:w="1600" w:type="dxa"/>
          </w:tcPr>
          <w:p w14:paraId="0022DEA7" w14:textId="77777777" w:rsidR="003F6FB6" w:rsidRDefault="00000000">
            <w:pPr>
              <w:jc w:val="center"/>
            </w:pPr>
            <w:r>
              <w:rPr>
                <w:sz w:val="18"/>
              </w:rPr>
              <w:t>USART TC</w:t>
            </w:r>
          </w:p>
        </w:tc>
        <w:tc>
          <w:tcPr>
            <w:tcW w:w="3900" w:type="dxa"/>
          </w:tcPr>
          <w:p w14:paraId="54C46157" w14:textId="77777777" w:rsidR="003F6FB6" w:rsidRDefault="00000000">
            <w:r>
              <w:rPr>
                <w:sz w:val="18"/>
              </w:rPr>
              <w:t>Final serial frame completed on the wire.</w:t>
            </w:r>
          </w:p>
        </w:tc>
        <w:tc>
          <w:tcPr>
            <w:tcW w:w="3860" w:type="dxa"/>
          </w:tcPr>
          <w:p w14:paraId="0CD73B0D" w14:textId="77777777" w:rsidR="003F6FB6" w:rsidRDefault="00000000">
            <w:r>
              <w:rPr>
                <w:sz w:val="18"/>
              </w:rPr>
              <w:t>USART IRQ sets tx_complete, clears TCIE, and clears DMAT.</w:t>
            </w:r>
          </w:p>
        </w:tc>
      </w:tr>
      <w:tr w:rsidR="003F6FB6" w14:paraId="1A45052E" w14:textId="77777777">
        <w:tc>
          <w:tcPr>
            <w:tcW w:w="1600" w:type="dxa"/>
          </w:tcPr>
          <w:p w14:paraId="1A8BEEBD" w14:textId="77777777" w:rsidR="003F6FB6" w:rsidRDefault="00000000">
            <w:pPr>
              <w:jc w:val="center"/>
            </w:pPr>
            <w:r>
              <w:rPr>
                <w:sz w:val="18"/>
              </w:rPr>
              <w:t>DMA FEIF6</w:t>
            </w:r>
          </w:p>
        </w:tc>
        <w:tc>
          <w:tcPr>
            <w:tcW w:w="3900" w:type="dxa"/>
          </w:tcPr>
          <w:p w14:paraId="055290D2" w14:textId="77777777" w:rsidR="003F6FB6" w:rsidRDefault="00000000">
            <w:r>
              <w:rPr>
                <w:sz w:val="18"/>
              </w:rPr>
              <w:t>FIFO error occurred.</w:t>
            </w:r>
          </w:p>
        </w:tc>
        <w:tc>
          <w:tcPr>
            <w:tcW w:w="3860" w:type="dxa"/>
          </w:tcPr>
          <w:p w14:paraId="4B8A78B1" w14:textId="77777777" w:rsidR="003F6FB6" w:rsidRDefault="00000000">
            <w:r>
              <w:rPr>
                <w:sz w:val="18"/>
              </w:rPr>
              <w:t>DMA IRQ increments fifo_error_count and clears CFEIF6.</w:t>
            </w:r>
          </w:p>
        </w:tc>
      </w:tr>
    </w:tbl>
    <w:p w14:paraId="64E4783F" w14:textId="77777777" w:rsidR="003F6FB6" w:rsidRDefault="003F6FB6"/>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2EECB796" w14:textId="77777777">
        <w:tc>
          <w:tcPr>
            <w:tcW w:w="9360" w:type="dxa"/>
            <w:shd w:val="clear" w:color="auto" w:fill="EAF4EA"/>
            <w:tcMar>
              <w:top w:w="80" w:type="dxa"/>
              <w:left w:w="120" w:type="dxa"/>
              <w:bottom w:w="80" w:type="dxa"/>
              <w:right w:w="120" w:type="dxa"/>
            </w:tcMar>
            <w:vAlign w:val="center"/>
          </w:tcPr>
          <w:p w14:paraId="2BE5EE1E" w14:textId="77777777" w:rsidR="003F6FB6" w:rsidRDefault="00000000">
            <w:r>
              <w:rPr>
                <w:b/>
                <w:color w:val="1F4E79"/>
                <w:sz w:val="21"/>
              </w:rPr>
              <w:t xml:space="preserve">Key FIFO lesson: </w:t>
            </w:r>
            <w:r>
              <w:rPr>
                <w:sz w:val="21"/>
              </w:rPr>
              <w:t>FIFO mode changes DMA-side buffering, not USART-side framing. USART still accepts byte writes into DR and still needs TC if wire-level completion matters.</w:t>
            </w:r>
          </w:p>
        </w:tc>
      </w:tr>
    </w:tbl>
    <w:p w14:paraId="4A4BC24B" w14:textId="77777777" w:rsidR="003F6FB6" w:rsidRDefault="003F6FB6">
      <w:pPr>
        <w:spacing w:after="80"/>
      </w:pPr>
    </w:p>
    <w:p w14:paraId="5769980D" w14:textId="77777777" w:rsidR="003F6FB6" w:rsidRDefault="00000000">
      <w:pPr>
        <w:pStyle w:val="Heading1"/>
      </w:pPr>
      <w:r>
        <w:t>12. Main Algorithm and Flowchart</w:t>
      </w:r>
    </w:p>
    <w:p w14:paraId="08FB1EA4" w14:textId="77777777" w:rsidR="003F6FB6" w:rsidRDefault="00000000">
      <w:pPr>
        <w:pStyle w:val="CodeBlock"/>
        <w:rPr>
          <w:rFonts w:hint="eastAsia"/>
        </w:rPr>
      </w:pPr>
      <w:r>
        <w:t>Startup</w:t>
      </w:r>
      <w:r>
        <w:br/>
        <w:t xml:space="preserve">  HAL_Init -&gt; clock config -&gt; GPIO init</w:t>
      </w:r>
      <w:r>
        <w:br/>
        <w:t xml:space="preserve">  USART2_Init -&gt; USART2_DMA_TX_Init call in main.c</w:t>
      </w:r>
      <w:r>
        <w:br/>
        <w:t xml:space="preserve">  polling TX greeting</w:t>
      </w:r>
      <w:r>
        <w:br/>
        <w:t xml:space="preserve">  DMA TX startup string</w:t>
      </w:r>
      <w:r>
        <w:br/>
        <w:t xml:space="preserve">  delay</w:t>
      </w:r>
      <w:r>
        <w:br/>
        <w:t xml:space="preserve">  USART2_DMA_SendBuffer(long static payload, strlen(payload))</w:t>
      </w:r>
      <w:r>
        <w:br/>
      </w:r>
      <w:r>
        <w:br/>
        <w:t>Main loop</w:t>
      </w:r>
      <w:r>
        <w:br/>
        <w:t xml:space="preserve">  if rx_head != rx_tail:</w:t>
      </w:r>
      <w:r>
        <w:br/>
        <w:t xml:space="preserve">      msg = USART2_ReadByte()</w:t>
      </w:r>
      <w:r>
        <w:br/>
        <w:t xml:space="preserve">      tx_complete = 0</w:t>
      </w:r>
      <w:r>
        <w:br/>
        <w:t xml:space="preserve">      dma_tx_complete = 0</w:t>
      </w:r>
      <w:r>
        <w:br/>
      </w:r>
      <w:r>
        <w:lastRenderedPageBreak/>
        <w:t xml:space="preserve">      USART2_DMA_SendByte(msg)</w:t>
      </w:r>
      <w:r>
        <w:br/>
      </w:r>
      <w:r>
        <w:br/>
        <w:t>Completion</w:t>
      </w:r>
      <w:r>
        <w:br/>
        <w:t xml:space="preserve">  DMA TC -&gt; DMA IRQ -&gt; USART TCIE</w:t>
      </w:r>
      <w:r>
        <w:br/>
        <w:t xml:space="preserve">  USART TC -&gt; USART IRQ -&gt; DMAT clear</w:t>
      </w:r>
      <w:r>
        <w:br/>
        <w:t xml:space="preserve">  FIFO error -&gt; fifo_error_count++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3F6FB6" w14:paraId="1D11D8FA" w14:textId="77777777">
        <w:tc>
          <w:tcPr>
            <w:tcW w:w="2500" w:type="dxa"/>
            <w:shd w:val="clear" w:color="auto" w:fill="E8EEF5"/>
            <w:tcMar>
              <w:top w:w="80" w:type="dxa"/>
              <w:left w:w="120" w:type="dxa"/>
              <w:bottom w:w="80" w:type="dxa"/>
              <w:right w:w="120" w:type="dxa"/>
            </w:tcMar>
            <w:vAlign w:val="center"/>
          </w:tcPr>
          <w:p w14:paraId="24D32CFB" w14:textId="77777777" w:rsidR="003F6FB6"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547163E3" w14:textId="77777777" w:rsidR="003F6FB6" w:rsidRDefault="00000000">
            <w:pPr>
              <w:jc w:val="center"/>
            </w:pPr>
            <w:r>
              <w:rPr>
                <w:b/>
                <w:sz w:val="20"/>
              </w:rPr>
              <w:t>Expected observation</w:t>
            </w:r>
          </w:p>
        </w:tc>
      </w:tr>
      <w:tr w:rsidR="003F6FB6" w14:paraId="6F10B00E" w14:textId="77777777">
        <w:tc>
          <w:tcPr>
            <w:tcW w:w="2500" w:type="dxa"/>
          </w:tcPr>
          <w:p w14:paraId="50BDBCAC" w14:textId="77777777" w:rsidR="003F6FB6" w:rsidRDefault="00000000">
            <w:r>
              <w:rPr>
                <w:sz w:val="20"/>
              </w:rPr>
              <w:t>Startup polling TX</w:t>
            </w:r>
          </w:p>
        </w:tc>
        <w:tc>
          <w:tcPr>
            <w:tcW w:w="6860" w:type="dxa"/>
          </w:tcPr>
          <w:p w14:paraId="19FBE1C3" w14:textId="77777777" w:rsidR="003F6FB6" w:rsidRDefault="00000000">
            <w:r>
              <w:rPr>
                <w:sz w:val="20"/>
              </w:rPr>
              <w:t>USART initialized text appears.</w:t>
            </w:r>
          </w:p>
        </w:tc>
      </w:tr>
      <w:tr w:rsidR="003F6FB6" w14:paraId="085F0483" w14:textId="77777777">
        <w:tc>
          <w:tcPr>
            <w:tcW w:w="2500" w:type="dxa"/>
          </w:tcPr>
          <w:p w14:paraId="6E3F0E75" w14:textId="77777777" w:rsidR="003F6FB6" w:rsidRDefault="00000000">
            <w:r>
              <w:rPr>
                <w:sz w:val="20"/>
              </w:rPr>
              <w:t>Startup DMA string</w:t>
            </w:r>
          </w:p>
        </w:tc>
        <w:tc>
          <w:tcPr>
            <w:tcW w:w="6860" w:type="dxa"/>
          </w:tcPr>
          <w:p w14:paraId="041A84A3" w14:textId="77777777" w:rsidR="003F6FB6" w:rsidRDefault="00000000">
            <w:r>
              <w:rPr>
                <w:sz w:val="20"/>
              </w:rPr>
              <w:t>DMA initialized text appears.</w:t>
            </w:r>
          </w:p>
        </w:tc>
      </w:tr>
      <w:tr w:rsidR="003F6FB6" w14:paraId="59B23F42" w14:textId="77777777">
        <w:tc>
          <w:tcPr>
            <w:tcW w:w="2500" w:type="dxa"/>
          </w:tcPr>
          <w:p w14:paraId="403CB7E8" w14:textId="77777777" w:rsidR="003F6FB6" w:rsidRDefault="00000000">
            <w:r>
              <w:rPr>
                <w:sz w:val="20"/>
              </w:rPr>
              <w:t>Long buffer DMA TX</w:t>
            </w:r>
          </w:p>
        </w:tc>
        <w:tc>
          <w:tcPr>
            <w:tcW w:w="6860" w:type="dxa"/>
          </w:tcPr>
          <w:p w14:paraId="74682076" w14:textId="77777777" w:rsidR="003F6FB6" w:rsidRDefault="00000000">
            <w:r>
              <w:rPr>
                <w:sz w:val="20"/>
              </w:rPr>
              <w:t>Large payload transmits through FIFO-mode DMA.</w:t>
            </w:r>
          </w:p>
        </w:tc>
      </w:tr>
      <w:tr w:rsidR="003F6FB6" w14:paraId="305EBC2B" w14:textId="77777777">
        <w:tc>
          <w:tcPr>
            <w:tcW w:w="2500" w:type="dxa"/>
          </w:tcPr>
          <w:p w14:paraId="2631B280" w14:textId="77777777" w:rsidR="003F6FB6" w:rsidRDefault="00000000">
            <w:pPr>
              <w:jc w:val="center"/>
            </w:pPr>
            <w:r>
              <w:rPr>
                <w:sz w:val="20"/>
              </w:rPr>
              <w:t>RX echo</w:t>
            </w:r>
          </w:p>
        </w:tc>
        <w:tc>
          <w:tcPr>
            <w:tcW w:w="6860" w:type="dxa"/>
          </w:tcPr>
          <w:p w14:paraId="5B99A513" w14:textId="77777777" w:rsidR="003F6FB6" w:rsidRDefault="00000000">
            <w:r>
              <w:rPr>
                <w:sz w:val="20"/>
              </w:rPr>
              <w:t>Received byte echoes through DMA byte transfer.</w:t>
            </w:r>
          </w:p>
        </w:tc>
      </w:tr>
      <w:tr w:rsidR="003F6FB6" w14:paraId="48BB006A" w14:textId="77777777">
        <w:tc>
          <w:tcPr>
            <w:tcW w:w="2500" w:type="dxa"/>
          </w:tcPr>
          <w:p w14:paraId="3D659789" w14:textId="77777777" w:rsidR="003F6FB6" w:rsidRDefault="00000000">
            <w:pPr>
              <w:jc w:val="center"/>
            </w:pPr>
            <w:r>
              <w:rPr>
                <w:sz w:val="20"/>
              </w:rPr>
              <w:t>FIFO error watch</w:t>
            </w:r>
          </w:p>
        </w:tc>
        <w:tc>
          <w:tcPr>
            <w:tcW w:w="6860" w:type="dxa"/>
          </w:tcPr>
          <w:p w14:paraId="7D733B68" w14:textId="77777777" w:rsidR="003F6FB6" w:rsidRDefault="00000000">
            <w:r>
              <w:rPr>
                <w:sz w:val="20"/>
              </w:rPr>
              <w:t>fifo_error_count remains zero in a healthy transfer.</w:t>
            </w:r>
          </w:p>
        </w:tc>
      </w:tr>
    </w:tbl>
    <w:p w14:paraId="490BB142" w14:textId="77777777" w:rsidR="003F6FB6" w:rsidRDefault="003F6FB6"/>
    <w:p w14:paraId="609C0724" w14:textId="77777777" w:rsidR="003F6FB6" w:rsidRDefault="00000000">
      <w:pPr>
        <w:pStyle w:val="Heading1"/>
      </w:pPr>
      <w:r>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3F6FB6" w14:paraId="5DEA0152" w14:textId="77777777">
        <w:tc>
          <w:tcPr>
            <w:tcW w:w="2300" w:type="dxa"/>
            <w:shd w:val="clear" w:color="auto" w:fill="E8EEF5"/>
            <w:tcMar>
              <w:top w:w="80" w:type="dxa"/>
              <w:left w:w="120" w:type="dxa"/>
              <w:bottom w:w="80" w:type="dxa"/>
              <w:right w:w="120" w:type="dxa"/>
            </w:tcMar>
            <w:vAlign w:val="center"/>
          </w:tcPr>
          <w:p w14:paraId="5CCAEBEF" w14:textId="77777777" w:rsidR="003F6FB6"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6FCA1354" w14:textId="77777777" w:rsidR="003F6FB6"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36545FBF" w14:textId="77777777" w:rsidR="003F6FB6" w:rsidRDefault="00000000">
            <w:pPr>
              <w:jc w:val="center"/>
            </w:pPr>
            <w:r>
              <w:rPr>
                <w:b/>
                <w:sz w:val="18"/>
              </w:rPr>
              <w:t>Why it matters</w:t>
            </w:r>
          </w:p>
        </w:tc>
      </w:tr>
      <w:tr w:rsidR="003F6FB6" w14:paraId="47D2A516" w14:textId="77777777">
        <w:tc>
          <w:tcPr>
            <w:tcW w:w="2300" w:type="dxa"/>
          </w:tcPr>
          <w:p w14:paraId="754185F2" w14:textId="77777777" w:rsidR="003F6FB6" w:rsidRDefault="00000000">
            <w:pPr>
              <w:jc w:val="center"/>
            </w:pPr>
            <w:r>
              <w:rPr>
                <w:sz w:val="18"/>
              </w:rPr>
              <w:t>USART2_DMA_Init</w:t>
            </w:r>
          </w:p>
        </w:tc>
        <w:tc>
          <w:tcPr>
            <w:tcW w:w="3400" w:type="dxa"/>
          </w:tcPr>
          <w:p w14:paraId="6DBC88FA" w14:textId="77777777" w:rsidR="003F6FB6" w:rsidRDefault="00000000">
            <w:r>
              <w:rPr>
                <w:sz w:val="18"/>
              </w:rPr>
              <w:t>Configures DMA stream with FIFO mode.</w:t>
            </w:r>
          </w:p>
        </w:tc>
        <w:tc>
          <w:tcPr>
            <w:tcW w:w="3660" w:type="dxa"/>
          </w:tcPr>
          <w:p w14:paraId="74DFC698" w14:textId="77777777" w:rsidR="003F6FB6" w:rsidRDefault="00000000">
            <w:r>
              <w:rPr>
                <w:sz w:val="18"/>
              </w:rPr>
              <w:t>Establishes the Day 5 DMA behavior.</w:t>
            </w:r>
          </w:p>
        </w:tc>
      </w:tr>
      <w:tr w:rsidR="003F6FB6" w14:paraId="6C2DC9A1" w14:textId="77777777">
        <w:tc>
          <w:tcPr>
            <w:tcW w:w="2300" w:type="dxa"/>
          </w:tcPr>
          <w:p w14:paraId="77141E2C" w14:textId="77777777" w:rsidR="003F6FB6" w:rsidRDefault="00000000">
            <w:pPr>
              <w:jc w:val="center"/>
            </w:pPr>
            <w:r>
              <w:rPr>
                <w:sz w:val="18"/>
              </w:rPr>
              <w:t>DMA_SxFCR_DMDIS</w:t>
            </w:r>
          </w:p>
        </w:tc>
        <w:tc>
          <w:tcPr>
            <w:tcW w:w="3400" w:type="dxa"/>
          </w:tcPr>
          <w:p w14:paraId="59D66E60" w14:textId="77777777" w:rsidR="003F6FB6" w:rsidRDefault="00000000">
            <w:r>
              <w:rPr>
                <w:sz w:val="18"/>
              </w:rPr>
              <w:t>Enables FIFO mode.</w:t>
            </w:r>
          </w:p>
        </w:tc>
        <w:tc>
          <w:tcPr>
            <w:tcW w:w="3660" w:type="dxa"/>
          </w:tcPr>
          <w:p w14:paraId="12554466" w14:textId="77777777" w:rsidR="003F6FB6" w:rsidRDefault="00000000">
            <w:r>
              <w:rPr>
                <w:sz w:val="18"/>
              </w:rPr>
              <w:t>Main difference from direct mode.</w:t>
            </w:r>
          </w:p>
        </w:tc>
      </w:tr>
      <w:tr w:rsidR="003F6FB6" w14:paraId="0368643D" w14:textId="77777777">
        <w:tc>
          <w:tcPr>
            <w:tcW w:w="2300" w:type="dxa"/>
          </w:tcPr>
          <w:p w14:paraId="339D17C1" w14:textId="77777777" w:rsidR="003F6FB6" w:rsidRDefault="00000000">
            <w:pPr>
              <w:jc w:val="center"/>
            </w:pPr>
            <w:r>
              <w:rPr>
                <w:sz w:val="18"/>
              </w:rPr>
              <w:t>DMA_SxFCR_FTH</w:t>
            </w:r>
          </w:p>
        </w:tc>
        <w:tc>
          <w:tcPr>
            <w:tcW w:w="3400" w:type="dxa"/>
          </w:tcPr>
          <w:p w14:paraId="2CA5211B" w14:textId="77777777" w:rsidR="003F6FB6" w:rsidRDefault="00000000">
            <w:r>
              <w:rPr>
                <w:sz w:val="18"/>
              </w:rPr>
              <w:t>Sets FIFO threshold.</w:t>
            </w:r>
          </w:p>
        </w:tc>
        <w:tc>
          <w:tcPr>
            <w:tcW w:w="3660" w:type="dxa"/>
          </w:tcPr>
          <w:p w14:paraId="55F3C20E" w14:textId="77777777" w:rsidR="003F6FB6" w:rsidRDefault="00000000">
            <w:r>
              <w:rPr>
                <w:sz w:val="18"/>
              </w:rPr>
              <w:t>Tuning point for FIFO operation.</w:t>
            </w:r>
          </w:p>
        </w:tc>
      </w:tr>
      <w:tr w:rsidR="003F6FB6" w14:paraId="37A70062" w14:textId="77777777">
        <w:tc>
          <w:tcPr>
            <w:tcW w:w="2300" w:type="dxa"/>
          </w:tcPr>
          <w:p w14:paraId="56DA20C5" w14:textId="77777777" w:rsidR="003F6FB6" w:rsidRDefault="00000000">
            <w:r>
              <w:rPr>
                <w:sz w:val="18"/>
              </w:rPr>
              <w:t>MSIZE/PSIZE cleared</w:t>
            </w:r>
          </w:p>
        </w:tc>
        <w:tc>
          <w:tcPr>
            <w:tcW w:w="3400" w:type="dxa"/>
          </w:tcPr>
          <w:p w14:paraId="092810A5" w14:textId="77777777" w:rsidR="003F6FB6" w:rsidRDefault="00000000">
            <w:r>
              <w:rPr>
                <w:sz w:val="18"/>
              </w:rPr>
              <w:t>Byte-size memory and peripheral transfers.</w:t>
            </w:r>
          </w:p>
        </w:tc>
        <w:tc>
          <w:tcPr>
            <w:tcW w:w="3660" w:type="dxa"/>
          </w:tcPr>
          <w:p w14:paraId="61132CB5" w14:textId="77777777" w:rsidR="003F6FB6" w:rsidRDefault="00000000">
            <w:r>
              <w:rPr>
                <w:sz w:val="18"/>
              </w:rPr>
              <w:t>Matches USART byte data path.</w:t>
            </w:r>
          </w:p>
        </w:tc>
      </w:tr>
      <w:tr w:rsidR="003F6FB6" w14:paraId="35EC1CEE" w14:textId="77777777">
        <w:tc>
          <w:tcPr>
            <w:tcW w:w="2300" w:type="dxa"/>
          </w:tcPr>
          <w:p w14:paraId="1CC68745" w14:textId="77777777" w:rsidR="003F6FB6" w:rsidRDefault="00000000">
            <w:r>
              <w:rPr>
                <w:sz w:val="18"/>
              </w:rPr>
              <w:t>USART2_DMA_SendBuffer</w:t>
            </w:r>
          </w:p>
        </w:tc>
        <w:tc>
          <w:tcPr>
            <w:tcW w:w="3400" w:type="dxa"/>
          </w:tcPr>
          <w:p w14:paraId="0740297A" w14:textId="77777777" w:rsidR="003F6FB6" w:rsidRDefault="00000000">
            <w:r>
              <w:rPr>
                <w:sz w:val="18"/>
              </w:rPr>
              <w:t>Starts DMA transfer for explicit buffer and length.</w:t>
            </w:r>
          </w:p>
        </w:tc>
        <w:tc>
          <w:tcPr>
            <w:tcW w:w="3660" w:type="dxa"/>
          </w:tcPr>
          <w:p w14:paraId="4383E4C4" w14:textId="77777777" w:rsidR="003F6FB6" w:rsidRDefault="00000000">
            <w:r>
              <w:rPr>
                <w:sz w:val="18"/>
              </w:rPr>
              <w:t>Used for long payload testing.</w:t>
            </w:r>
          </w:p>
        </w:tc>
      </w:tr>
      <w:tr w:rsidR="003F6FB6" w14:paraId="4B5CBBE8" w14:textId="77777777">
        <w:tc>
          <w:tcPr>
            <w:tcW w:w="2300" w:type="dxa"/>
          </w:tcPr>
          <w:p w14:paraId="3E1E9540" w14:textId="77777777" w:rsidR="003F6FB6" w:rsidRDefault="00000000">
            <w:pPr>
              <w:jc w:val="center"/>
            </w:pPr>
            <w:r>
              <w:rPr>
                <w:sz w:val="18"/>
              </w:rPr>
              <w:t>DMA_HISR_FEIF6</w:t>
            </w:r>
          </w:p>
        </w:tc>
        <w:tc>
          <w:tcPr>
            <w:tcW w:w="3400" w:type="dxa"/>
          </w:tcPr>
          <w:p w14:paraId="36509A55" w14:textId="77777777" w:rsidR="003F6FB6" w:rsidRDefault="00000000">
            <w:r>
              <w:rPr>
                <w:sz w:val="18"/>
              </w:rPr>
              <w:t>FIFO error status.</w:t>
            </w:r>
          </w:p>
        </w:tc>
        <w:tc>
          <w:tcPr>
            <w:tcW w:w="3660" w:type="dxa"/>
          </w:tcPr>
          <w:p w14:paraId="4D3D7FCD" w14:textId="77777777" w:rsidR="003F6FB6" w:rsidRDefault="00000000">
            <w:r>
              <w:rPr>
                <w:sz w:val="18"/>
              </w:rPr>
              <w:t>Allows diagnosing FIFO-mode problems.</w:t>
            </w:r>
          </w:p>
        </w:tc>
      </w:tr>
    </w:tbl>
    <w:p w14:paraId="3FA1845B" w14:textId="77777777" w:rsidR="003F6FB6" w:rsidRDefault="003F6FB6"/>
    <w:p w14:paraId="325F5F11" w14:textId="77777777" w:rsidR="003F6FB6"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3F6FB6" w14:paraId="69E22E33" w14:textId="77777777">
        <w:tc>
          <w:tcPr>
            <w:tcW w:w="1300" w:type="dxa"/>
            <w:shd w:val="clear" w:color="auto" w:fill="E8EEF5"/>
            <w:tcMar>
              <w:top w:w="80" w:type="dxa"/>
              <w:left w:w="120" w:type="dxa"/>
              <w:bottom w:w="80" w:type="dxa"/>
              <w:right w:w="120" w:type="dxa"/>
            </w:tcMar>
            <w:vAlign w:val="center"/>
          </w:tcPr>
          <w:p w14:paraId="0FCED802" w14:textId="77777777" w:rsidR="003F6FB6"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0D418D7C" w14:textId="77777777" w:rsidR="003F6FB6"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26DD8FD6" w14:textId="77777777" w:rsidR="003F6FB6"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1CE3CAA7" w14:textId="77777777" w:rsidR="003F6FB6" w:rsidRDefault="00000000">
            <w:pPr>
              <w:jc w:val="center"/>
            </w:pPr>
            <w:r>
              <w:rPr>
                <w:b/>
                <w:sz w:val="18"/>
              </w:rPr>
              <w:t>Evidence</w:t>
            </w:r>
          </w:p>
        </w:tc>
      </w:tr>
      <w:tr w:rsidR="003F6FB6" w14:paraId="1EC90B95" w14:textId="77777777">
        <w:tc>
          <w:tcPr>
            <w:tcW w:w="1300" w:type="dxa"/>
          </w:tcPr>
          <w:p w14:paraId="251349F3" w14:textId="77777777" w:rsidR="003F6FB6" w:rsidRDefault="00000000">
            <w:pPr>
              <w:jc w:val="center"/>
            </w:pPr>
            <w:r>
              <w:rPr>
                <w:sz w:val="18"/>
              </w:rPr>
              <w:t>Startup text</w:t>
            </w:r>
          </w:p>
        </w:tc>
        <w:tc>
          <w:tcPr>
            <w:tcW w:w="2500" w:type="dxa"/>
          </w:tcPr>
          <w:p w14:paraId="7008A692" w14:textId="77777777" w:rsidR="003F6FB6" w:rsidRDefault="00000000">
            <w:r>
              <w:rPr>
                <w:sz w:val="18"/>
              </w:rPr>
              <w:t>Run firmware.</w:t>
            </w:r>
          </w:p>
        </w:tc>
        <w:tc>
          <w:tcPr>
            <w:tcW w:w="2900" w:type="dxa"/>
          </w:tcPr>
          <w:p w14:paraId="16EB3131" w14:textId="77777777" w:rsidR="003F6FB6" w:rsidRDefault="00000000">
            <w:r>
              <w:rPr>
                <w:sz w:val="18"/>
              </w:rPr>
              <w:t>USART and DMA initialization lines appear.</w:t>
            </w:r>
          </w:p>
        </w:tc>
        <w:tc>
          <w:tcPr>
            <w:tcW w:w="2660" w:type="dxa"/>
          </w:tcPr>
          <w:p w14:paraId="57CAEBE8" w14:textId="77777777" w:rsidR="003F6FB6" w:rsidRDefault="00000000">
            <w:pPr>
              <w:jc w:val="center"/>
            </w:pPr>
            <w:r>
              <w:rPr>
                <w:sz w:val="18"/>
              </w:rPr>
              <w:t>Terminal capture.</w:t>
            </w:r>
          </w:p>
        </w:tc>
      </w:tr>
      <w:tr w:rsidR="003F6FB6" w14:paraId="767E5F84" w14:textId="77777777">
        <w:tc>
          <w:tcPr>
            <w:tcW w:w="1300" w:type="dxa"/>
          </w:tcPr>
          <w:p w14:paraId="21CE26FA" w14:textId="77777777" w:rsidR="003F6FB6" w:rsidRDefault="00000000">
            <w:r>
              <w:rPr>
                <w:sz w:val="18"/>
              </w:rPr>
              <w:t>Long buffer transfer</w:t>
            </w:r>
          </w:p>
        </w:tc>
        <w:tc>
          <w:tcPr>
            <w:tcW w:w="2500" w:type="dxa"/>
          </w:tcPr>
          <w:p w14:paraId="7CBA021C" w14:textId="77777777" w:rsidR="003F6FB6" w:rsidRDefault="00000000">
            <w:r>
              <w:rPr>
                <w:sz w:val="18"/>
              </w:rPr>
              <w:t>Observe post-delay payload transmission.</w:t>
            </w:r>
          </w:p>
        </w:tc>
        <w:tc>
          <w:tcPr>
            <w:tcW w:w="2900" w:type="dxa"/>
          </w:tcPr>
          <w:p w14:paraId="06EFDC58" w14:textId="77777777" w:rsidR="003F6FB6" w:rsidRDefault="00000000">
            <w:r>
              <w:rPr>
                <w:sz w:val="18"/>
              </w:rPr>
              <w:t>Large buffer prints without truncation.</w:t>
            </w:r>
          </w:p>
        </w:tc>
        <w:tc>
          <w:tcPr>
            <w:tcW w:w="2660" w:type="dxa"/>
          </w:tcPr>
          <w:p w14:paraId="3AE4CC4C" w14:textId="77777777" w:rsidR="003F6FB6" w:rsidRDefault="00000000">
            <w:pPr>
              <w:jc w:val="center"/>
            </w:pPr>
            <w:r>
              <w:rPr>
                <w:sz w:val="18"/>
              </w:rPr>
              <w:t>Terminal capture.</w:t>
            </w:r>
          </w:p>
        </w:tc>
      </w:tr>
      <w:tr w:rsidR="003F6FB6" w14:paraId="44D6B418" w14:textId="77777777">
        <w:tc>
          <w:tcPr>
            <w:tcW w:w="1300" w:type="dxa"/>
          </w:tcPr>
          <w:p w14:paraId="692337F9" w14:textId="77777777" w:rsidR="003F6FB6" w:rsidRDefault="00000000">
            <w:r>
              <w:rPr>
                <w:sz w:val="18"/>
              </w:rPr>
              <w:t>FIFO register view</w:t>
            </w:r>
          </w:p>
        </w:tc>
        <w:tc>
          <w:tcPr>
            <w:tcW w:w="2500" w:type="dxa"/>
          </w:tcPr>
          <w:p w14:paraId="07273064" w14:textId="77777777" w:rsidR="003F6FB6" w:rsidRDefault="00000000">
            <w:r>
              <w:rPr>
                <w:sz w:val="18"/>
              </w:rPr>
              <w:t>Inspect DMA1_Stream6-&gt;FCR.</w:t>
            </w:r>
          </w:p>
        </w:tc>
        <w:tc>
          <w:tcPr>
            <w:tcW w:w="2900" w:type="dxa"/>
          </w:tcPr>
          <w:p w14:paraId="05781325" w14:textId="77777777" w:rsidR="003F6FB6" w:rsidRDefault="00000000">
            <w:r>
              <w:rPr>
                <w:sz w:val="18"/>
              </w:rPr>
              <w:t>DMDIS and FTH are set.</w:t>
            </w:r>
          </w:p>
        </w:tc>
        <w:tc>
          <w:tcPr>
            <w:tcW w:w="2660" w:type="dxa"/>
          </w:tcPr>
          <w:p w14:paraId="6A83295D" w14:textId="77777777" w:rsidR="003F6FB6" w:rsidRDefault="00000000">
            <w:pPr>
              <w:jc w:val="center"/>
            </w:pPr>
            <w:r>
              <w:rPr>
                <w:sz w:val="18"/>
              </w:rPr>
              <w:t>Debugger watch.</w:t>
            </w:r>
          </w:p>
        </w:tc>
      </w:tr>
      <w:tr w:rsidR="003F6FB6" w14:paraId="12CF0716" w14:textId="77777777">
        <w:tc>
          <w:tcPr>
            <w:tcW w:w="1300" w:type="dxa"/>
          </w:tcPr>
          <w:p w14:paraId="7BC7D85A" w14:textId="77777777" w:rsidR="003F6FB6" w:rsidRDefault="00000000">
            <w:pPr>
              <w:jc w:val="center"/>
            </w:pPr>
            <w:r>
              <w:rPr>
                <w:sz w:val="18"/>
              </w:rPr>
              <w:t>DMA completion</w:t>
            </w:r>
          </w:p>
        </w:tc>
        <w:tc>
          <w:tcPr>
            <w:tcW w:w="2500" w:type="dxa"/>
          </w:tcPr>
          <w:p w14:paraId="3CC3FA85" w14:textId="77777777" w:rsidR="003F6FB6" w:rsidRDefault="00000000">
            <w:r>
              <w:rPr>
                <w:sz w:val="18"/>
              </w:rPr>
              <w:t>Watch dma_tx_complete.</w:t>
            </w:r>
          </w:p>
        </w:tc>
        <w:tc>
          <w:tcPr>
            <w:tcW w:w="2900" w:type="dxa"/>
          </w:tcPr>
          <w:p w14:paraId="456E83AD" w14:textId="77777777" w:rsidR="003F6FB6" w:rsidRDefault="00000000">
            <w:r>
              <w:rPr>
                <w:sz w:val="18"/>
              </w:rPr>
              <w:t>Flag sets after DMA TC.</w:t>
            </w:r>
          </w:p>
        </w:tc>
        <w:tc>
          <w:tcPr>
            <w:tcW w:w="2660" w:type="dxa"/>
          </w:tcPr>
          <w:p w14:paraId="3BBE6900" w14:textId="77777777" w:rsidR="003F6FB6" w:rsidRDefault="00000000">
            <w:pPr>
              <w:jc w:val="center"/>
            </w:pPr>
            <w:r>
              <w:rPr>
                <w:sz w:val="18"/>
              </w:rPr>
              <w:t>Debugger watch.</w:t>
            </w:r>
          </w:p>
        </w:tc>
      </w:tr>
      <w:tr w:rsidR="003F6FB6" w14:paraId="333685D5" w14:textId="77777777">
        <w:tc>
          <w:tcPr>
            <w:tcW w:w="1300" w:type="dxa"/>
          </w:tcPr>
          <w:p w14:paraId="2B4F818E" w14:textId="77777777" w:rsidR="003F6FB6" w:rsidRDefault="00000000">
            <w:pPr>
              <w:jc w:val="center"/>
            </w:pPr>
            <w:r>
              <w:rPr>
                <w:sz w:val="18"/>
              </w:rPr>
              <w:t xml:space="preserve">USART </w:t>
            </w:r>
            <w:r>
              <w:rPr>
                <w:sz w:val="18"/>
              </w:rPr>
              <w:lastRenderedPageBreak/>
              <w:t>completion</w:t>
            </w:r>
          </w:p>
        </w:tc>
        <w:tc>
          <w:tcPr>
            <w:tcW w:w="2500" w:type="dxa"/>
          </w:tcPr>
          <w:p w14:paraId="2429DEA8" w14:textId="77777777" w:rsidR="003F6FB6" w:rsidRDefault="00000000">
            <w:r>
              <w:rPr>
                <w:sz w:val="18"/>
              </w:rPr>
              <w:lastRenderedPageBreak/>
              <w:t>Watch tx_complete.</w:t>
            </w:r>
          </w:p>
        </w:tc>
        <w:tc>
          <w:tcPr>
            <w:tcW w:w="2900" w:type="dxa"/>
          </w:tcPr>
          <w:p w14:paraId="754FA41A" w14:textId="77777777" w:rsidR="003F6FB6" w:rsidRDefault="00000000">
            <w:r>
              <w:rPr>
                <w:sz w:val="18"/>
              </w:rPr>
              <w:t>Flag sets after USART TC.</w:t>
            </w:r>
          </w:p>
        </w:tc>
        <w:tc>
          <w:tcPr>
            <w:tcW w:w="2660" w:type="dxa"/>
          </w:tcPr>
          <w:p w14:paraId="0B5767D1" w14:textId="77777777" w:rsidR="003F6FB6" w:rsidRDefault="00000000">
            <w:pPr>
              <w:jc w:val="center"/>
            </w:pPr>
            <w:r>
              <w:rPr>
                <w:sz w:val="18"/>
              </w:rPr>
              <w:t>Debugger watch.</w:t>
            </w:r>
          </w:p>
        </w:tc>
      </w:tr>
      <w:tr w:rsidR="003F6FB6" w14:paraId="308E679A" w14:textId="77777777">
        <w:tc>
          <w:tcPr>
            <w:tcW w:w="1300" w:type="dxa"/>
          </w:tcPr>
          <w:p w14:paraId="4DB90C1A" w14:textId="77777777" w:rsidR="003F6FB6" w:rsidRDefault="00000000">
            <w:pPr>
              <w:jc w:val="center"/>
            </w:pPr>
            <w:r>
              <w:rPr>
                <w:sz w:val="18"/>
              </w:rPr>
              <w:t>FIFO error</w:t>
            </w:r>
          </w:p>
        </w:tc>
        <w:tc>
          <w:tcPr>
            <w:tcW w:w="2500" w:type="dxa"/>
          </w:tcPr>
          <w:p w14:paraId="4F122579" w14:textId="77777777" w:rsidR="003F6FB6" w:rsidRDefault="00000000">
            <w:r>
              <w:rPr>
                <w:sz w:val="18"/>
              </w:rPr>
              <w:t>Watch fifo_error_count.</w:t>
            </w:r>
          </w:p>
        </w:tc>
        <w:tc>
          <w:tcPr>
            <w:tcW w:w="2900" w:type="dxa"/>
          </w:tcPr>
          <w:p w14:paraId="06347F9B" w14:textId="77777777" w:rsidR="003F6FB6" w:rsidRDefault="00000000">
            <w:r>
              <w:rPr>
                <w:sz w:val="18"/>
              </w:rPr>
              <w:t>Should remain zero during normal run.</w:t>
            </w:r>
          </w:p>
        </w:tc>
        <w:tc>
          <w:tcPr>
            <w:tcW w:w="2660" w:type="dxa"/>
          </w:tcPr>
          <w:p w14:paraId="27101F53" w14:textId="77777777" w:rsidR="003F6FB6" w:rsidRDefault="00000000">
            <w:pPr>
              <w:jc w:val="center"/>
            </w:pPr>
            <w:r>
              <w:rPr>
                <w:sz w:val="18"/>
              </w:rPr>
              <w:t>Debugger watch.</w:t>
            </w:r>
          </w:p>
        </w:tc>
      </w:tr>
    </w:tbl>
    <w:p w14:paraId="62295E7A" w14:textId="77777777" w:rsidR="003F6FB6" w:rsidRDefault="003F6FB6"/>
    <w:p w14:paraId="681A5EDC" w14:textId="77777777" w:rsidR="003F6FB6" w:rsidRDefault="00000000">
      <w:pPr>
        <w:pStyle w:val="Heading3"/>
      </w:pPr>
      <w:r>
        <w:t>DMA FIFO 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3F6FB6" w14:paraId="7AD09FF9" w14:textId="77777777">
        <w:tc>
          <w:tcPr>
            <w:tcW w:w="700" w:type="dxa"/>
            <w:shd w:val="clear" w:color="auto" w:fill="F2F4F7"/>
            <w:tcMar>
              <w:top w:w="80" w:type="dxa"/>
              <w:left w:w="120" w:type="dxa"/>
              <w:bottom w:w="80" w:type="dxa"/>
              <w:right w:w="120" w:type="dxa"/>
            </w:tcMar>
            <w:vAlign w:val="center"/>
          </w:tcPr>
          <w:p w14:paraId="56B61761" w14:textId="77777777" w:rsidR="003F6FB6"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22ABCEF0" w14:textId="77777777" w:rsidR="003F6FB6"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342E99D7" w14:textId="77777777" w:rsidR="003F6FB6" w:rsidRDefault="00000000">
            <w:pPr>
              <w:jc w:val="center"/>
            </w:pPr>
            <w:r>
              <w:rPr>
                <w:b/>
                <w:sz w:val="18"/>
              </w:rPr>
              <w:t>Evidence</w:t>
            </w:r>
          </w:p>
        </w:tc>
      </w:tr>
      <w:tr w:rsidR="003F6FB6" w14:paraId="64F024D7" w14:textId="77777777">
        <w:tc>
          <w:tcPr>
            <w:tcW w:w="700" w:type="dxa"/>
          </w:tcPr>
          <w:p w14:paraId="30960F9D" w14:textId="77777777" w:rsidR="003F6FB6" w:rsidRDefault="00000000">
            <w:pPr>
              <w:jc w:val="center"/>
            </w:pPr>
            <w:r>
              <w:rPr>
                <w:sz w:val="18"/>
              </w:rPr>
              <w:t>[ ]</w:t>
            </w:r>
          </w:p>
        </w:tc>
        <w:tc>
          <w:tcPr>
            <w:tcW w:w="5450" w:type="dxa"/>
          </w:tcPr>
          <w:p w14:paraId="07E1D321" w14:textId="77777777" w:rsidR="003F6FB6" w:rsidRDefault="00000000">
            <w:r>
              <w:rPr>
                <w:sz w:val="18"/>
              </w:rPr>
              <w:t>DMA1 clock is enabled.</w:t>
            </w:r>
          </w:p>
        </w:tc>
        <w:tc>
          <w:tcPr>
            <w:tcW w:w="3210" w:type="dxa"/>
          </w:tcPr>
          <w:p w14:paraId="7D6D4B56" w14:textId="77777777" w:rsidR="003F6FB6" w:rsidRDefault="00000000">
            <w:pPr>
              <w:jc w:val="center"/>
            </w:pPr>
            <w:r>
              <w:rPr>
                <w:sz w:val="18"/>
              </w:rPr>
              <w:t>Notes / capture:</w:t>
            </w:r>
          </w:p>
        </w:tc>
      </w:tr>
      <w:tr w:rsidR="003F6FB6" w14:paraId="34E94785" w14:textId="77777777">
        <w:tc>
          <w:tcPr>
            <w:tcW w:w="700" w:type="dxa"/>
          </w:tcPr>
          <w:p w14:paraId="6BC23D05" w14:textId="77777777" w:rsidR="003F6FB6" w:rsidRDefault="00000000">
            <w:pPr>
              <w:jc w:val="center"/>
            </w:pPr>
            <w:r>
              <w:rPr>
                <w:sz w:val="18"/>
              </w:rPr>
              <w:t>[ ]</w:t>
            </w:r>
          </w:p>
        </w:tc>
        <w:tc>
          <w:tcPr>
            <w:tcW w:w="5450" w:type="dxa"/>
          </w:tcPr>
          <w:p w14:paraId="15ABDEC2" w14:textId="77777777" w:rsidR="003F6FB6" w:rsidRDefault="00000000">
            <w:r>
              <w:rPr>
                <w:sz w:val="18"/>
              </w:rPr>
              <w:t>DMA1_Stream6 EN is cleared before reconfiguration.</w:t>
            </w:r>
          </w:p>
        </w:tc>
        <w:tc>
          <w:tcPr>
            <w:tcW w:w="3210" w:type="dxa"/>
          </w:tcPr>
          <w:p w14:paraId="7D8D685A" w14:textId="77777777" w:rsidR="003F6FB6" w:rsidRDefault="00000000">
            <w:pPr>
              <w:jc w:val="center"/>
            </w:pPr>
            <w:r>
              <w:rPr>
                <w:sz w:val="18"/>
              </w:rPr>
              <w:t>Notes / capture:</w:t>
            </w:r>
          </w:p>
        </w:tc>
      </w:tr>
      <w:tr w:rsidR="003F6FB6" w14:paraId="3BD9EA89" w14:textId="77777777">
        <w:tc>
          <w:tcPr>
            <w:tcW w:w="700" w:type="dxa"/>
          </w:tcPr>
          <w:p w14:paraId="746998D9" w14:textId="77777777" w:rsidR="003F6FB6" w:rsidRDefault="00000000">
            <w:pPr>
              <w:jc w:val="center"/>
            </w:pPr>
            <w:r>
              <w:rPr>
                <w:sz w:val="18"/>
              </w:rPr>
              <w:t>[ ]</w:t>
            </w:r>
          </w:p>
        </w:tc>
        <w:tc>
          <w:tcPr>
            <w:tcW w:w="5450" w:type="dxa"/>
          </w:tcPr>
          <w:p w14:paraId="1219AD61" w14:textId="77777777" w:rsidR="003F6FB6" w:rsidRDefault="00000000">
            <w:r>
              <w:rPr>
                <w:sz w:val="18"/>
              </w:rPr>
              <w:t>HIFCR Stream6 flags are cleared before enabling.</w:t>
            </w:r>
          </w:p>
        </w:tc>
        <w:tc>
          <w:tcPr>
            <w:tcW w:w="3210" w:type="dxa"/>
          </w:tcPr>
          <w:p w14:paraId="7E1D0F1E" w14:textId="77777777" w:rsidR="003F6FB6" w:rsidRDefault="00000000">
            <w:pPr>
              <w:jc w:val="center"/>
            </w:pPr>
            <w:r>
              <w:rPr>
                <w:sz w:val="18"/>
              </w:rPr>
              <w:t>Notes / capture:</w:t>
            </w:r>
          </w:p>
        </w:tc>
      </w:tr>
      <w:tr w:rsidR="003F6FB6" w14:paraId="570F140F" w14:textId="77777777">
        <w:tc>
          <w:tcPr>
            <w:tcW w:w="700" w:type="dxa"/>
          </w:tcPr>
          <w:p w14:paraId="32074E55" w14:textId="77777777" w:rsidR="003F6FB6" w:rsidRDefault="00000000">
            <w:pPr>
              <w:jc w:val="center"/>
            </w:pPr>
            <w:r>
              <w:rPr>
                <w:sz w:val="18"/>
              </w:rPr>
              <w:t>[ ]</w:t>
            </w:r>
          </w:p>
        </w:tc>
        <w:tc>
          <w:tcPr>
            <w:tcW w:w="5450" w:type="dxa"/>
          </w:tcPr>
          <w:p w14:paraId="5D54CE12" w14:textId="77777777" w:rsidR="003F6FB6" w:rsidRDefault="00000000">
            <w:r>
              <w:rPr>
                <w:sz w:val="18"/>
              </w:rPr>
              <w:t>CHSEL is Channel 4.</w:t>
            </w:r>
          </w:p>
        </w:tc>
        <w:tc>
          <w:tcPr>
            <w:tcW w:w="3210" w:type="dxa"/>
          </w:tcPr>
          <w:p w14:paraId="1972756A" w14:textId="77777777" w:rsidR="003F6FB6" w:rsidRDefault="00000000">
            <w:pPr>
              <w:jc w:val="center"/>
            </w:pPr>
            <w:r>
              <w:rPr>
                <w:sz w:val="18"/>
              </w:rPr>
              <w:t>Notes / capture:</w:t>
            </w:r>
          </w:p>
        </w:tc>
      </w:tr>
      <w:tr w:rsidR="003F6FB6" w14:paraId="40EA66C8" w14:textId="77777777">
        <w:tc>
          <w:tcPr>
            <w:tcW w:w="700" w:type="dxa"/>
          </w:tcPr>
          <w:p w14:paraId="78817842" w14:textId="77777777" w:rsidR="003F6FB6" w:rsidRDefault="00000000">
            <w:pPr>
              <w:jc w:val="center"/>
            </w:pPr>
            <w:r>
              <w:rPr>
                <w:sz w:val="18"/>
              </w:rPr>
              <w:t>[ ]</w:t>
            </w:r>
          </w:p>
        </w:tc>
        <w:tc>
          <w:tcPr>
            <w:tcW w:w="5450" w:type="dxa"/>
          </w:tcPr>
          <w:p w14:paraId="19EF8300" w14:textId="77777777" w:rsidR="003F6FB6" w:rsidRDefault="00000000">
            <w:r>
              <w:rPr>
                <w:sz w:val="18"/>
              </w:rPr>
              <w:t>DIR is memory-to-peripheral.</w:t>
            </w:r>
          </w:p>
        </w:tc>
        <w:tc>
          <w:tcPr>
            <w:tcW w:w="3210" w:type="dxa"/>
          </w:tcPr>
          <w:p w14:paraId="148156C4" w14:textId="77777777" w:rsidR="003F6FB6" w:rsidRDefault="00000000">
            <w:pPr>
              <w:jc w:val="center"/>
            </w:pPr>
            <w:r>
              <w:rPr>
                <w:sz w:val="18"/>
              </w:rPr>
              <w:t>Notes / capture:</w:t>
            </w:r>
          </w:p>
        </w:tc>
      </w:tr>
      <w:tr w:rsidR="003F6FB6" w14:paraId="462E5CAE" w14:textId="77777777">
        <w:tc>
          <w:tcPr>
            <w:tcW w:w="700" w:type="dxa"/>
          </w:tcPr>
          <w:p w14:paraId="7B75EEBA" w14:textId="77777777" w:rsidR="003F6FB6" w:rsidRDefault="00000000">
            <w:pPr>
              <w:jc w:val="center"/>
            </w:pPr>
            <w:r>
              <w:rPr>
                <w:sz w:val="18"/>
              </w:rPr>
              <w:t>[ ]</w:t>
            </w:r>
          </w:p>
        </w:tc>
        <w:tc>
          <w:tcPr>
            <w:tcW w:w="5450" w:type="dxa"/>
          </w:tcPr>
          <w:p w14:paraId="7654613C" w14:textId="77777777" w:rsidR="003F6FB6" w:rsidRDefault="00000000">
            <w:r>
              <w:rPr>
                <w:sz w:val="18"/>
              </w:rPr>
              <w:t>FCR DMDIS is set for FIFO mode.</w:t>
            </w:r>
          </w:p>
        </w:tc>
        <w:tc>
          <w:tcPr>
            <w:tcW w:w="3210" w:type="dxa"/>
          </w:tcPr>
          <w:p w14:paraId="1E232AD1" w14:textId="77777777" w:rsidR="003F6FB6" w:rsidRDefault="00000000">
            <w:pPr>
              <w:jc w:val="center"/>
            </w:pPr>
            <w:r>
              <w:rPr>
                <w:sz w:val="18"/>
              </w:rPr>
              <w:t>Notes / capture:</w:t>
            </w:r>
          </w:p>
        </w:tc>
      </w:tr>
      <w:tr w:rsidR="003F6FB6" w14:paraId="2DA8D774" w14:textId="77777777">
        <w:tc>
          <w:tcPr>
            <w:tcW w:w="700" w:type="dxa"/>
          </w:tcPr>
          <w:p w14:paraId="7BA6675C" w14:textId="77777777" w:rsidR="003F6FB6" w:rsidRDefault="00000000">
            <w:pPr>
              <w:jc w:val="center"/>
            </w:pPr>
            <w:r>
              <w:rPr>
                <w:sz w:val="18"/>
              </w:rPr>
              <w:t>[ ]</w:t>
            </w:r>
          </w:p>
        </w:tc>
        <w:tc>
          <w:tcPr>
            <w:tcW w:w="5450" w:type="dxa"/>
          </w:tcPr>
          <w:p w14:paraId="39D820B2" w14:textId="77777777" w:rsidR="003F6FB6" w:rsidRDefault="00000000">
            <w:r>
              <w:rPr>
                <w:sz w:val="18"/>
              </w:rPr>
              <w:t>FCR FTH is set as intended.</w:t>
            </w:r>
          </w:p>
        </w:tc>
        <w:tc>
          <w:tcPr>
            <w:tcW w:w="3210" w:type="dxa"/>
          </w:tcPr>
          <w:p w14:paraId="336B1246" w14:textId="77777777" w:rsidR="003F6FB6" w:rsidRDefault="00000000">
            <w:pPr>
              <w:jc w:val="center"/>
            </w:pPr>
            <w:r>
              <w:rPr>
                <w:sz w:val="18"/>
              </w:rPr>
              <w:t>Notes / capture:</w:t>
            </w:r>
          </w:p>
        </w:tc>
      </w:tr>
      <w:tr w:rsidR="003F6FB6" w14:paraId="38A8C5B1" w14:textId="77777777">
        <w:tc>
          <w:tcPr>
            <w:tcW w:w="700" w:type="dxa"/>
          </w:tcPr>
          <w:p w14:paraId="415E56AE" w14:textId="77777777" w:rsidR="003F6FB6" w:rsidRDefault="00000000">
            <w:pPr>
              <w:jc w:val="center"/>
            </w:pPr>
            <w:r>
              <w:rPr>
                <w:sz w:val="18"/>
              </w:rPr>
              <w:t>[ ]</w:t>
            </w:r>
          </w:p>
        </w:tc>
        <w:tc>
          <w:tcPr>
            <w:tcW w:w="5450" w:type="dxa"/>
          </w:tcPr>
          <w:p w14:paraId="5B302D5F" w14:textId="77777777" w:rsidR="003F6FB6" w:rsidRDefault="00000000">
            <w:r>
              <w:rPr>
                <w:sz w:val="18"/>
              </w:rPr>
              <w:t>MSIZE and PSIZE are byte-sized.</w:t>
            </w:r>
          </w:p>
        </w:tc>
        <w:tc>
          <w:tcPr>
            <w:tcW w:w="3210" w:type="dxa"/>
          </w:tcPr>
          <w:p w14:paraId="62497F62" w14:textId="77777777" w:rsidR="003F6FB6" w:rsidRDefault="00000000">
            <w:pPr>
              <w:jc w:val="center"/>
            </w:pPr>
            <w:r>
              <w:rPr>
                <w:sz w:val="18"/>
              </w:rPr>
              <w:t>Notes / capture:</w:t>
            </w:r>
          </w:p>
        </w:tc>
      </w:tr>
      <w:tr w:rsidR="003F6FB6" w14:paraId="57C6114D" w14:textId="77777777">
        <w:tc>
          <w:tcPr>
            <w:tcW w:w="700" w:type="dxa"/>
          </w:tcPr>
          <w:p w14:paraId="3DB4F124" w14:textId="77777777" w:rsidR="003F6FB6" w:rsidRDefault="00000000">
            <w:pPr>
              <w:jc w:val="center"/>
            </w:pPr>
            <w:r>
              <w:rPr>
                <w:sz w:val="18"/>
              </w:rPr>
              <w:t>[ ]</w:t>
            </w:r>
          </w:p>
        </w:tc>
        <w:tc>
          <w:tcPr>
            <w:tcW w:w="5450" w:type="dxa"/>
          </w:tcPr>
          <w:p w14:paraId="6193C3C0" w14:textId="77777777" w:rsidR="003F6FB6" w:rsidRDefault="00000000">
            <w:r>
              <w:rPr>
                <w:sz w:val="18"/>
              </w:rPr>
              <w:t>PAR points to USART2-&gt;DR.</w:t>
            </w:r>
          </w:p>
        </w:tc>
        <w:tc>
          <w:tcPr>
            <w:tcW w:w="3210" w:type="dxa"/>
          </w:tcPr>
          <w:p w14:paraId="7CC97623" w14:textId="77777777" w:rsidR="003F6FB6" w:rsidRDefault="00000000">
            <w:pPr>
              <w:jc w:val="center"/>
            </w:pPr>
            <w:r>
              <w:rPr>
                <w:sz w:val="18"/>
              </w:rPr>
              <w:t>Notes / capture:</w:t>
            </w:r>
          </w:p>
        </w:tc>
      </w:tr>
      <w:tr w:rsidR="003F6FB6" w14:paraId="1632115D" w14:textId="77777777">
        <w:tc>
          <w:tcPr>
            <w:tcW w:w="700" w:type="dxa"/>
          </w:tcPr>
          <w:p w14:paraId="6492A916" w14:textId="77777777" w:rsidR="003F6FB6" w:rsidRDefault="00000000">
            <w:pPr>
              <w:jc w:val="center"/>
            </w:pPr>
            <w:r>
              <w:rPr>
                <w:sz w:val="18"/>
              </w:rPr>
              <w:t>[ ]</w:t>
            </w:r>
          </w:p>
        </w:tc>
        <w:tc>
          <w:tcPr>
            <w:tcW w:w="5450" w:type="dxa"/>
          </w:tcPr>
          <w:p w14:paraId="696DA355" w14:textId="77777777" w:rsidR="003F6FB6" w:rsidRDefault="00000000">
            <w:r>
              <w:rPr>
                <w:sz w:val="18"/>
              </w:rPr>
              <w:t>NDTR equals the intended byte count.</w:t>
            </w:r>
          </w:p>
        </w:tc>
        <w:tc>
          <w:tcPr>
            <w:tcW w:w="3210" w:type="dxa"/>
          </w:tcPr>
          <w:p w14:paraId="2E1FD4C3" w14:textId="77777777" w:rsidR="003F6FB6" w:rsidRDefault="00000000">
            <w:pPr>
              <w:jc w:val="center"/>
            </w:pPr>
            <w:r>
              <w:rPr>
                <w:sz w:val="18"/>
              </w:rPr>
              <w:t>Notes / capture:</w:t>
            </w:r>
          </w:p>
        </w:tc>
      </w:tr>
    </w:tbl>
    <w:p w14:paraId="19D0CC11" w14:textId="77777777" w:rsidR="003F6FB6" w:rsidRDefault="003F6FB6"/>
    <w:p w14:paraId="7A317340" w14:textId="77777777" w:rsidR="003F6FB6"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3F6FB6" w14:paraId="364D0D9B" w14:textId="77777777">
        <w:tc>
          <w:tcPr>
            <w:tcW w:w="3700" w:type="dxa"/>
            <w:shd w:val="clear" w:color="auto" w:fill="E8EEF5"/>
            <w:tcMar>
              <w:top w:w="80" w:type="dxa"/>
              <w:left w:w="120" w:type="dxa"/>
              <w:bottom w:w="80" w:type="dxa"/>
              <w:right w:w="120" w:type="dxa"/>
            </w:tcMar>
            <w:vAlign w:val="center"/>
          </w:tcPr>
          <w:p w14:paraId="561F5E9A" w14:textId="77777777" w:rsidR="003F6FB6"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0C7D19A2" w14:textId="77777777" w:rsidR="003F6FB6" w:rsidRDefault="00000000">
            <w:pPr>
              <w:jc w:val="center"/>
            </w:pPr>
            <w:r>
              <w:rPr>
                <w:b/>
                <w:sz w:val="20"/>
              </w:rPr>
              <w:t>Interpretation</w:t>
            </w:r>
          </w:p>
        </w:tc>
      </w:tr>
      <w:tr w:rsidR="003F6FB6" w14:paraId="6008F393" w14:textId="77777777">
        <w:tc>
          <w:tcPr>
            <w:tcW w:w="3700" w:type="dxa"/>
          </w:tcPr>
          <w:p w14:paraId="450FBE29" w14:textId="77777777" w:rsidR="003F6FB6" w:rsidRDefault="00000000">
            <w:r>
              <w:rPr>
                <w:sz w:val="20"/>
              </w:rPr>
              <w:t>DMA initialization string prints.</w:t>
            </w:r>
          </w:p>
        </w:tc>
        <w:tc>
          <w:tcPr>
            <w:tcW w:w="5660" w:type="dxa"/>
          </w:tcPr>
          <w:p w14:paraId="07FF1658" w14:textId="77777777" w:rsidR="003F6FB6" w:rsidRDefault="00000000">
            <w:r>
              <w:rPr>
                <w:sz w:val="20"/>
              </w:rPr>
              <w:t>DMA TX path is functional.</w:t>
            </w:r>
          </w:p>
        </w:tc>
      </w:tr>
      <w:tr w:rsidR="003F6FB6" w14:paraId="6D9483E5" w14:textId="77777777">
        <w:tc>
          <w:tcPr>
            <w:tcW w:w="3700" w:type="dxa"/>
          </w:tcPr>
          <w:p w14:paraId="527544CA" w14:textId="77777777" w:rsidR="003F6FB6" w:rsidRDefault="00000000">
            <w:r>
              <w:rPr>
                <w:sz w:val="20"/>
              </w:rPr>
              <w:t>Long buffer sends after delay.</w:t>
            </w:r>
          </w:p>
        </w:tc>
        <w:tc>
          <w:tcPr>
            <w:tcW w:w="5660" w:type="dxa"/>
          </w:tcPr>
          <w:p w14:paraId="77DCD2EB" w14:textId="77777777" w:rsidR="003F6FB6" w:rsidRDefault="00000000">
            <w:r>
              <w:rPr>
                <w:sz w:val="20"/>
              </w:rPr>
              <w:t>FIFO-mode buffer transfer is functional.</w:t>
            </w:r>
          </w:p>
        </w:tc>
      </w:tr>
      <w:tr w:rsidR="003F6FB6" w14:paraId="7245057B" w14:textId="77777777">
        <w:tc>
          <w:tcPr>
            <w:tcW w:w="3700" w:type="dxa"/>
          </w:tcPr>
          <w:p w14:paraId="7594D236" w14:textId="77777777" w:rsidR="003F6FB6" w:rsidRDefault="00000000">
            <w:r>
              <w:rPr>
                <w:sz w:val="20"/>
              </w:rPr>
              <w:t>Received byte echoes through DMA.</w:t>
            </w:r>
          </w:p>
        </w:tc>
        <w:tc>
          <w:tcPr>
            <w:tcW w:w="5660" w:type="dxa"/>
          </w:tcPr>
          <w:p w14:paraId="695162B7" w14:textId="77777777" w:rsidR="003F6FB6" w:rsidRDefault="00000000">
            <w:r>
              <w:rPr>
                <w:sz w:val="20"/>
              </w:rPr>
              <w:t>RX circular buffer and DMA TX path remain integrated.</w:t>
            </w:r>
          </w:p>
        </w:tc>
      </w:tr>
      <w:tr w:rsidR="003F6FB6" w14:paraId="003CD185" w14:textId="77777777">
        <w:tc>
          <w:tcPr>
            <w:tcW w:w="3700" w:type="dxa"/>
          </w:tcPr>
          <w:p w14:paraId="5CF03B50" w14:textId="77777777" w:rsidR="003F6FB6" w:rsidRDefault="00000000">
            <w:r>
              <w:rPr>
                <w:sz w:val="20"/>
              </w:rPr>
              <w:t>fifo_error_count remains zero.</w:t>
            </w:r>
          </w:p>
        </w:tc>
        <w:tc>
          <w:tcPr>
            <w:tcW w:w="5660" w:type="dxa"/>
          </w:tcPr>
          <w:p w14:paraId="0720612E" w14:textId="77777777" w:rsidR="003F6FB6" w:rsidRDefault="00000000">
            <w:r>
              <w:rPr>
                <w:sz w:val="20"/>
              </w:rPr>
              <w:t>FIFO configuration is likely stable for the test payload.</w:t>
            </w:r>
          </w:p>
        </w:tc>
      </w:tr>
    </w:tbl>
    <w:p w14:paraId="383E8A72" w14:textId="77777777" w:rsidR="003F6FB6" w:rsidRDefault="003F6FB6"/>
    <w:p w14:paraId="52521AEB" w14:textId="77777777" w:rsidR="003F6FB6"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3F6FB6" w14:paraId="0B2E394D" w14:textId="77777777">
        <w:tc>
          <w:tcPr>
            <w:tcW w:w="2200" w:type="dxa"/>
            <w:shd w:val="clear" w:color="auto" w:fill="E8EEF5"/>
            <w:tcMar>
              <w:top w:w="80" w:type="dxa"/>
              <w:left w:w="120" w:type="dxa"/>
              <w:bottom w:w="80" w:type="dxa"/>
              <w:right w:w="120" w:type="dxa"/>
            </w:tcMar>
            <w:vAlign w:val="center"/>
          </w:tcPr>
          <w:p w14:paraId="32DF99FD" w14:textId="77777777" w:rsidR="003F6FB6"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472358F9" w14:textId="77777777" w:rsidR="003F6FB6"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32192F09" w14:textId="77777777" w:rsidR="003F6FB6" w:rsidRDefault="00000000">
            <w:pPr>
              <w:jc w:val="center"/>
            </w:pPr>
            <w:r>
              <w:rPr>
                <w:b/>
                <w:sz w:val="18"/>
              </w:rPr>
              <w:t>Debug action</w:t>
            </w:r>
          </w:p>
        </w:tc>
      </w:tr>
      <w:tr w:rsidR="003F6FB6" w14:paraId="6360F388" w14:textId="77777777">
        <w:tc>
          <w:tcPr>
            <w:tcW w:w="2200" w:type="dxa"/>
          </w:tcPr>
          <w:p w14:paraId="0758E7F6" w14:textId="77777777" w:rsidR="003F6FB6" w:rsidRDefault="00000000">
            <w:r>
              <w:rPr>
                <w:sz w:val="18"/>
              </w:rPr>
              <w:t>Build error on DMA init</w:t>
            </w:r>
          </w:p>
        </w:tc>
        <w:tc>
          <w:tcPr>
            <w:tcW w:w="3300" w:type="dxa"/>
          </w:tcPr>
          <w:p w14:paraId="78C7898D" w14:textId="77777777" w:rsidR="003F6FB6" w:rsidRDefault="00000000">
            <w:r>
              <w:rPr>
                <w:sz w:val="18"/>
              </w:rPr>
              <w:t>main.c calls USART2_DMA_TX_Init but header defines USART2_DMA_Init.</w:t>
            </w:r>
          </w:p>
        </w:tc>
        <w:tc>
          <w:tcPr>
            <w:tcW w:w="3860" w:type="dxa"/>
          </w:tcPr>
          <w:p w14:paraId="19F4E77A" w14:textId="77777777" w:rsidR="003F6FB6" w:rsidRDefault="00000000">
            <w:r>
              <w:rPr>
                <w:sz w:val="18"/>
              </w:rPr>
              <w:t>Rename call or function consistently.</w:t>
            </w:r>
          </w:p>
        </w:tc>
      </w:tr>
      <w:tr w:rsidR="003F6FB6" w14:paraId="059BD3FA" w14:textId="77777777">
        <w:tc>
          <w:tcPr>
            <w:tcW w:w="2200" w:type="dxa"/>
          </w:tcPr>
          <w:p w14:paraId="196B9BCC" w14:textId="77777777" w:rsidR="003F6FB6" w:rsidRDefault="00000000">
            <w:pPr>
              <w:jc w:val="center"/>
            </w:pPr>
            <w:r>
              <w:rPr>
                <w:sz w:val="18"/>
              </w:rPr>
              <w:t>No DMA output</w:t>
            </w:r>
          </w:p>
        </w:tc>
        <w:tc>
          <w:tcPr>
            <w:tcW w:w="3300" w:type="dxa"/>
          </w:tcPr>
          <w:p w14:paraId="5044B075" w14:textId="77777777" w:rsidR="003F6FB6" w:rsidRDefault="00000000">
            <w:r>
              <w:rPr>
                <w:sz w:val="18"/>
              </w:rPr>
              <w:t>DMAT not set, stream not enabled, wrong channel/stream.</w:t>
            </w:r>
          </w:p>
        </w:tc>
        <w:tc>
          <w:tcPr>
            <w:tcW w:w="3860" w:type="dxa"/>
          </w:tcPr>
          <w:p w14:paraId="7632600D" w14:textId="77777777" w:rsidR="003F6FB6" w:rsidRDefault="00000000">
            <w:r>
              <w:rPr>
                <w:sz w:val="18"/>
              </w:rPr>
              <w:t>Check CR3 DMAT and Stream6 CR.</w:t>
            </w:r>
          </w:p>
        </w:tc>
      </w:tr>
      <w:tr w:rsidR="003F6FB6" w14:paraId="52A0F48E" w14:textId="77777777">
        <w:tc>
          <w:tcPr>
            <w:tcW w:w="2200" w:type="dxa"/>
          </w:tcPr>
          <w:p w14:paraId="461FDE09" w14:textId="77777777" w:rsidR="003F6FB6" w:rsidRDefault="00000000">
            <w:r>
              <w:rPr>
                <w:sz w:val="18"/>
              </w:rPr>
              <w:t>FIFO error count increases</w:t>
            </w:r>
          </w:p>
        </w:tc>
        <w:tc>
          <w:tcPr>
            <w:tcW w:w="3300" w:type="dxa"/>
          </w:tcPr>
          <w:p w14:paraId="4F95CC4C" w14:textId="77777777" w:rsidR="003F6FB6" w:rsidRDefault="00000000">
            <w:r>
              <w:rPr>
                <w:sz w:val="18"/>
              </w:rPr>
              <w:t>FCR, burst, or stream setup issue.</w:t>
            </w:r>
          </w:p>
        </w:tc>
        <w:tc>
          <w:tcPr>
            <w:tcW w:w="3860" w:type="dxa"/>
          </w:tcPr>
          <w:p w14:paraId="40CB4EF5" w14:textId="77777777" w:rsidR="003F6FB6" w:rsidRDefault="00000000">
            <w:r>
              <w:rPr>
                <w:sz w:val="18"/>
              </w:rPr>
              <w:t>Inspect FCR, MBURST/PBURST, MSIZE/PSIZE.</w:t>
            </w:r>
          </w:p>
        </w:tc>
      </w:tr>
      <w:tr w:rsidR="003F6FB6" w14:paraId="168BA192" w14:textId="77777777">
        <w:tc>
          <w:tcPr>
            <w:tcW w:w="2200" w:type="dxa"/>
          </w:tcPr>
          <w:p w14:paraId="03D2C67A" w14:textId="77777777" w:rsidR="003F6FB6" w:rsidRDefault="00000000">
            <w:pPr>
              <w:jc w:val="center"/>
            </w:pPr>
            <w:r>
              <w:rPr>
                <w:sz w:val="18"/>
              </w:rPr>
              <w:lastRenderedPageBreak/>
              <w:t>Output truncated</w:t>
            </w:r>
          </w:p>
        </w:tc>
        <w:tc>
          <w:tcPr>
            <w:tcW w:w="3300" w:type="dxa"/>
          </w:tcPr>
          <w:p w14:paraId="4814F675" w14:textId="77777777" w:rsidR="003F6FB6" w:rsidRDefault="00000000">
            <w:r>
              <w:rPr>
                <w:sz w:val="18"/>
              </w:rPr>
              <w:t>NDTR length wrong or buffer lifetime issue.</w:t>
            </w:r>
          </w:p>
        </w:tc>
        <w:tc>
          <w:tcPr>
            <w:tcW w:w="3860" w:type="dxa"/>
          </w:tcPr>
          <w:p w14:paraId="673FD2EC" w14:textId="77777777" w:rsidR="003F6FB6" w:rsidRDefault="00000000">
            <w:r>
              <w:rPr>
                <w:sz w:val="18"/>
              </w:rPr>
              <w:t>Check strlen length and buffer storage duration.</w:t>
            </w:r>
          </w:p>
        </w:tc>
      </w:tr>
      <w:tr w:rsidR="003F6FB6" w14:paraId="7B827745" w14:textId="77777777">
        <w:tc>
          <w:tcPr>
            <w:tcW w:w="2200" w:type="dxa"/>
          </w:tcPr>
          <w:p w14:paraId="05C21EDB" w14:textId="77777777" w:rsidR="003F6FB6" w:rsidRDefault="00000000">
            <w:r>
              <w:rPr>
                <w:sz w:val="18"/>
              </w:rPr>
              <w:t>Corrupted byte echo</w:t>
            </w:r>
          </w:p>
        </w:tc>
        <w:tc>
          <w:tcPr>
            <w:tcW w:w="3300" w:type="dxa"/>
          </w:tcPr>
          <w:p w14:paraId="03266F9C" w14:textId="77777777" w:rsidR="003F6FB6" w:rsidRDefault="00000000">
            <w:r>
              <w:rPr>
                <w:sz w:val="18"/>
              </w:rPr>
              <w:t>DMA SendByte uses local variable address.</w:t>
            </w:r>
          </w:p>
        </w:tc>
        <w:tc>
          <w:tcPr>
            <w:tcW w:w="3860" w:type="dxa"/>
          </w:tcPr>
          <w:p w14:paraId="7494620D" w14:textId="77777777" w:rsidR="003F6FB6" w:rsidRDefault="00000000">
            <w:r>
              <w:rPr>
                <w:sz w:val="18"/>
              </w:rPr>
              <w:t>Use static/global byte source.</w:t>
            </w:r>
          </w:p>
        </w:tc>
      </w:tr>
      <w:tr w:rsidR="003F6FB6" w14:paraId="33407DE4" w14:textId="77777777">
        <w:tc>
          <w:tcPr>
            <w:tcW w:w="2200" w:type="dxa"/>
          </w:tcPr>
          <w:p w14:paraId="57268E39" w14:textId="77777777" w:rsidR="003F6FB6" w:rsidRDefault="00000000">
            <w:r>
              <w:rPr>
                <w:sz w:val="18"/>
              </w:rPr>
              <w:t>Immediate interrupt</w:t>
            </w:r>
          </w:p>
        </w:tc>
        <w:tc>
          <w:tcPr>
            <w:tcW w:w="3300" w:type="dxa"/>
          </w:tcPr>
          <w:p w14:paraId="7D2AF9CB" w14:textId="77777777" w:rsidR="003F6FB6" w:rsidRDefault="00000000">
            <w:r>
              <w:rPr>
                <w:sz w:val="18"/>
              </w:rPr>
              <w:t>Old flags not cleared.</w:t>
            </w:r>
          </w:p>
        </w:tc>
        <w:tc>
          <w:tcPr>
            <w:tcW w:w="3860" w:type="dxa"/>
          </w:tcPr>
          <w:p w14:paraId="74BDDFD2" w14:textId="77777777" w:rsidR="003F6FB6" w:rsidRDefault="00000000">
            <w:r>
              <w:rPr>
                <w:sz w:val="18"/>
              </w:rPr>
              <w:t>Clear HIFCR before enabling stream.</w:t>
            </w:r>
          </w:p>
        </w:tc>
      </w:tr>
    </w:tbl>
    <w:p w14:paraId="4C2A5E62" w14:textId="77777777" w:rsidR="003F6FB6" w:rsidRDefault="003F6FB6"/>
    <w:p w14:paraId="1073A52E" w14:textId="77777777" w:rsidR="003F6FB6" w:rsidRDefault="00000000">
      <w:pPr>
        <w:pStyle w:val="Heading2"/>
      </w:pPr>
      <w:r>
        <w:t>16.1 Register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3F6FB6" w14:paraId="4CE9BF66" w14:textId="77777777">
        <w:tc>
          <w:tcPr>
            <w:tcW w:w="2200" w:type="dxa"/>
            <w:shd w:val="clear" w:color="auto" w:fill="E8EEF5"/>
            <w:tcMar>
              <w:top w:w="80" w:type="dxa"/>
              <w:left w:w="120" w:type="dxa"/>
              <w:bottom w:w="80" w:type="dxa"/>
              <w:right w:w="120" w:type="dxa"/>
            </w:tcMar>
            <w:vAlign w:val="center"/>
          </w:tcPr>
          <w:p w14:paraId="3F948571" w14:textId="77777777" w:rsidR="003F6FB6"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3FD00E93" w14:textId="77777777" w:rsidR="003F6FB6"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2BCC0508" w14:textId="77777777" w:rsidR="003F6FB6" w:rsidRDefault="00000000">
            <w:pPr>
              <w:jc w:val="center"/>
            </w:pPr>
            <w:r>
              <w:rPr>
                <w:b/>
                <w:sz w:val="18"/>
              </w:rPr>
              <w:t>Quick check</w:t>
            </w:r>
          </w:p>
        </w:tc>
      </w:tr>
      <w:tr w:rsidR="003F6FB6" w14:paraId="06657831" w14:textId="77777777">
        <w:tc>
          <w:tcPr>
            <w:tcW w:w="2200" w:type="dxa"/>
          </w:tcPr>
          <w:p w14:paraId="3E608E70" w14:textId="77777777" w:rsidR="003F6FB6" w:rsidRDefault="00000000">
            <w:pPr>
              <w:jc w:val="center"/>
            </w:pPr>
            <w:r>
              <w:rPr>
                <w:sz w:val="18"/>
              </w:rPr>
              <w:t>DMA1_Stream6-&gt;CR</w:t>
            </w:r>
          </w:p>
        </w:tc>
        <w:tc>
          <w:tcPr>
            <w:tcW w:w="3300" w:type="dxa"/>
          </w:tcPr>
          <w:p w14:paraId="1945251F" w14:textId="77777777" w:rsidR="003F6FB6" w:rsidRDefault="00000000">
            <w:r>
              <w:rPr>
                <w:sz w:val="18"/>
              </w:rPr>
              <w:t>CHSEL=4, DIR=M2P, MINC, TCIE</w:t>
            </w:r>
          </w:p>
        </w:tc>
        <w:tc>
          <w:tcPr>
            <w:tcW w:w="3860" w:type="dxa"/>
          </w:tcPr>
          <w:p w14:paraId="0CADE637" w14:textId="77777777" w:rsidR="003F6FB6" w:rsidRDefault="00000000">
            <w:r>
              <w:rPr>
                <w:sz w:val="18"/>
              </w:rPr>
              <w:t>Core DMA stream behavior.</w:t>
            </w:r>
          </w:p>
        </w:tc>
      </w:tr>
      <w:tr w:rsidR="003F6FB6" w14:paraId="4DA7D56D" w14:textId="77777777">
        <w:tc>
          <w:tcPr>
            <w:tcW w:w="2200" w:type="dxa"/>
          </w:tcPr>
          <w:p w14:paraId="7DC0A9B8" w14:textId="77777777" w:rsidR="003F6FB6" w:rsidRDefault="00000000">
            <w:pPr>
              <w:jc w:val="center"/>
            </w:pPr>
            <w:r>
              <w:rPr>
                <w:sz w:val="18"/>
              </w:rPr>
              <w:t>DMA1_Stream6-&gt;FCR</w:t>
            </w:r>
          </w:p>
        </w:tc>
        <w:tc>
          <w:tcPr>
            <w:tcW w:w="3300" w:type="dxa"/>
          </w:tcPr>
          <w:p w14:paraId="633BE157" w14:textId="77777777" w:rsidR="003F6FB6" w:rsidRDefault="00000000">
            <w:r>
              <w:rPr>
                <w:sz w:val="18"/>
              </w:rPr>
              <w:t>DMDIS set, FTH set</w:t>
            </w:r>
          </w:p>
        </w:tc>
        <w:tc>
          <w:tcPr>
            <w:tcW w:w="3860" w:type="dxa"/>
          </w:tcPr>
          <w:p w14:paraId="0B40BD38" w14:textId="77777777" w:rsidR="003F6FB6" w:rsidRDefault="00000000">
            <w:r>
              <w:rPr>
                <w:sz w:val="18"/>
              </w:rPr>
              <w:t>FIFO mode and threshold enabled.</w:t>
            </w:r>
          </w:p>
        </w:tc>
      </w:tr>
      <w:tr w:rsidR="003F6FB6" w14:paraId="56E4929E" w14:textId="77777777">
        <w:tc>
          <w:tcPr>
            <w:tcW w:w="2200" w:type="dxa"/>
          </w:tcPr>
          <w:p w14:paraId="3AB38666" w14:textId="77777777" w:rsidR="003F6FB6" w:rsidRDefault="00000000">
            <w:pPr>
              <w:jc w:val="center"/>
            </w:pPr>
            <w:r>
              <w:rPr>
                <w:sz w:val="18"/>
              </w:rPr>
              <w:t>DMA1_Stream6-&gt;PAR</w:t>
            </w:r>
          </w:p>
        </w:tc>
        <w:tc>
          <w:tcPr>
            <w:tcW w:w="3300" w:type="dxa"/>
          </w:tcPr>
          <w:p w14:paraId="1437BBB1" w14:textId="77777777" w:rsidR="003F6FB6" w:rsidRDefault="00000000">
            <w:r>
              <w:rPr>
                <w:sz w:val="18"/>
              </w:rPr>
              <w:t>&amp;USART2-&gt;DR</w:t>
            </w:r>
          </w:p>
        </w:tc>
        <w:tc>
          <w:tcPr>
            <w:tcW w:w="3860" w:type="dxa"/>
          </w:tcPr>
          <w:p w14:paraId="39283777" w14:textId="77777777" w:rsidR="003F6FB6" w:rsidRDefault="00000000">
            <w:r>
              <w:rPr>
                <w:sz w:val="18"/>
              </w:rPr>
              <w:t>Fixed peripheral destination.</w:t>
            </w:r>
          </w:p>
        </w:tc>
      </w:tr>
      <w:tr w:rsidR="003F6FB6" w14:paraId="720912E5" w14:textId="77777777">
        <w:tc>
          <w:tcPr>
            <w:tcW w:w="2200" w:type="dxa"/>
          </w:tcPr>
          <w:p w14:paraId="19D98EB1" w14:textId="77777777" w:rsidR="003F6FB6" w:rsidRDefault="00000000">
            <w:r>
              <w:rPr>
                <w:sz w:val="18"/>
              </w:rPr>
              <w:t>DMA1_Stream6-&gt;M0AR</w:t>
            </w:r>
          </w:p>
        </w:tc>
        <w:tc>
          <w:tcPr>
            <w:tcW w:w="3300" w:type="dxa"/>
          </w:tcPr>
          <w:p w14:paraId="4A43E73B" w14:textId="77777777" w:rsidR="003F6FB6" w:rsidRDefault="00000000">
            <w:r>
              <w:rPr>
                <w:sz w:val="18"/>
              </w:rPr>
              <w:t>Source buffer address</w:t>
            </w:r>
          </w:p>
        </w:tc>
        <w:tc>
          <w:tcPr>
            <w:tcW w:w="3860" w:type="dxa"/>
          </w:tcPr>
          <w:p w14:paraId="2A0A8E7D" w14:textId="77777777" w:rsidR="003F6FB6" w:rsidRDefault="00000000">
            <w:r>
              <w:rPr>
                <w:sz w:val="18"/>
              </w:rPr>
              <w:t>Valid memory source.</w:t>
            </w:r>
          </w:p>
        </w:tc>
      </w:tr>
      <w:tr w:rsidR="003F6FB6" w14:paraId="764C5CE9" w14:textId="77777777">
        <w:tc>
          <w:tcPr>
            <w:tcW w:w="2200" w:type="dxa"/>
          </w:tcPr>
          <w:p w14:paraId="6126D1F3" w14:textId="77777777" w:rsidR="003F6FB6" w:rsidRDefault="00000000">
            <w:r>
              <w:rPr>
                <w:sz w:val="18"/>
              </w:rPr>
              <w:t>DMA1_Stream6-&gt;NDTR</w:t>
            </w:r>
          </w:p>
        </w:tc>
        <w:tc>
          <w:tcPr>
            <w:tcW w:w="3300" w:type="dxa"/>
          </w:tcPr>
          <w:p w14:paraId="295153BC" w14:textId="77777777" w:rsidR="003F6FB6" w:rsidRDefault="00000000">
            <w:r>
              <w:rPr>
                <w:sz w:val="18"/>
              </w:rPr>
              <w:t>Length or 1</w:t>
            </w:r>
          </w:p>
        </w:tc>
        <w:tc>
          <w:tcPr>
            <w:tcW w:w="3860" w:type="dxa"/>
          </w:tcPr>
          <w:p w14:paraId="300621D3" w14:textId="77777777" w:rsidR="003F6FB6" w:rsidRDefault="00000000">
            <w:r>
              <w:rPr>
                <w:sz w:val="18"/>
              </w:rPr>
              <w:t>Correct transfer count.</w:t>
            </w:r>
          </w:p>
        </w:tc>
      </w:tr>
      <w:tr w:rsidR="003F6FB6" w14:paraId="153ECF78" w14:textId="77777777">
        <w:tc>
          <w:tcPr>
            <w:tcW w:w="2200" w:type="dxa"/>
          </w:tcPr>
          <w:p w14:paraId="6A955EDD" w14:textId="77777777" w:rsidR="003F6FB6" w:rsidRDefault="00000000">
            <w:pPr>
              <w:jc w:val="center"/>
            </w:pPr>
            <w:r>
              <w:rPr>
                <w:sz w:val="18"/>
              </w:rPr>
              <w:t>USART2-&gt;CR3</w:t>
            </w:r>
          </w:p>
        </w:tc>
        <w:tc>
          <w:tcPr>
            <w:tcW w:w="3300" w:type="dxa"/>
          </w:tcPr>
          <w:p w14:paraId="7F6526D0" w14:textId="77777777" w:rsidR="003F6FB6" w:rsidRDefault="00000000">
            <w:r>
              <w:rPr>
                <w:sz w:val="18"/>
              </w:rPr>
              <w:t>DMAT set during transfer</w:t>
            </w:r>
          </w:p>
        </w:tc>
        <w:tc>
          <w:tcPr>
            <w:tcW w:w="3860" w:type="dxa"/>
          </w:tcPr>
          <w:p w14:paraId="668EF44B" w14:textId="77777777" w:rsidR="003F6FB6" w:rsidRDefault="00000000">
            <w:r>
              <w:rPr>
                <w:sz w:val="18"/>
              </w:rPr>
              <w:t>USART DMA request path enabled.</w:t>
            </w:r>
          </w:p>
        </w:tc>
      </w:tr>
      <w:tr w:rsidR="003F6FB6" w14:paraId="3E75BA07" w14:textId="77777777">
        <w:tc>
          <w:tcPr>
            <w:tcW w:w="2200" w:type="dxa"/>
          </w:tcPr>
          <w:p w14:paraId="25A9E97D" w14:textId="77777777" w:rsidR="003F6FB6" w:rsidRDefault="00000000">
            <w:pPr>
              <w:jc w:val="center"/>
            </w:pPr>
            <w:r>
              <w:rPr>
                <w:sz w:val="18"/>
              </w:rPr>
              <w:t>DMA1-&gt;HISR</w:t>
            </w:r>
          </w:p>
        </w:tc>
        <w:tc>
          <w:tcPr>
            <w:tcW w:w="3300" w:type="dxa"/>
          </w:tcPr>
          <w:p w14:paraId="026F3169" w14:textId="77777777" w:rsidR="003F6FB6" w:rsidRDefault="00000000">
            <w:r>
              <w:rPr>
                <w:sz w:val="18"/>
              </w:rPr>
              <w:t>TCIF6 or FEIF6 as events occur</w:t>
            </w:r>
          </w:p>
        </w:tc>
        <w:tc>
          <w:tcPr>
            <w:tcW w:w="3860" w:type="dxa"/>
          </w:tcPr>
          <w:p w14:paraId="7EC74A2E" w14:textId="77777777" w:rsidR="003F6FB6" w:rsidRDefault="00000000">
            <w:r>
              <w:rPr>
                <w:sz w:val="18"/>
              </w:rPr>
              <w:t>Interrupt status source.</w:t>
            </w:r>
          </w:p>
        </w:tc>
      </w:tr>
    </w:tbl>
    <w:p w14:paraId="456E7DED" w14:textId="77777777" w:rsidR="003F6FB6" w:rsidRDefault="003F6FB6"/>
    <w:p w14:paraId="3AE1CFB4" w14:textId="77777777" w:rsidR="003F6FB6" w:rsidRDefault="00000000">
      <w:pPr>
        <w:pStyle w:val="Heading1"/>
      </w:pPr>
      <w:r>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3F6FB6" w14:paraId="6734B6CE" w14:textId="77777777">
        <w:tc>
          <w:tcPr>
            <w:tcW w:w="2200" w:type="dxa"/>
            <w:shd w:val="clear" w:color="auto" w:fill="E8EEF5"/>
            <w:tcMar>
              <w:top w:w="80" w:type="dxa"/>
              <w:left w:w="120" w:type="dxa"/>
              <w:bottom w:w="80" w:type="dxa"/>
              <w:right w:w="120" w:type="dxa"/>
            </w:tcMar>
            <w:vAlign w:val="center"/>
          </w:tcPr>
          <w:p w14:paraId="03EA07BB" w14:textId="77777777" w:rsidR="003F6FB6"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44375485" w14:textId="77777777" w:rsidR="003F6FB6"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19B24604" w14:textId="77777777" w:rsidR="003F6FB6" w:rsidRDefault="00000000">
            <w:pPr>
              <w:jc w:val="center"/>
            </w:pPr>
            <w:r>
              <w:rPr>
                <w:b/>
                <w:sz w:val="18"/>
              </w:rPr>
              <w:t>Next improvement</w:t>
            </w:r>
          </w:p>
        </w:tc>
      </w:tr>
      <w:tr w:rsidR="003F6FB6" w14:paraId="51CE2773" w14:textId="77777777">
        <w:tc>
          <w:tcPr>
            <w:tcW w:w="2200" w:type="dxa"/>
          </w:tcPr>
          <w:p w14:paraId="6C55F53E" w14:textId="77777777" w:rsidR="003F6FB6" w:rsidRDefault="00000000">
            <w:r>
              <w:rPr>
                <w:sz w:val="18"/>
              </w:rPr>
              <w:t>Init function name mismatch</w:t>
            </w:r>
          </w:p>
        </w:tc>
        <w:tc>
          <w:tcPr>
            <w:tcW w:w="3300" w:type="dxa"/>
          </w:tcPr>
          <w:p w14:paraId="38AE47C1" w14:textId="77777777" w:rsidR="003F6FB6" w:rsidRDefault="00000000">
            <w:r>
              <w:rPr>
                <w:sz w:val="18"/>
              </w:rPr>
              <w:t>Attached main and driver/header do not agree.</w:t>
            </w:r>
          </w:p>
        </w:tc>
        <w:tc>
          <w:tcPr>
            <w:tcW w:w="3860" w:type="dxa"/>
          </w:tcPr>
          <w:p w14:paraId="11039740" w14:textId="77777777" w:rsidR="003F6FB6" w:rsidRDefault="00000000">
            <w:r>
              <w:rPr>
                <w:sz w:val="18"/>
              </w:rPr>
              <w:t>Use USART2_DMA_Init or rename prototype/definition.</w:t>
            </w:r>
          </w:p>
        </w:tc>
      </w:tr>
      <w:tr w:rsidR="003F6FB6" w14:paraId="77824B1C" w14:textId="77777777">
        <w:tc>
          <w:tcPr>
            <w:tcW w:w="2200" w:type="dxa"/>
          </w:tcPr>
          <w:p w14:paraId="6CCC3F44" w14:textId="77777777" w:rsidR="003F6FB6" w:rsidRDefault="00000000">
            <w:r>
              <w:rPr>
                <w:sz w:val="18"/>
              </w:rPr>
              <w:t>Real private key used as payload</w:t>
            </w:r>
          </w:p>
        </w:tc>
        <w:tc>
          <w:tcPr>
            <w:tcW w:w="3300" w:type="dxa"/>
          </w:tcPr>
          <w:p w14:paraId="72A40165" w14:textId="77777777" w:rsidR="003F6FB6" w:rsidRDefault="00000000">
            <w:r>
              <w:rPr>
                <w:sz w:val="18"/>
              </w:rPr>
              <w:t>Secrets should not be used as test data.</w:t>
            </w:r>
          </w:p>
        </w:tc>
        <w:tc>
          <w:tcPr>
            <w:tcW w:w="3860" w:type="dxa"/>
          </w:tcPr>
          <w:p w14:paraId="18D67CE6" w14:textId="77777777" w:rsidR="003F6FB6" w:rsidRDefault="00000000">
            <w:r>
              <w:rPr>
                <w:sz w:val="18"/>
              </w:rPr>
              <w:t>Replace with dummy payload.</w:t>
            </w:r>
          </w:p>
        </w:tc>
      </w:tr>
      <w:tr w:rsidR="003F6FB6" w14:paraId="07B5BF0E" w14:textId="77777777">
        <w:tc>
          <w:tcPr>
            <w:tcW w:w="2200" w:type="dxa"/>
          </w:tcPr>
          <w:p w14:paraId="5C885CEB" w14:textId="77777777" w:rsidR="003F6FB6" w:rsidRDefault="00000000">
            <w:r>
              <w:rPr>
                <w:sz w:val="18"/>
              </w:rPr>
              <w:t>USART2_DMA_SendByte local pointer</w:t>
            </w:r>
          </w:p>
        </w:tc>
        <w:tc>
          <w:tcPr>
            <w:tcW w:w="3300" w:type="dxa"/>
          </w:tcPr>
          <w:p w14:paraId="76618500" w14:textId="77777777" w:rsidR="003F6FB6" w:rsidRDefault="00000000">
            <w:r>
              <w:rPr>
                <w:sz w:val="18"/>
              </w:rPr>
              <w:t>DMA can outlive the stack variable.</w:t>
            </w:r>
          </w:p>
        </w:tc>
        <w:tc>
          <w:tcPr>
            <w:tcW w:w="3860" w:type="dxa"/>
          </w:tcPr>
          <w:p w14:paraId="163844D8" w14:textId="77777777" w:rsidR="003F6FB6" w:rsidRDefault="00000000">
            <w:r>
              <w:rPr>
                <w:sz w:val="18"/>
              </w:rPr>
              <w:t>Use static/global byte storage.</w:t>
            </w:r>
          </w:p>
        </w:tc>
      </w:tr>
      <w:tr w:rsidR="003F6FB6" w14:paraId="13D1E153" w14:textId="77777777">
        <w:tc>
          <w:tcPr>
            <w:tcW w:w="2200" w:type="dxa"/>
          </w:tcPr>
          <w:p w14:paraId="626F327B" w14:textId="77777777" w:rsidR="003F6FB6" w:rsidRDefault="00000000">
            <w:pPr>
              <w:jc w:val="center"/>
            </w:pPr>
            <w:r>
              <w:rPr>
                <w:sz w:val="18"/>
              </w:rPr>
              <w:t>No TX busy state</w:t>
            </w:r>
          </w:p>
        </w:tc>
        <w:tc>
          <w:tcPr>
            <w:tcW w:w="3300" w:type="dxa"/>
          </w:tcPr>
          <w:p w14:paraId="5EF093F0" w14:textId="77777777" w:rsidR="003F6FB6" w:rsidRDefault="00000000">
            <w:r>
              <w:rPr>
                <w:sz w:val="18"/>
              </w:rPr>
              <w:t>Overlapping DMA transfers can corrupt output.</w:t>
            </w:r>
          </w:p>
        </w:tc>
        <w:tc>
          <w:tcPr>
            <w:tcW w:w="3860" w:type="dxa"/>
          </w:tcPr>
          <w:p w14:paraId="4E6856AC" w14:textId="77777777" w:rsidR="003F6FB6" w:rsidRDefault="00000000">
            <w:r>
              <w:rPr>
                <w:sz w:val="18"/>
              </w:rPr>
              <w:t>Add busy flag or queue.</w:t>
            </w:r>
          </w:p>
        </w:tc>
      </w:tr>
      <w:tr w:rsidR="003F6FB6" w14:paraId="0422BC18" w14:textId="77777777">
        <w:tc>
          <w:tcPr>
            <w:tcW w:w="2200" w:type="dxa"/>
          </w:tcPr>
          <w:p w14:paraId="75BDE2A6" w14:textId="77777777" w:rsidR="003F6FB6" w:rsidRDefault="00000000">
            <w:r>
              <w:rPr>
                <w:sz w:val="18"/>
              </w:rPr>
              <w:t>DMA IRQ clears TC before checking status</w:t>
            </w:r>
          </w:p>
        </w:tc>
        <w:tc>
          <w:tcPr>
            <w:tcW w:w="3300" w:type="dxa"/>
          </w:tcPr>
          <w:p w14:paraId="10ACEEAC" w14:textId="77777777" w:rsidR="003F6FB6" w:rsidRDefault="00000000">
            <w:r>
              <w:rPr>
                <w:sz w:val="18"/>
              </w:rPr>
              <w:t>Other DMA events can be misclassified.</w:t>
            </w:r>
          </w:p>
        </w:tc>
        <w:tc>
          <w:tcPr>
            <w:tcW w:w="3860" w:type="dxa"/>
          </w:tcPr>
          <w:p w14:paraId="554CF368" w14:textId="77777777" w:rsidR="003F6FB6" w:rsidRDefault="00000000">
            <w:r>
              <w:rPr>
                <w:sz w:val="18"/>
              </w:rPr>
              <w:t>Branch based on HISR flags first.</w:t>
            </w:r>
          </w:p>
        </w:tc>
      </w:tr>
      <w:tr w:rsidR="003F6FB6" w14:paraId="6762C971" w14:textId="77777777">
        <w:tc>
          <w:tcPr>
            <w:tcW w:w="2200" w:type="dxa"/>
          </w:tcPr>
          <w:p w14:paraId="439699FE" w14:textId="77777777" w:rsidR="003F6FB6" w:rsidRDefault="00000000">
            <w:r>
              <w:rPr>
                <w:sz w:val="18"/>
              </w:rPr>
              <w:t>Only FIFO error is counted</w:t>
            </w:r>
          </w:p>
        </w:tc>
        <w:tc>
          <w:tcPr>
            <w:tcW w:w="3300" w:type="dxa"/>
          </w:tcPr>
          <w:p w14:paraId="039E84BC" w14:textId="77777777" w:rsidR="003F6FB6" w:rsidRDefault="00000000">
            <w:r>
              <w:rPr>
                <w:sz w:val="18"/>
              </w:rPr>
              <w:t>TEIF/DMEIF/HTIF are not handled at runtime.</w:t>
            </w:r>
          </w:p>
        </w:tc>
        <w:tc>
          <w:tcPr>
            <w:tcW w:w="3860" w:type="dxa"/>
          </w:tcPr>
          <w:p w14:paraId="7356E381" w14:textId="77777777" w:rsidR="003F6FB6" w:rsidRDefault="00000000">
            <w:r>
              <w:rPr>
                <w:sz w:val="18"/>
              </w:rPr>
              <w:t>Add full DMA error handling.</w:t>
            </w:r>
          </w:p>
        </w:tc>
      </w:tr>
    </w:tbl>
    <w:p w14:paraId="53D6DE60" w14:textId="77777777" w:rsidR="003F6FB6" w:rsidRDefault="003F6FB6"/>
    <w:p w14:paraId="751DD90C" w14:textId="77777777" w:rsidR="003F6FB6" w:rsidRDefault="00000000">
      <w:pPr>
        <w:pStyle w:val="Heading1"/>
      </w:pPr>
      <w:r>
        <w:lastRenderedPageBreak/>
        <w:t>18.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3F6FB6" w14:paraId="358BEA65" w14:textId="77777777">
        <w:tc>
          <w:tcPr>
            <w:tcW w:w="1200" w:type="dxa"/>
            <w:shd w:val="clear" w:color="auto" w:fill="E8EEF5"/>
            <w:tcMar>
              <w:top w:w="80" w:type="dxa"/>
              <w:left w:w="120" w:type="dxa"/>
              <w:bottom w:w="80" w:type="dxa"/>
              <w:right w:w="120" w:type="dxa"/>
            </w:tcMar>
            <w:vAlign w:val="center"/>
          </w:tcPr>
          <w:p w14:paraId="151C88D7" w14:textId="77777777" w:rsidR="003F6FB6"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02BA4DBE" w14:textId="77777777" w:rsidR="003F6FB6"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404516E3" w14:textId="77777777" w:rsidR="003F6FB6" w:rsidRDefault="00000000">
            <w:pPr>
              <w:jc w:val="center"/>
            </w:pPr>
            <w:r>
              <w:rPr>
                <w:b/>
                <w:sz w:val="18"/>
              </w:rPr>
              <w:t>What changes</w:t>
            </w:r>
          </w:p>
        </w:tc>
      </w:tr>
      <w:tr w:rsidR="003F6FB6" w14:paraId="7088E3FF" w14:textId="77777777">
        <w:tc>
          <w:tcPr>
            <w:tcW w:w="1200" w:type="dxa"/>
          </w:tcPr>
          <w:p w14:paraId="53ABECB2" w14:textId="77777777" w:rsidR="003F6FB6" w:rsidRDefault="00000000">
            <w:pPr>
              <w:jc w:val="center"/>
            </w:pPr>
            <w:r>
              <w:rPr>
                <w:sz w:val="18"/>
              </w:rPr>
              <w:t>Day 6</w:t>
            </w:r>
          </w:p>
        </w:tc>
        <w:tc>
          <w:tcPr>
            <w:tcW w:w="2600" w:type="dxa"/>
          </w:tcPr>
          <w:p w14:paraId="05A457DD" w14:textId="77777777" w:rsidR="003F6FB6" w:rsidRDefault="00000000">
            <w:r>
              <w:rPr>
                <w:sz w:val="18"/>
              </w:rPr>
              <w:t>DMA RX</w:t>
            </w:r>
          </w:p>
        </w:tc>
        <w:tc>
          <w:tcPr>
            <w:tcW w:w="5560" w:type="dxa"/>
          </w:tcPr>
          <w:p w14:paraId="0CCB5BAE" w14:textId="77777777" w:rsidR="003F6FB6" w:rsidRDefault="00000000">
            <w:r>
              <w:rPr>
                <w:sz w:val="18"/>
              </w:rPr>
              <w:t>Move receive data movement into DMA.</w:t>
            </w:r>
          </w:p>
        </w:tc>
      </w:tr>
      <w:tr w:rsidR="003F6FB6" w14:paraId="7C4BACC0" w14:textId="77777777">
        <w:tc>
          <w:tcPr>
            <w:tcW w:w="1200" w:type="dxa"/>
          </w:tcPr>
          <w:p w14:paraId="4E9F99E8" w14:textId="77777777" w:rsidR="003F6FB6" w:rsidRDefault="00000000">
            <w:pPr>
              <w:jc w:val="center"/>
            </w:pPr>
            <w:r>
              <w:rPr>
                <w:sz w:val="18"/>
              </w:rPr>
              <w:t>Day 7</w:t>
            </w:r>
          </w:p>
        </w:tc>
        <w:tc>
          <w:tcPr>
            <w:tcW w:w="2600" w:type="dxa"/>
          </w:tcPr>
          <w:p w14:paraId="5BE04540" w14:textId="77777777" w:rsidR="003F6FB6" w:rsidRDefault="00000000">
            <w:r>
              <w:rPr>
                <w:sz w:val="18"/>
              </w:rPr>
              <w:t>DMA RX circular</w:t>
            </w:r>
          </w:p>
        </w:tc>
        <w:tc>
          <w:tcPr>
            <w:tcW w:w="5560" w:type="dxa"/>
          </w:tcPr>
          <w:p w14:paraId="45CD9EA3" w14:textId="77777777" w:rsidR="003F6FB6" w:rsidRDefault="00000000">
            <w:r>
              <w:rPr>
                <w:sz w:val="18"/>
              </w:rPr>
              <w:t>Use circular DMA receive memory.</w:t>
            </w:r>
          </w:p>
        </w:tc>
      </w:tr>
      <w:tr w:rsidR="003F6FB6" w14:paraId="47898F61" w14:textId="77777777">
        <w:tc>
          <w:tcPr>
            <w:tcW w:w="1200" w:type="dxa"/>
          </w:tcPr>
          <w:p w14:paraId="7E2F4446" w14:textId="77777777" w:rsidR="003F6FB6" w:rsidRDefault="00000000">
            <w:pPr>
              <w:jc w:val="center"/>
            </w:pPr>
            <w:r>
              <w:rPr>
                <w:sz w:val="18"/>
              </w:rPr>
              <w:t>Day 8</w:t>
            </w:r>
          </w:p>
        </w:tc>
        <w:tc>
          <w:tcPr>
            <w:tcW w:w="2600" w:type="dxa"/>
          </w:tcPr>
          <w:p w14:paraId="765B1B73" w14:textId="77777777" w:rsidR="003F6FB6" w:rsidRDefault="00000000">
            <w:r>
              <w:rPr>
                <w:sz w:val="18"/>
              </w:rPr>
              <w:t>Idle detection</w:t>
            </w:r>
          </w:p>
        </w:tc>
        <w:tc>
          <w:tcPr>
            <w:tcW w:w="5560" w:type="dxa"/>
          </w:tcPr>
          <w:p w14:paraId="20390BE2" w14:textId="77777777" w:rsidR="003F6FB6" w:rsidRDefault="00000000">
            <w:r>
              <w:rPr>
                <w:sz w:val="18"/>
              </w:rPr>
              <w:t>Detect frame boundaries without per-byte parsing.</w:t>
            </w:r>
          </w:p>
        </w:tc>
      </w:tr>
      <w:tr w:rsidR="003F6FB6" w14:paraId="334184B3" w14:textId="77777777">
        <w:tc>
          <w:tcPr>
            <w:tcW w:w="1200" w:type="dxa"/>
          </w:tcPr>
          <w:p w14:paraId="034E5183" w14:textId="77777777" w:rsidR="003F6FB6" w:rsidRDefault="00000000">
            <w:pPr>
              <w:jc w:val="center"/>
            </w:pPr>
            <w:r>
              <w:rPr>
                <w:sz w:val="18"/>
              </w:rPr>
              <w:t>Driver polish</w:t>
            </w:r>
          </w:p>
        </w:tc>
        <w:tc>
          <w:tcPr>
            <w:tcW w:w="2600" w:type="dxa"/>
          </w:tcPr>
          <w:p w14:paraId="6E99B6D3" w14:textId="77777777" w:rsidR="003F6FB6" w:rsidRDefault="00000000">
            <w:r>
              <w:rPr>
                <w:sz w:val="18"/>
              </w:rPr>
              <w:t>Busy-state and safe byte storage</w:t>
            </w:r>
          </w:p>
        </w:tc>
        <w:tc>
          <w:tcPr>
            <w:tcW w:w="5560" w:type="dxa"/>
          </w:tcPr>
          <w:p w14:paraId="1A07AB40" w14:textId="77777777" w:rsidR="003F6FB6" w:rsidRDefault="00000000">
            <w:r>
              <w:rPr>
                <w:sz w:val="18"/>
              </w:rPr>
              <w:t>Make TX API production-safe.</w:t>
            </w:r>
          </w:p>
        </w:tc>
      </w:tr>
      <w:tr w:rsidR="003F6FB6" w14:paraId="20B73256" w14:textId="77777777">
        <w:tc>
          <w:tcPr>
            <w:tcW w:w="1200" w:type="dxa"/>
          </w:tcPr>
          <w:p w14:paraId="738CA7AF" w14:textId="77777777" w:rsidR="003F6FB6" w:rsidRDefault="00000000">
            <w:pPr>
              <w:jc w:val="center"/>
            </w:pPr>
            <w:r>
              <w:rPr>
                <w:sz w:val="18"/>
              </w:rPr>
              <w:t>Diagnostics</w:t>
            </w:r>
          </w:p>
        </w:tc>
        <w:tc>
          <w:tcPr>
            <w:tcW w:w="2600" w:type="dxa"/>
          </w:tcPr>
          <w:p w14:paraId="7609CA8C" w14:textId="77777777" w:rsidR="003F6FB6" w:rsidRDefault="00000000">
            <w:r>
              <w:rPr>
                <w:sz w:val="18"/>
              </w:rPr>
              <w:t>Full DMA error handling</w:t>
            </w:r>
          </w:p>
        </w:tc>
        <w:tc>
          <w:tcPr>
            <w:tcW w:w="5560" w:type="dxa"/>
          </w:tcPr>
          <w:p w14:paraId="70AC654D" w14:textId="77777777" w:rsidR="003F6FB6" w:rsidRDefault="00000000">
            <w:r>
              <w:rPr>
                <w:sz w:val="18"/>
              </w:rPr>
              <w:t>Handle TEIF, DMEIF, HTIF, FEIF, and TCIF distinctly.</w:t>
            </w:r>
          </w:p>
        </w:tc>
      </w:tr>
    </w:tbl>
    <w:p w14:paraId="2F12CE5B" w14:textId="77777777" w:rsidR="003F6FB6" w:rsidRDefault="003F6FB6"/>
    <w:p w14:paraId="7F834CFA" w14:textId="77777777" w:rsidR="003F6FB6"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3F6FB6" w14:paraId="534C5A15" w14:textId="77777777">
        <w:tc>
          <w:tcPr>
            <w:tcW w:w="700" w:type="dxa"/>
            <w:shd w:val="clear" w:color="auto" w:fill="F2F4F7"/>
            <w:tcMar>
              <w:top w:w="80" w:type="dxa"/>
              <w:left w:w="120" w:type="dxa"/>
              <w:bottom w:w="80" w:type="dxa"/>
              <w:right w:w="120" w:type="dxa"/>
            </w:tcMar>
            <w:vAlign w:val="center"/>
          </w:tcPr>
          <w:p w14:paraId="6B2CFD71" w14:textId="77777777" w:rsidR="003F6FB6"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3803C42C" w14:textId="77777777" w:rsidR="003F6FB6"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0389AA06" w14:textId="77777777" w:rsidR="003F6FB6" w:rsidRDefault="00000000">
            <w:pPr>
              <w:jc w:val="center"/>
            </w:pPr>
            <w:r>
              <w:rPr>
                <w:b/>
                <w:sz w:val="18"/>
              </w:rPr>
              <w:t>Evidence</w:t>
            </w:r>
          </w:p>
        </w:tc>
      </w:tr>
      <w:tr w:rsidR="003F6FB6" w14:paraId="585A101B" w14:textId="77777777">
        <w:tc>
          <w:tcPr>
            <w:tcW w:w="700" w:type="dxa"/>
          </w:tcPr>
          <w:p w14:paraId="3328B06C" w14:textId="77777777" w:rsidR="003F6FB6" w:rsidRDefault="00000000">
            <w:pPr>
              <w:jc w:val="center"/>
            </w:pPr>
            <w:r>
              <w:rPr>
                <w:sz w:val="18"/>
              </w:rPr>
              <w:t>[ ]</w:t>
            </w:r>
          </w:p>
        </w:tc>
        <w:tc>
          <w:tcPr>
            <w:tcW w:w="5450" w:type="dxa"/>
          </w:tcPr>
          <w:p w14:paraId="3B04DC14" w14:textId="77777777" w:rsidR="003F6FB6" w:rsidRDefault="00000000">
            <w:r>
              <w:rPr>
                <w:sz w:val="18"/>
              </w:rPr>
              <w:t>I can explain why DMDIS enables FIFO mode.</w:t>
            </w:r>
          </w:p>
        </w:tc>
        <w:tc>
          <w:tcPr>
            <w:tcW w:w="3210" w:type="dxa"/>
          </w:tcPr>
          <w:p w14:paraId="447BB1A0" w14:textId="77777777" w:rsidR="003F6FB6" w:rsidRDefault="00000000">
            <w:pPr>
              <w:jc w:val="center"/>
            </w:pPr>
            <w:r>
              <w:rPr>
                <w:sz w:val="18"/>
              </w:rPr>
              <w:t>Notes / capture:</w:t>
            </w:r>
          </w:p>
        </w:tc>
      </w:tr>
      <w:tr w:rsidR="003F6FB6" w14:paraId="742F4F53" w14:textId="77777777">
        <w:tc>
          <w:tcPr>
            <w:tcW w:w="700" w:type="dxa"/>
          </w:tcPr>
          <w:p w14:paraId="1228B281" w14:textId="77777777" w:rsidR="003F6FB6" w:rsidRDefault="00000000">
            <w:pPr>
              <w:jc w:val="center"/>
            </w:pPr>
            <w:r>
              <w:rPr>
                <w:sz w:val="18"/>
              </w:rPr>
              <w:t>[ ]</w:t>
            </w:r>
          </w:p>
        </w:tc>
        <w:tc>
          <w:tcPr>
            <w:tcW w:w="5450" w:type="dxa"/>
          </w:tcPr>
          <w:p w14:paraId="3E54B869" w14:textId="77777777" w:rsidR="003F6FB6" w:rsidRDefault="00000000">
            <w:r>
              <w:rPr>
                <w:sz w:val="18"/>
              </w:rPr>
              <w:t>I can explain the FTH threshold field.</w:t>
            </w:r>
          </w:p>
        </w:tc>
        <w:tc>
          <w:tcPr>
            <w:tcW w:w="3210" w:type="dxa"/>
          </w:tcPr>
          <w:p w14:paraId="53335ACD" w14:textId="77777777" w:rsidR="003F6FB6" w:rsidRDefault="00000000">
            <w:pPr>
              <w:jc w:val="center"/>
            </w:pPr>
            <w:r>
              <w:rPr>
                <w:sz w:val="18"/>
              </w:rPr>
              <w:t>Notes / capture:</w:t>
            </w:r>
          </w:p>
        </w:tc>
      </w:tr>
      <w:tr w:rsidR="003F6FB6" w14:paraId="6E095924" w14:textId="77777777">
        <w:tc>
          <w:tcPr>
            <w:tcW w:w="700" w:type="dxa"/>
          </w:tcPr>
          <w:p w14:paraId="56030FB9" w14:textId="77777777" w:rsidR="003F6FB6" w:rsidRDefault="00000000">
            <w:pPr>
              <w:jc w:val="center"/>
            </w:pPr>
            <w:r>
              <w:rPr>
                <w:sz w:val="18"/>
              </w:rPr>
              <w:t>[ ]</w:t>
            </w:r>
          </w:p>
        </w:tc>
        <w:tc>
          <w:tcPr>
            <w:tcW w:w="5450" w:type="dxa"/>
          </w:tcPr>
          <w:p w14:paraId="4E7F0DB0" w14:textId="77777777" w:rsidR="003F6FB6" w:rsidRDefault="00000000">
            <w:r>
              <w:rPr>
                <w:sz w:val="18"/>
              </w:rPr>
              <w:t>I can compare direct mode and FIFO mode.</w:t>
            </w:r>
          </w:p>
        </w:tc>
        <w:tc>
          <w:tcPr>
            <w:tcW w:w="3210" w:type="dxa"/>
          </w:tcPr>
          <w:p w14:paraId="7B3CFED6" w14:textId="77777777" w:rsidR="003F6FB6" w:rsidRDefault="00000000">
            <w:pPr>
              <w:jc w:val="center"/>
            </w:pPr>
            <w:r>
              <w:rPr>
                <w:sz w:val="18"/>
              </w:rPr>
              <w:t>Notes / capture:</w:t>
            </w:r>
          </w:p>
        </w:tc>
      </w:tr>
      <w:tr w:rsidR="003F6FB6" w14:paraId="3B3A8923" w14:textId="77777777">
        <w:tc>
          <w:tcPr>
            <w:tcW w:w="700" w:type="dxa"/>
          </w:tcPr>
          <w:p w14:paraId="77ADAE97" w14:textId="77777777" w:rsidR="003F6FB6" w:rsidRDefault="00000000">
            <w:pPr>
              <w:jc w:val="center"/>
            </w:pPr>
            <w:r>
              <w:rPr>
                <w:sz w:val="18"/>
              </w:rPr>
              <w:t>[ ]</w:t>
            </w:r>
          </w:p>
        </w:tc>
        <w:tc>
          <w:tcPr>
            <w:tcW w:w="5450" w:type="dxa"/>
          </w:tcPr>
          <w:p w14:paraId="5D0FC214" w14:textId="77777777" w:rsidR="003F6FB6" w:rsidRDefault="00000000">
            <w:r>
              <w:rPr>
                <w:sz w:val="18"/>
              </w:rPr>
              <w:t>I can debug FEIF6 FIFO errors.</w:t>
            </w:r>
          </w:p>
        </w:tc>
        <w:tc>
          <w:tcPr>
            <w:tcW w:w="3210" w:type="dxa"/>
          </w:tcPr>
          <w:p w14:paraId="40955068" w14:textId="77777777" w:rsidR="003F6FB6" w:rsidRDefault="00000000">
            <w:pPr>
              <w:jc w:val="center"/>
            </w:pPr>
            <w:r>
              <w:rPr>
                <w:sz w:val="18"/>
              </w:rPr>
              <w:t>Notes / capture:</w:t>
            </w:r>
          </w:p>
        </w:tc>
      </w:tr>
      <w:tr w:rsidR="003F6FB6" w14:paraId="799A505E" w14:textId="77777777">
        <w:tc>
          <w:tcPr>
            <w:tcW w:w="700" w:type="dxa"/>
          </w:tcPr>
          <w:p w14:paraId="4FABD802" w14:textId="77777777" w:rsidR="003F6FB6" w:rsidRDefault="00000000">
            <w:pPr>
              <w:jc w:val="center"/>
            </w:pPr>
            <w:r>
              <w:rPr>
                <w:sz w:val="18"/>
              </w:rPr>
              <w:t>[ ]</w:t>
            </w:r>
          </w:p>
        </w:tc>
        <w:tc>
          <w:tcPr>
            <w:tcW w:w="5450" w:type="dxa"/>
          </w:tcPr>
          <w:p w14:paraId="0E8AABD5" w14:textId="77777777" w:rsidR="003F6FB6" w:rsidRDefault="00000000">
            <w:r>
              <w:rPr>
                <w:sz w:val="18"/>
              </w:rPr>
              <w:t>I can explain DMA TC versus USART TC.</w:t>
            </w:r>
          </w:p>
        </w:tc>
        <w:tc>
          <w:tcPr>
            <w:tcW w:w="3210" w:type="dxa"/>
          </w:tcPr>
          <w:p w14:paraId="78EEBB74" w14:textId="77777777" w:rsidR="003F6FB6" w:rsidRDefault="00000000">
            <w:pPr>
              <w:jc w:val="center"/>
            </w:pPr>
            <w:r>
              <w:rPr>
                <w:sz w:val="18"/>
              </w:rPr>
              <w:t>Notes / capture:</w:t>
            </w:r>
          </w:p>
        </w:tc>
      </w:tr>
    </w:tbl>
    <w:p w14:paraId="300A1079" w14:textId="77777777" w:rsidR="003F6FB6" w:rsidRDefault="003F6FB6"/>
    <w:p w14:paraId="0D26C235" w14:textId="77777777" w:rsidR="003F6FB6" w:rsidRDefault="00000000">
      <w:pPr>
        <w:pStyle w:val="Heading1"/>
      </w:pPr>
      <w:r>
        <w:t>19. Conclusion</w:t>
      </w:r>
    </w:p>
    <w:p w14:paraId="22F53356" w14:textId="77777777" w:rsidR="003F6FB6" w:rsidRDefault="00000000">
      <w:r>
        <w:t>Day 5 adds a DMA-side FIFO stage to the USART transmit path. The CPU still sets up the transfer and handles completion, while DMA manages memory-to-USART movement. The important engineering lesson is that FIFO mode adds configuration power and diagnostics, but it also makes correct FCR, burst, size, flag, and buffer-lifetime handling more important.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3F6FB6" w14:paraId="4A227CA1" w14:textId="77777777">
        <w:tc>
          <w:tcPr>
            <w:tcW w:w="9360" w:type="dxa"/>
            <w:shd w:val="clear" w:color="auto" w:fill="EAF4EA"/>
            <w:tcMar>
              <w:top w:w="80" w:type="dxa"/>
              <w:left w:w="120" w:type="dxa"/>
              <w:bottom w:w="80" w:type="dxa"/>
              <w:right w:w="120" w:type="dxa"/>
            </w:tcMar>
            <w:vAlign w:val="center"/>
          </w:tcPr>
          <w:p w14:paraId="33BF3A0B" w14:textId="77777777" w:rsidR="003F6FB6" w:rsidRDefault="00000000">
            <w:r>
              <w:rPr>
                <w:b/>
                <w:color w:val="1F4E79"/>
                <w:sz w:val="21"/>
              </w:rPr>
              <w:t xml:space="preserve">Core takeaway: </w:t>
            </w:r>
            <w:r>
              <w:rPr>
                <w:sz w:val="21"/>
              </w:rPr>
              <w:t>FIFO mode is not a USART feature. It is a DMA stream behavior. USART still shifts one serial frame at a time, while the DMA FIFO stages memory data before writing USART2-&gt;DR.</w:t>
            </w:r>
          </w:p>
        </w:tc>
      </w:tr>
    </w:tbl>
    <w:p w14:paraId="28141504" w14:textId="77777777" w:rsidR="003F6FB6" w:rsidRDefault="003F6FB6">
      <w:pPr>
        <w:spacing w:after="80"/>
      </w:pPr>
    </w:p>
    <w:p w14:paraId="2576FCD7" w14:textId="77777777" w:rsidR="003F6FB6"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3F6FB6" w14:paraId="4EDE2999" w14:textId="77777777">
        <w:tc>
          <w:tcPr>
            <w:tcW w:w="2500" w:type="dxa"/>
            <w:shd w:val="clear" w:color="auto" w:fill="E8EEF5"/>
            <w:tcMar>
              <w:top w:w="80" w:type="dxa"/>
              <w:left w:w="120" w:type="dxa"/>
              <w:bottom w:w="80" w:type="dxa"/>
              <w:right w:w="120" w:type="dxa"/>
            </w:tcMar>
            <w:vAlign w:val="center"/>
          </w:tcPr>
          <w:p w14:paraId="60CE9B65" w14:textId="77777777" w:rsidR="003F6FB6"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712C62FB" w14:textId="77777777" w:rsidR="003F6FB6" w:rsidRDefault="00000000">
            <w:pPr>
              <w:jc w:val="center"/>
            </w:pPr>
            <w:r>
              <w:rPr>
                <w:b/>
                <w:sz w:val="20"/>
              </w:rPr>
              <w:t>Evidence included</w:t>
            </w:r>
          </w:p>
        </w:tc>
      </w:tr>
      <w:tr w:rsidR="003F6FB6" w14:paraId="55CF6D1D" w14:textId="77777777">
        <w:tc>
          <w:tcPr>
            <w:tcW w:w="2500" w:type="dxa"/>
          </w:tcPr>
          <w:p w14:paraId="3BEEBA82" w14:textId="77777777" w:rsidR="003F6FB6" w:rsidRDefault="00000000">
            <w:pPr>
              <w:jc w:val="center"/>
            </w:pPr>
            <w:r>
              <w:rPr>
                <w:sz w:val="20"/>
              </w:rPr>
              <w:t>usart.c</w:t>
            </w:r>
          </w:p>
        </w:tc>
        <w:tc>
          <w:tcPr>
            <w:tcW w:w="6860" w:type="dxa"/>
          </w:tcPr>
          <w:p w14:paraId="5075E498" w14:textId="77777777" w:rsidR="003F6FB6" w:rsidRDefault="00000000">
            <w:r>
              <w:rPr>
                <w:sz w:val="20"/>
              </w:rPr>
              <w:t>FIFO DMA init, SendString, SendByte, and SendBuffer.</w:t>
            </w:r>
          </w:p>
        </w:tc>
      </w:tr>
      <w:tr w:rsidR="003F6FB6" w14:paraId="68720766" w14:textId="77777777">
        <w:tc>
          <w:tcPr>
            <w:tcW w:w="2500" w:type="dxa"/>
          </w:tcPr>
          <w:p w14:paraId="1199DFD5" w14:textId="77777777" w:rsidR="003F6FB6" w:rsidRDefault="00000000">
            <w:pPr>
              <w:jc w:val="center"/>
            </w:pPr>
            <w:r>
              <w:rPr>
                <w:sz w:val="20"/>
              </w:rPr>
              <w:t>stm32f4xx_it.c</w:t>
            </w:r>
          </w:p>
        </w:tc>
        <w:tc>
          <w:tcPr>
            <w:tcW w:w="6860" w:type="dxa"/>
          </w:tcPr>
          <w:p w14:paraId="572CB03D" w14:textId="77777777" w:rsidR="003F6FB6" w:rsidRDefault="00000000">
            <w:r>
              <w:rPr>
                <w:sz w:val="20"/>
              </w:rPr>
              <w:t>DMA TC, USART TC, and FIFO error handling.</w:t>
            </w:r>
          </w:p>
        </w:tc>
      </w:tr>
      <w:tr w:rsidR="003F6FB6" w14:paraId="6A651656" w14:textId="77777777">
        <w:tc>
          <w:tcPr>
            <w:tcW w:w="2500" w:type="dxa"/>
          </w:tcPr>
          <w:p w14:paraId="7992BBD4" w14:textId="77777777" w:rsidR="003F6FB6" w:rsidRDefault="00000000">
            <w:pPr>
              <w:jc w:val="center"/>
            </w:pPr>
            <w:r>
              <w:rPr>
                <w:sz w:val="20"/>
              </w:rPr>
              <w:t>main.c</w:t>
            </w:r>
          </w:p>
        </w:tc>
        <w:tc>
          <w:tcPr>
            <w:tcW w:w="6860" w:type="dxa"/>
          </w:tcPr>
          <w:p w14:paraId="0D3CA3D0" w14:textId="77777777" w:rsidR="003F6FB6" w:rsidRDefault="00000000">
            <w:r>
              <w:rPr>
                <w:sz w:val="20"/>
              </w:rPr>
              <w:t xml:space="preserve">DMA FIFO startup usage and long buffer transfer call, with secret payload </w:t>
            </w:r>
            <w:r>
              <w:rPr>
                <w:sz w:val="20"/>
              </w:rPr>
              <w:lastRenderedPageBreak/>
              <w:t>redacted from document.</w:t>
            </w:r>
          </w:p>
        </w:tc>
      </w:tr>
      <w:tr w:rsidR="003F6FB6" w14:paraId="12CDBA9C" w14:textId="77777777">
        <w:tc>
          <w:tcPr>
            <w:tcW w:w="2500" w:type="dxa"/>
          </w:tcPr>
          <w:p w14:paraId="4316CECA" w14:textId="77777777" w:rsidR="003F6FB6" w:rsidRDefault="00000000">
            <w:pPr>
              <w:jc w:val="center"/>
            </w:pPr>
            <w:r>
              <w:rPr>
                <w:sz w:val="20"/>
              </w:rPr>
              <w:lastRenderedPageBreak/>
              <w:t>usart.h</w:t>
            </w:r>
          </w:p>
        </w:tc>
        <w:tc>
          <w:tcPr>
            <w:tcW w:w="6860" w:type="dxa"/>
          </w:tcPr>
          <w:p w14:paraId="5D07E449" w14:textId="77777777" w:rsidR="003F6FB6" w:rsidRDefault="00000000">
            <w:r>
              <w:rPr>
                <w:sz w:val="20"/>
              </w:rPr>
              <w:t>DMA FIFO API declarations.</w:t>
            </w:r>
          </w:p>
        </w:tc>
      </w:tr>
    </w:tbl>
    <w:p w14:paraId="797CB056" w14:textId="77777777" w:rsidR="003F6FB6" w:rsidRDefault="003F6FB6"/>
    <w:p w14:paraId="3F85BFE3" w14:textId="77777777" w:rsidR="003F6FB6" w:rsidRDefault="00000000">
      <w:pPr>
        <w:pStyle w:val="Heading1"/>
      </w:pPr>
      <w:r>
        <w:t>Appendix B. One-Page Revision Summary</w:t>
      </w:r>
    </w:p>
    <w:p w14:paraId="091F4FFE" w14:textId="77777777" w:rsidR="003F6FB6" w:rsidRDefault="00000000">
      <w:r>
        <w:t>Day 5 enables DMA FIFO mode by setting DMA_SxFCR_DMDIS.</w:t>
      </w:r>
    </w:p>
    <w:p w14:paraId="114C85AA" w14:textId="77777777" w:rsidR="003F6FB6" w:rsidRDefault="00000000">
      <w:r>
        <w:t>FIFO threshold is configured through DMA_SxFCR_FTH.</w:t>
      </w:r>
    </w:p>
    <w:p w14:paraId="3FB07BB0" w14:textId="77777777" w:rsidR="003F6FB6" w:rsidRDefault="00000000">
      <w:r>
        <w:t>MSIZE and PSIZE are cleared for byte-sized transfers.</w:t>
      </w:r>
    </w:p>
    <w:p w14:paraId="7085D9DD" w14:textId="77777777" w:rsidR="003F6FB6" w:rsidRDefault="00000000">
      <w:r>
        <w:t>DMA1 Stream6 Channel4 remains the USART2 TX DMA path.</w:t>
      </w:r>
    </w:p>
    <w:p w14:paraId="5A03E5B3" w14:textId="77777777" w:rsidR="003F6FB6" w:rsidRDefault="00000000">
      <w:r>
        <w:t>DMA FEIF6 is the FIFO error flag and is cleared with CFEIF6.</w:t>
      </w:r>
    </w:p>
    <w:p w14:paraId="628FEBF3" w14:textId="77777777" w:rsidR="003F6FB6" w:rsidRDefault="00000000">
      <w:r>
        <w:t>DMA TC still means DMA completion; USART TC still means final wire completion.</w:t>
      </w:r>
    </w:p>
    <w:sectPr w:rsidR="003F6FB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FDE0" w14:textId="77777777" w:rsidR="00E8371D" w:rsidRDefault="00E8371D">
      <w:pPr>
        <w:spacing w:after="0" w:line="240" w:lineRule="auto"/>
      </w:pPr>
      <w:r>
        <w:separator/>
      </w:r>
    </w:p>
  </w:endnote>
  <w:endnote w:type="continuationSeparator" w:id="0">
    <w:p w14:paraId="6651B4DF" w14:textId="77777777" w:rsidR="00E8371D" w:rsidRDefault="00E83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B79A" w14:textId="4132CFAE" w:rsidR="003F6FB6" w:rsidRDefault="00FF0E21">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0232" w14:textId="77777777" w:rsidR="00E8371D" w:rsidRDefault="00E8371D">
      <w:pPr>
        <w:spacing w:after="0" w:line="240" w:lineRule="auto"/>
      </w:pPr>
      <w:r>
        <w:separator/>
      </w:r>
    </w:p>
  </w:footnote>
  <w:footnote w:type="continuationSeparator" w:id="0">
    <w:p w14:paraId="66A39382" w14:textId="77777777" w:rsidR="00E8371D" w:rsidRDefault="00E83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41EB" w14:textId="77777777" w:rsidR="003F6FB6" w:rsidRDefault="00000000">
    <w:pPr>
      <w:pStyle w:val="Header"/>
      <w:jc w:val="right"/>
    </w:pPr>
    <w:r>
      <w:rPr>
        <w:color w:val="5C6A7A"/>
        <w:sz w:val="18"/>
      </w:rPr>
      <w:t>USART Day 5 | TX DMA FIFO Mode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33407">
    <w:abstractNumId w:val="8"/>
  </w:num>
  <w:num w:numId="2" w16cid:durableId="1250697620">
    <w:abstractNumId w:val="6"/>
  </w:num>
  <w:num w:numId="3" w16cid:durableId="1968851937">
    <w:abstractNumId w:val="5"/>
  </w:num>
  <w:num w:numId="4" w16cid:durableId="118962316">
    <w:abstractNumId w:val="4"/>
  </w:num>
  <w:num w:numId="5" w16cid:durableId="1508324890">
    <w:abstractNumId w:val="7"/>
  </w:num>
  <w:num w:numId="6" w16cid:durableId="1995841275">
    <w:abstractNumId w:val="3"/>
  </w:num>
  <w:num w:numId="7" w16cid:durableId="1546601141">
    <w:abstractNumId w:val="2"/>
  </w:num>
  <w:num w:numId="8" w16cid:durableId="1346327559">
    <w:abstractNumId w:val="1"/>
  </w:num>
  <w:num w:numId="9" w16cid:durableId="17303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FB6"/>
    <w:rsid w:val="004C37A2"/>
    <w:rsid w:val="00AA1D8D"/>
    <w:rsid w:val="00B47730"/>
    <w:rsid w:val="00CB0664"/>
    <w:rsid w:val="00E8371D"/>
    <w:rsid w:val="00FC693F"/>
    <w:rsid w:val="00FF0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FC296"/>
  <w14:defaultImageDpi w14:val="300"/>
  <w15:docId w15:val="{C85FC13A-FF1A-4E90-A289-CCE10505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3269</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3</cp:revision>
  <dcterms:created xsi:type="dcterms:W3CDTF">2013-12-23T23:15:00Z</dcterms:created>
  <dcterms:modified xsi:type="dcterms:W3CDTF">2026-06-07T13:52:00Z</dcterms:modified>
  <cp:category/>
</cp:coreProperties>
</file>