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3D0F85">
      <w:pPr>
        <w:pStyle w:val="Heading1"/>
        <w:ind w:right="-160"/>
        <w:jc w:val="center"/>
        <w:rPr>
          <w:rFonts w:ascii="Book Antiqua" w:hAnsi="Book Antiqua" w:cs="Book Antiqua"/>
          <w:sz w:val="20"/>
          <w:szCs w:val="20"/>
        </w:rPr>
      </w:pPr>
      <w:r>
        <w:rPr>
          <w:rFonts w:ascii="Book Antiqua" w:hAnsi="Book Antiqua" w:cs="Book Antiqua"/>
          <w:sz w:val="20"/>
          <w:szCs w:val="20"/>
        </w:rPr>
        <w:t>Republic of the Philippines</w:t>
      </w:r>
    </w:p>
    <w:p w:rsidR="00000000" w:rsidRDefault="003D0F85">
      <w:pPr>
        <w:pStyle w:val="Heading1"/>
        <w:ind w:right="-160"/>
        <w:jc w:val="center"/>
        <w:rPr>
          <w:rFonts w:ascii="Book Antiqua" w:hAnsi="Book Antiqua" w:cs="Book Antiqua"/>
          <w:sz w:val="20"/>
          <w:szCs w:val="20"/>
        </w:rPr>
      </w:pPr>
      <w:r>
        <w:rPr>
          <w:rFonts w:ascii="Book Antiqua" w:hAnsi="Book Antiqua" w:cs="Book Antiqua"/>
          <w:sz w:val="20"/>
          <w:szCs w:val="20"/>
        </w:rPr>
        <w:t>Office of the President</w:t>
      </w:r>
    </w:p>
    <w:p w:rsidR="00000000" w:rsidRDefault="003D0F85">
      <w:pPr>
        <w:ind w:right="-160"/>
        <w:jc w:val="center"/>
        <w:rPr>
          <w:rFonts w:ascii="Book Antiqua" w:hAnsi="Book Antiqua" w:cs="Book Antiqua"/>
          <w:sz w:val="20"/>
          <w:szCs w:val="20"/>
        </w:rPr>
      </w:pPr>
      <w:r>
        <w:rPr>
          <w:rFonts w:ascii="Book Antiqua" w:hAnsi="Book Antiqua" w:cs="Book Antiqua"/>
          <w:sz w:val="20"/>
          <w:szCs w:val="20"/>
        </w:rPr>
        <w:t>COMMISSION ON HIGHER EDUCATION</w:t>
      </w:r>
    </w:p>
    <w:p w:rsidR="00000000" w:rsidRDefault="003D0F85">
      <w:pPr>
        <w:ind w:right="-160"/>
        <w:jc w:val="center"/>
        <w:rPr>
          <w:rFonts w:ascii="Book Antiqua" w:hAnsi="Book Antiqua" w:cs="Book Antiqua"/>
          <w:b/>
          <w:bCs/>
          <w:sz w:val="20"/>
          <w:szCs w:val="20"/>
        </w:rPr>
      </w:pPr>
      <w:r>
        <w:rPr>
          <w:rFonts w:ascii="Book Antiqua" w:hAnsi="Book Antiqua" w:cs="Book Antiqua"/>
          <w:b/>
          <w:bCs/>
          <w:sz w:val="20"/>
          <w:szCs w:val="20"/>
        </w:rPr>
        <w:t>Expanded Tertiary Education Equivalency and Accreditation Program (ETEEAP)</w:t>
      </w:r>
    </w:p>
    <w:p w:rsidR="00000000" w:rsidRDefault="003D0F85">
      <w:pPr>
        <w:ind w:right="-160"/>
        <w:jc w:val="center"/>
        <w:rPr>
          <w:rFonts w:ascii="Book Antiqua" w:hAnsi="Book Antiqua" w:cs="Book Antiqua"/>
          <w:b/>
          <w:bCs/>
          <w:sz w:val="20"/>
          <w:szCs w:val="20"/>
        </w:rPr>
      </w:pPr>
      <w:r>
        <w:rPr>
          <w:noProof/>
        </w:rPr>
        <w:pict>
          <v:rect id="_x0000_s1026" style="position:absolute;left:0;text-align:left;margin-left:387pt;margin-top:9.95pt;width:1in;height:57.7pt;z-index:-251658240"/>
        </w:pict>
      </w:r>
    </w:p>
    <w:p w:rsidR="00000000" w:rsidRDefault="003D0F85">
      <w:pPr>
        <w:ind w:right="-160"/>
        <w:jc w:val="center"/>
        <w:rPr>
          <w:rFonts w:ascii="Book Antiqua" w:hAnsi="Book Antiqua" w:cs="Book Antiqua"/>
          <w:b/>
          <w:bCs/>
          <w:sz w:val="20"/>
          <w:szCs w:val="20"/>
        </w:rPr>
      </w:pPr>
      <w:r>
        <w:rPr>
          <w:noProof/>
        </w:rPr>
        <w:pict>
          <v:shapetype id="_x0000_t202" coordsize="21600,21600" o:spt="202" path="m,l,21600r21600,l21600,xe">
            <v:stroke joinstyle="miter"/>
            <v:path gradientshapeok="t" o:connecttype="rect"/>
          </v:shapetype>
          <v:shape id="_x0000_s1027" type="#_x0000_t202" style="position:absolute;left:0;text-align:left;margin-left:387pt;margin-top:5.7pt;width:1in;height:49.9pt;z-index:251659264" filled="f" stroked="f">
            <v:textbox style="mso-next-textbox:#_x0000_s1027">
              <w:txbxContent>
                <w:p w:rsidR="00000000" w:rsidRDefault="003D0F85">
                  <w:pPr>
                    <w:pStyle w:val="BodyText2"/>
                    <w:ind w:right="0"/>
                    <w:jc w:val="center"/>
                    <w:rPr>
                      <w:rFonts w:ascii="Batang" w:eastAsia="Batang" w:hAnsi="Batang" w:cs="Batang"/>
                      <w:b w:val="0"/>
                      <w:bCs w:val="0"/>
                      <w:i w:val="0"/>
                      <w:iCs w:val="0"/>
                      <w:sz w:val="16"/>
                      <w:szCs w:val="16"/>
                    </w:rPr>
                  </w:pPr>
                  <w:r>
                    <w:rPr>
                      <w:rFonts w:ascii="Batang" w:eastAsia="Batang" w:hAnsi="Batang" w:cs="Batang"/>
                      <w:b w:val="0"/>
                      <w:bCs w:val="0"/>
                      <w:i w:val="0"/>
                      <w:iCs w:val="0"/>
                      <w:sz w:val="16"/>
                      <w:szCs w:val="16"/>
                    </w:rPr>
                    <w:t>1 x 1 ID Picture</w:t>
                  </w:r>
                </w:p>
                <w:p w:rsidR="00000000" w:rsidRDefault="003D0F85">
                  <w:pPr>
                    <w:pStyle w:val="BodyText2"/>
                    <w:ind w:right="0"/>
                    <w:jc w:val="center"/>
                    <w:rPr>
                      <w:rFonts w:ascii="Batang" w:eastAsia="Batang" w:hAnsi="Batang" w:cs="Batang"/>
                      <w:b w:val="0"/>
                      <w:bCs w:val="0"/>
                      <w:i w:val="0"/>
                      <w:iCs w:val="0"/>
                      <w:sz w:val="16"/>
                      <w:szCs w:val="16"/>
                    </w:rPr>
                  </w:pPr>
                  <w:r>
                    <w:rPr>
                      <w:rFonts w:ascii="Batang" w:eastAsia="Batang" w:hAnsi="Batang" w:cs="Batang"/>
                      <w:b w:val="0"/>
                      <w:bCs w:val="0"/>
                      <w:i w:val="0"/>
                      <w:iCs w:val="0"/>
                      <w:sz w:val="16"/>
                      <w:szCs w:val="16"/>
                    </w:rPr>
                    <w:t>(Scanned pix not accepted)</w:t>
                  </w:r>
                </w:p>
              </w:txbxContent>
            </v:textbox>
          </v:shape>
        </w:pict>
      </w:r>
    </w:p>
    <w:p w:rsidR="00000000" w:rsidRDefault="003D0F85">
      <w:pPr>
        <w:pStyle w:val="Heading1"/>
        <w:ind w:right="-160"/>
        <w:jc w:val="center"/>
        <w:rPr>
          <w:rFonts w:ascii="Book Antiqua" w:hAnsi="Book Antiqua" w:cs="Book Antiqua"/>
          <w:b/>
          <w:bCs/>
          <w:sz w:val="20"/>
          <w:szCs w:val="20"/>
        </w:rPr>
      </w:pPr>
      <w:r>
        <w:rPr>
          <w:rFonts w:ascii="Book Antiqua" w:hAnsi="Book Antiqua" w:cs="Book Antiqua"/>
          <w:b/>
          <w:bCs/>
          <w:sz w:val="20"/>
          <w:szCs w:val="20"/>
        </w:rPr>
        <w:t>ETEEAP APPLICATION FORM</w:t>
      </w:r>
    </w:p>
    <w:p w:rsidR="00000000" w:rsidRDefault="003D0F85">
      <w:pPr>
        <w:ind w:right="-160"/>
        <w:rPr>
          <w:rFonts w:ascii="Book Antiqua" w:hAnsi="Book Antiqua" w:cs="Book Antiqua"/>
          <w:sz w:val="20"/>
          <w:szCs w:val="20"/>
        </w:rPr>
      </w:pP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p>
    <w:p w:rsidR="00000000" w:rsidRDefault="003D0F85">
      <w:pPr>
        <w:ind w:right="-160"/>
        <w:jc w:val="center"/>
        <w:rPr>
          <w:rFonts w:ascii="Book Antiqua" w:hAnsi="Book Antiqua" w:cs="Book Antiqua"/>
          <w:b/>
          <w:bCs/>
          <w:sz w:val="20"/>
          <w:szCs w:val="20"/>
        </w:rPr>
      </w:pPr>
      <w:r>
        <w:rPr>
          <w:rFonts w:ascii="Book Antiqua" w:hAnsi="Book Antiqua" w:cs="Book Antiqua"/>
          <w:b/>
          <w:bCs/>
          <w:sz w:val="20"/>
          <w:szCs w:val="20"/>
        </w:rPr>
        <w:t>INSTRUCTION:</w:t>
      </w:r>
    </w:p>
    <w:p w:rsidR="00000000" w:rsidRDefault="003D0F85">
      <w:pPr>
        <w:ind w:right="-160"/>
        <w:rPr>
          <w:rFonts w:ascii="Book Antiqua" w:hAnsi="Book Antiqua" w:cs="Book Antiqua"/>
          <w:sz w:val="20"/>
          <w:szCs w:val="20"/>
        </w:rPr>
      </w:pPr>
    </w:p>
    <w:p w:rsidR="00000000" w:rsidRDefault="003D0F85">
      <w:pPr>
        <w:pStyle w:val="BodyText"/>
        <w:ind w:right="-160"/>
        <w:rPr>
          <w:rFonts w:ascii="Book Antiqua" w:hAnsi="Book Antiqua" w:cs="Book Antiqua"/>
          <w:i/>
          <w:iCs/>
          <w:sz w:val="20"/>
          <w:szCs w:val="20"/>
        </w:rPr>
      </w:pPr>
      <w:r>
        <w:rPr>
          <w:noProof/>
        </w:rPr>
        <w:pict>
          <v:shape id="_x0000_s1028" type="#_x0000_t202" style="position:absolute;left:0;text-align:left;margin-left:-27pt;margin-top:3pt;width:527.65pt;height:551.9pt;z-index:-251656192" filled="f" stroked="f">
            <v:textbox>
              <w:txbxContent>
                <w:p w:rsidR="00000000" w:rsidRDefault="006F1B0C">
                  <w:r>
                    <w:rPr>
                      <w:noProof/>
                    </w:rPr>
                    <w:drawing>
                      <wp:inline distT="0" distB="0" distL="0" distR="0">
                        <wp:extent cx="6486525" cy="7477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i/>
          <w:iCs/>
          <w:sz w:val="20"/>
          <w:szCs w:val="20"/>
        </w:rPr>
        <w:tab/>
        <w:t>Please type or print clearly, provide complete and detailed information required.  Do not leave blank unanswered; write “Not Applicable” as the case may be. All declarations that you make herewith are under</w:t>
      </w:r>
      <w:r>
        <w:rPr>
          <w:rFonts w:ascii="Book Antiqua" w:hAnsi="Book Antiqua" w:cs="Book Antiqua"/>
          <w:i/>
          <w:iCs/>
          <w:sz w:val="20"/>
          <w:szCs w:val="20"/>
        </w:rPr>
        <w:t xml:space="preserve"> oath.  Discovery of any false claim in this application form will disqualify you from participating in the program. Use additional sheets if necessary.</w:t>
      </w:r>
    </w:p>
    <w:p w:rsidR="00000000" w:rsidRDefault="003D0F85">
      <w:pPr>
        <w:pStyle w:val="BodyText"/>
        <w:ind w:right="-160"/>
        <w:rPr>
          <w:rFonts w:ascii="Book Antiqua" w:hAnsi="Book Antiqua" w:cs="Book Antiqua"/>
          <w:sz w:val="22"/>
          <w:szCs w:val="22"/>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PERSONAL  INFORMATION</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2"/>
        </w:numPr>
        <w:ind w:right="-160"/>
        <w:rPr>
          <w:rFonts w:ascii="Book Antiqua" w:hAnsi="Book Antiqua" w:cs="Book Antiqua"/>
          <w:sz w:val="20"/>
          <w:szCs w:val="20"/>
        </w:rPr>
      </w:pPr>
      <w:r>
        <w:t>NAME  (Last Name, First Name, Middle Name)</w:t>
        <w:br/>
        <w:t>Puyan, Andries, Albas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 ___________________________, ______________________</w:t>
      </w:r>
    </w:p>
    <w:p w:rsidR="00000000" w:rsidRDefault="003D0F85">
      <w:pPr>
        <w:pStyle w:val="BodyText"/>
        <w:numPr>
          <w:ilvl w:val="0"/>
          <w:numId w:val="2"/>
        </w:numPr>
        <w:ind w:right="-160"/>
        <w:rPr>
          <w:rFonts w:ascii="Book Antiqua" w:hAnsi="Book Antiqua" w:cs="Book Antiqua"/>
          <w:sz w:val="20"/>
          <w:szCs w:val="20"/>
        </w:rPr>
      </w:pPr>
      <w:r>
        <w:t>Address : 123 Sample St., Quezon City, Philippines</w:t>
      </w:r>
    </w:p>
    <w:p w:rsidR="00000000" w:rsidRDefault="003D0F85">
      <w:pPr>
        <w:pStyle w:val="BodyText"/>
        <w:ind w:left="1095" w:right="-160"/>
        <w:rPr>
          <w:rFonts w:ascii="Book Antiqua" w:hAnsi="Book Antiqua" w:cs="Book Antiqua"/>
          <w:sz w:val="20"/>
          <w:szCs w:val="20"/>
        </w:rPr>
      </w:pPr>
      <w:r>
        <w:t>Zip Code : 1100</w:t>
      </w:r>
    </w:p>
    <w:p w:rsidR="00000000" w:rsidRDefault="003D0F85">
      <w:pPr>
        <w:pStyle w:val="BodyText"/>
        <w:numPr>
          <w:ilvl w:val="0"/>
          <w:numId w:val="2"/>
        </w:numPr>
        <w:ind w:right="-160"/>
        <w:rPr>
          <w:rFonts w:ascii="Book Antiqua" w:hAnsi="Book Antiqua" w:cs="Book Antiqua"/>
          <w:sz w:val="20"/>
          <w:szCs w:val="20"/>
        </w:rPr>
      </w:pPr>
      <w:r>
        <w:t>Telephone No(s). : 09123456789</w:t>
      </w:r>
    </w:p>
    <w:p w:rsidR="00000000" w:rsidRDefault="003D0F85">
      <w:pPr>
        <w:pStyle w:val="BodyText"/>
        <w:numPr>
          <w:ilvl w:val="0"/>
          <w:numId w:val="2"/>
        </w:numPr>
        <w:ind w:right="-160"/>
        <w:rPr>
          <w:rFonts w:ascii="Book Antiqua" w:hAnsi="Book Antiqua" w:cs="Book Antiqua"/>
          <w:sz w:val="20"/>
          <w:szCs w:val="20"/>
        </w:rPr>
      </w:pPr>
      <w:r>
        <w:t>Birth Date : January 1, 1990</w:t>
      </w:r>
    </w:p>
    <w:p w:rsidR="00000000" w:rsidRDefault="003D0F85">
      <w:pPr>
        <w:pStyle w:val="BodyText"/>
        <w:numPr>
          <w:ilvl w:val="0"/>
          <w:numId w:val="2"/>
        </w:numPr>
        <w:ind w:right="-160"/>
        <w:rPr>
          <w:rFonts w:ascii="Book Antiqua" w:hAnsi="Book Antiqua" w:cs="Book Antiqua"/>
          <w:sz w:val="20"/>
          <w:szCs w:val="20"/>
        </w:rPr>
      </w:pPr>
      <w:r>
        <w:t>Birthplace : Manila</w:t>
      </w:r>
    </w:p>
    <w:p w:rsidR="00000000" w:rsidRDefault="003D0F85">
      <w:pPr>
        <w:pStyle w:val="BodyText"/>
        <w:numPr>
          <w:ilvl w:val="0"/>
          <w:numId w:val="2"/>
        </w:numPr>
        <w:ind w:right="-160"/>
        <w:rPr>
          <w:rFonts w:ascii="Book Antiqua" w:hAnsi="Book Antiqua" w:cs="Book Antiqua"/>
          <w:sz w:val="20"/>
          <w:szCs w:val="20"/>
        </w:rPr>
      </w:pPr>
      <w:r>
        <w:t>Civil Status : Single</w:t>
      </w:r>
    </w:p>
    <w:p w:rsidR="00000000" w:rsidRDefault="003D0F85">
      <w:pPr>
        <w:pStyle w:val="BodyText"/>
        <w:numPr>
          <w:ilvl w:val="0"/>
          <w:numId w:val="2"/>
        </w:numPr>
        <w:ind w:right="-160"/>
        <w:rPr>
          <w:rFonts w:ascii="Book Antiqua" w:hAnsi="Book Antiqua" w:cs="Book Antiqua"/>
          <w:sz w:val="20"/>
          <w:szCs w:val="20"/>
        </w:rPr>
      </w:pPr>
      <w:r>
        <w:t>Sex : Male</w:t>
      </w:r>
    </w:p>
    <w:p w:rsidR="00000000" w:rsidRDefault="003D0F85">
      <w:pPr>
        <w:pStyle w:val="BodyText"/>
        <w:numPr>
          <w:ilvl w:val="0"/>
          <w:numId w:val="2"/>
        </w:numPr>
        <w:ind w:right="-160"/>
        <w:rPr>
          <w:rFonts w:ascii="Book Antiqua" w:hAnsi="Book Antiqua" w:cs="Book Antiqua"/>
          <w:sz w:val="20"/>
          <w:szCs w:val="20"/>
        </w:rPr>
      </w:pPr>
      <w:r>
        <w:t>Languages and Dialects Spoken : Filipino, English</w:t>
      </w:r>
    </w:p>
    <w:p w:rsidR="00000000" w:rsidRDefault="003D0F85">
      <w:pPr>
        <w:pStyle w:val="BodyText"/>
        <w:numPr>
          <w:ilvl w:val="0"/>
          <w:numId w:val="2"/>
        </w:numPr>
        <w:ind w:right="-160"/>
        <w:rPr>
          <w:rFonts w:ascii="Book Antiqua" w:hAnsi="Book Antiqua" w:cs="Book Antiqua"/>
          <w:sz w:val="20"/>
          <w:szCs w:val="20"/>
        </w:rPr>
      </w:pPr>
      <w:r>
        <w:rPr>
          <w:rFonts w:ascii="Book Antiqua" w:hAnsi="Book Antiqua" w:cs="Book Antiqua"/>
          <w:b/>
          <w:bCs/>
          <w:sz w:val="20"/>
          <w:szCs w:val="20"/>
        </w:rPr>
        <w:t>Degree Program o</w:t>
      </w:r>
      <w:r>
        <w:rPr>
          <w:rFonts w:ascii="Book Antiqua" w:hAnsi="Book Antiqua" w:cs="Book Antiqua"/>
          <w:b/>
          <w:bCs/>
          <w:sz w:val="20"/>
          <w:szCs w:val="20"/>
        </w:rPr>
        <w:t>r field being applied for</w:t>
      </w:r>
      <w:r>
        <w:rPr>
          <w:rFonts w:ascii="Book Antiqua" w:hAnsi="Book Antiqua" w:cs="Book Antiqua"/>
          <w:sz w:val="20"/>
          <w:szCs w:val="20"/>
        </w:rPr>
        <w:t xml:space="preserve"> :</w:t>
      </w:r>
    </w:p>
    <w:p w:rsidR="00000000" w:rsidRDefault="003D0F85">
      <w:pPr>
        <w:pStyle w:val="BodyText"/>
        <w:ind w:left="720" w:right="-160" w:firstLine="720"/>
        <w:rPr>
          <w:rFonts w:ascii="Book Antiqua" w:hAnsi="Book Antiqua" w:cs="Book Antiqua"/>
          <w:i/>
          <w:iCs/>
          <w:sz w:val="20"/>
          <w:szCs w:val="20"/>
        </w:rPr>
      </w:pPr>
      <w:r>
        <w:t>First Priority</w:t>
        <w:tab/>
        <w:t>: BEED (Bachelor of Elementary Education)</w:t>
      </w:r>
    </w:p>
    <w:p w:rsidR="00000000" w:rsidRDefault="003D0F85">
      <w:pPr>
        <w:pStyle w:val="BodyText"/>
        <w:ind w:left="720" w:right="-160" w:firstLine="720"/>
        <w:rPr>
          <w:rFonts w:ascii="Book Antiqua" w:hAnsi="Book Antiqua" w:cs="Book Antiqua"/>
          <w:i/>
          <w:iCs/>
          <w:sz w:val="20"/>
          <w:szCs w:val="20"/>
        </w:rPr>
      </w:pPr>
      <w:r>
        <w:t>Second Priority</w:t>
        <w:tab/>
        <w:t>: BSIT (Bachelor of Science in Information Technology)</w:t>
      </w:r>
    </w:p>
    <w:p w:rsidR="00000000" w:rsidRDefault="003D0F85">
      <w:pPr>
        <w:pStyle w:val="BodyText"/>
        <w:ind w:left="720" w:right="-160" w:firstLine="720"/>
        <w:rPr>
          <w:rFonts w:ascii="Book Antiqua" w:hAnsi="Book Antiqua" w:cs="Book Antiqua"/>
          <w:sz w:val="20"/>
          <w:szCs w:val="20"/>
        </w:rPr>
      </w:pPr>
      <w:r>
        <w:t>Third Priority</w:t>
        <w:tab/>
        <w:t>: BSED (Bachelor of Secondary Education)</w:t>
      </w:r>
    </w:p>
    <w:p w:rsidR="00000000" w:rsidRDefault="003D0F85">
      <w:pPr>
        <w:pStyle w:val="BodyText"/>
        <w:numPr>
          <w:ilvl w:val="0"/>
          <w:numId w:val="2"/>
        </w:numPr>
        <w:ind w:right="-160"/>
        <w:rPr>
          <w:rFonts w:ascii="Book Antiqua" w:hAnsi="Book Antiqua" w:cs="Book Antiqua"/>
          <w:i/>
          <w:iCs/>
          <w:sz w:val="20"/>
          <w:szCs w:val="20"/>
        </w:rPr>
      </w:pPr>
      <w:r>
        <w:t>Statement of your goals/objectives/purposes in applying for the degree.</w:t>
        <w:br/>
        <w:t>To enhance my professional skills and obtain a degree that supports my career advancement.</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w:t>
      </w:r>
    </w:p>
    <w:p w:rsidR="00000000" w:rsidRDefault="003D0F85">
      <w:pPr>
        <w:pStyle w:val="BodyText"/>
        <w:numPr>
          <w:ilvl w:val="0"/>
          <w:numId w:val="2"/>
        </w:numPr>
        <w:ind w:right="-160"/>
        <w:rPr>
          <w:rFonts w:ascii="Book Antiqua" w:hAnsi="Book Antiqua" w:cs="Book Antiqua"/>
          <w:sz w:val="20"/>
          <w:szCs w:val="20"/>
        </w:rPr>
      </w:pPr>
      <w:r>
        <w:t>Indicate how much time you plan to devote...</w:t>
        <w:br/>
        <w:t>I plan to dedicate 15 hours per week to complete the program requirements.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w:t>
      </w:r>
      <w:r>
        <w:rPr>
          <w:rFonts w:ascii="Book Antiqua" w:hAnsi="Book Antiqua" w:cs="Book Antiqua"/>
          <w:sz w:val="20"/>
          <w:szCs w:val="20"/>
        </w:rPr>
        <w:t>_____________________________________________________________________________________________________________</w:t>
      </w:r>
    </w:p>
    <w:p w:rsidR="00000000" w:rsidRDefault="003D0F85">
      <w:pPr>
        <w:pStyle w:val="BodyText"/>
        <w:numPr>
          <w:ilvl w:val="0"/>
          <w:numId w:val="2"/>
        </w:numPr>
        <w:ind w:right="-160"/>
        <w:rPr>
          <w:rFonts w:ascii="Book Antiqua" w:hAnsi="Book Antiqua" w:cs="Book Antiqua"/>
          <w:i/>
          <w:iCs/>
          <w:sz w:val="20"/>
          <w:szCs w:val="20"/>
        </w:rPr>
      </w:pPr>
      <w:r>
        <w:rPr>
          <w:rFonts w:ascii="Book Antiqua" w:hAnsi="Book Antiqua" w:cs="Book Antiqua"/>
          <w:i/>
          <w:iCs/>
          <w:sz w:val="20"/>
          <w:szCs w:val="20"/>
        </w:rPr>
        <w:t>For overseas applicants, describe how you plan to obtain accreditation/equivalency. (e.g. when you plan to come to the Philippines)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w:t>
      </w:r>
      <w:r>
        <w:rPr>
          <w:rFonts w:ascii="Book Antiqua" w:hAnsi="Book Antiqua" w:cs="Book Antiqua"/>
          <w:sz w:val="20"/>
          <w:szCs w:val="20"/>
        </w:rPr>
        <w:t>____________________________________________________________________________________________________________________________________________________________________</w:t>
      </w:r>
    </w:p>
    <w:p w:rsidR="00000000" w:rsidRDefault="003D0F85">
      <w:pPr>
        <w:pStyle w:val="BodyText"/>
        <w:numPr>
          <w:ilvl w:val="0"/>
          <w:numId w:val="2"/>
        </w:numPr>
        <w:ind w:right="-160"/>
        <w:rPr>
          <w:rFonts w:ascii="Book Antiqua" w:hAnsi="Book Antiqua" w:cs="Book Antiqua"/>
          <w:i/>
          <w:iCs/>
          <w:sz w:val="20"/>
          <w:szCs w:val="20"/>
        </w:rPr>
      </w:pPr>
      <w:r>
        <w:t>How soon do you need to complete equivalency/accreditation?</w:t>
        <w:br/>
        <w:t>1 year</w:t>
      </w:r>
    </w:p>
    <w:p w:rsidR="00000000" w:rsidRDefault="003D0F85">
      <w:pPr>
        <w:pStyle w:val="BodyText"/>
        <w:ind w:left="1095" w:right="-160" w:firstLine="345"/>
        <w:rPr>
          <w:rFonts w:ascii="Book Antiqua" w:hAnsi="Book Antiqua" w:cs="Book Antiqua"/>
          <w:sz w:val="20"/>
          <w:szCs w:val="20"/>
        </w:rPr>
      </w:pPr>
      <w:r>
        <w:rPr>
          <w:rFonts w:ascii="Book Antiqua" w:hAnsi="Book Antiqua" w:cs="Book Antiqua"/>
          <w:sz w:val="20"/>
          <w:szCs w:val="20"/>
        </w:rPr>
        <w:t>_____  less than one (1) y</w:t>
      </w:r>
      <w:r>
        <w:rPr>
          <w:rFonts w:ascii="Book Antiqua" w:hAnsi="Book Antiqua" w:cs="Book Antiqua"/>
          <w:sz w:val="20"/>
          <w:szCs w:val="20"/>
        </w:rPr>
        <w:t>ear</w:t>
      </w:r>
      <w:r>
        <w:rPr>
          <w:rFonts w:ascii="Book Antiqua" w:hAnsi="Book Antiqua" w:cs="Book Antiqua"/>
          <w:sz w:val="20"/>
          <w:szCs w:val="20"/>
        </w:rPr>
        <w:tab/>
      </w:r>
      <w:r>
        <w:rPr>
          <w:rFonts w:ascii="Book Antiqua" w:hAnsi="Book Antiqua" w:cs="Book Antiqua"/>
          <w:sz w:val="20"/>
          <w:szCs w:val="20"/>
        </w:rPr>
        <w:tab/>
        <w:t>_____  1 year</w:t>
      </w:r>
    </w:p>
    <w:p w:rsidR="00000000" w:rsidRDefault="003D0F85">
      <w:pPr>
        <w:pStyle w:val="BodyText"/>
        <w:ind w:left="1095" w:right="-160" w:firstLine="345"/>
        <w:rPr>
          <w:rFonts w:ascii="Book Antiqua" w:hAnsi="Book Antiqua" w:cs="Book Antiqua"/>
          <w:sz w:val="20"/>
          <w:szCs w:val="20"/>
        </w:rPr>
      </w:pPr>
      <w:r>
        <w:rPr>
          <w:rFonts w:ascii="Book Antiqua" w:hAnsi="Book Antiqua" w:cs="Book Antiqua"/>
          <w:sz w:val="20"/>
          <w:szCs w:val="20"/>
        </w:rPr>
        <w:t>_____  2 years</w:t>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t>_____  3 years</w:t>
      </w:r>
    </w:p>
    <w:p w:rsidR="00000000" w:rsidRDefault="003D0F85">
      <w:pPr>
        <w:pStyle w:val="BodyText"/>
        <w:ind w:left="1095" w:right="-160" w:firstLine="345"/>
        <w:rPr>
          <w:rFonts w:ascii="Book Antiqua" w:hAnsi="Book Antiqua" w:cs="Book Antiqua"/>
          <w:sz w:val="20"/>
          <w:szCs w:val="20"/>
        </w:rPr>
      </w:pP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EDUCATION:</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This section will require you to provide information on your past formal, non-formal and informal learning experiences.</w:t>
      </w:r>
    </w:p>
    <w:p w:rsidR="00000000" w:rsidRDefault="003D0F85">
      <w:pPr>
        <w:pStyle w:val="BodyText"/>
        <w:ind w:right="-160"/>
        <w:rPr>
          <w:rFonts w:ascii="Book Antiqua" w:hAnsi="Book Antiqua" w:cs="Book Antiqua"/>
          <w:b/>
          <w:bCs/>
          <w:sz w:val="20"/>
          <w:szCs w:val="20"/>
        </w:rPr>
      </w:pPr>
      <w:r>
        <w:rPr>
          <w:rFonts w:ascii="Book Antiqua" w:hAnsi="Book Antiqua" w:cs="Book Antiqua"/>
          <w:b/>
          <w:bCs/>
          <w:sz w:val="20"/>
          <w:szCs w:val="20"/>
        </w:rPr>
        <w:tab/>
      </w:r>
    </w:p>
    <w:p w:rsidR="00000000" w:rsidRDefault="003D0F85">
      <w:pPr>
        <w:pStyle w:val="BodyText"/>
        <w:ind w:right="-160" w:firstLine="720"/>
        <w:rPr>
          <w:rFonts w:ascii="Book Antiqua" w:hAnsi="Book Antiqua" w:cs="Book Antiqua"/>
          <w:b/>
          <w:bCs/>
          <w:sz w:val="20"/>
          <w:szCs w:val="20"/>
        </w:rPr>
      </w:pPr>
      <w:r>
        <w:rPr>
          <w:rFonts w:ascii="Book Antiqua" w:hAnsi="Book Antiqua" w:cs="Book Antiqua"/>
          <w:b/>
          <w:bCs/>
          <w:sz w:val="20"/>
          <w:szCs w:val="20"/>
        </w:rPr>
        <w:t>1.  Formal Education</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095"/>
        <w:gridCol w:w="2461"/>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Course/Degree Program</w:t>
            </w:r>
          </w:p>
        </w:tc>
        <w:tc>
          <w:tcPr>
            <w:tcW w:w="3095" w:type="dxa"/>
            <w:shd w:val="pct10" w:color="auto" w:fill="FFFFFF"/>
            <w:vAlign w:val="center"/>
          </w:tcPr>
          <w:p w:rsidR="00000000" w:rsidRDefault="003D0F85">
            <w:pPr>
              <w:pStyle w:val="BodyText"/>
              <w:ind w:right="-49"/>
              <w:jc w:val="center"/>
              <w:rPr>
                <w:rFonts w:ascii="Book Antiqua" w:hAnsi="Book Antiqua" w:cs="Book Antiqua"/>
                <w:b/>
                <w:bCs/>
                <w:sz w:val="20"/>
                <w:szCs w:val="20"/>
              </w:rPr>
            </w:pPr>
            <w:r>
              <w:rPr>
                <w:rFonts w:ascii="Book Antiqua" w:hAnsi="Book Antiqua" w:cs="Book Antiqua"/>
                <w:b/>
                <w:bCs/>
                <w:sz w:val="20"/>
                <w:szCs w:val="20"/>
              </w:rPr>
              <w:t xml:space="preserve">Name </w:t>
            </w:r>
            <w:r>
              <w:rPr>
                <w:rFonts w:ascii="Book Antiqua" w:hAnsi="Book Antiqua" w:cs="Book Antiqua"/>
                <w:b/>
                <w:bCs/>
                <w:sz w:val="20"/>
                <w:szCs w:val="20"/>
              </w:rPr>
              <w:t>of School/Address</w:t>
            </w:r>
          </w:p>
        </w:tc>
        <w:tc>
          <w:tcPr>
            <w:tcW w:w="2461" w:type="dxa"/>
            <w:shd w:val="pct10" w:color="auto" w:fill="FFFFFF"/>
            <w:vAlign w:val="center"/>
          </w:tcPr>
          <w:p w:rsidR="00000000" w:rsidRDefault="003D0F85">
            <w:pPr>
              <w:pStyle w:val="BodyText"/>
              <w:ind w:right="-108"/>
              <w:jc w:val="center"/>
              <w:rPr>
                <w:rFonts w:ascii="Book Antiqua" w:hAnsi="Book Antiqua" w:cs="Book Antiqua"/>
                <w:b/>
                <w:bCs/>
                <w:sz w:val="20"/>
                <w:szCs w:val="20"/>
              </w:rPr>
            </w:pPr>
            <w:r>
              <w:rPr>
                <w:rFonts w:ascii="Book Antiqua" w:hAnsi="Book Antiqua" w:cs="Book Antiqua"/>
                <w:b/>
                <w:bCs/>
                <w:sz w:val="20"/>
                <w:szCs w:val="20"/>
              </w:rPr>
              <w:t>Inclusive Dates of Attendance</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095"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095"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1560" w:right="-160" w:hanging="840"/>
        <w:rPr>
          <w:rFonts w:ascii="Book Antiqua" w:hAnsi="Book Antiqua" w:cs="Book Antiqua"/>
          <w:i/>
          <w:iCs/>
          <w:sz w:val="20"/>
          <w:szCs w:val="20"/>
        </w:rPr>
      </w:pPr>
      <w:r>
        <w:rPr>
          <w:rFonts w:ascii="Book Antiqua" w:hAnsi="Book Antiqua" w:cs="Book Antiqua"/>
          <w:b/>
          <w:bCs/>
          <w:i/>
          <w:iCs/>
          <w:sz w:val="20"/>
          <w:szCs w:val="20"/>
        </w:rPr>
        <w:lastRenderedPageBreak/>
        <w:t>Note</w:t>
      </w:r>
      <w:r>
        <w:rPr>
          <w:rFonts w:ascii="Book Antiqua" w:hAnsi="Book Antiqua" w:cs="Book Antiqua"/>
          <w:i/>
          <w:iCs/>
          <w:sz w:val="20"/>
          <w:szCs w:val="20"/>
        </w:rPr>
        <w:t xml:space="preserve"> : All entries should be supported by authenticated photocopy of appropriate certificates/documents obtained from the institution through the program.</w:t>
      </w: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ab/>
      </w:r>
    </w:p>
    <w:p w:rsidR="00000000" w:rsidRDefault="003D0F85">
      <w:pPr>
        <w:pStyle w:val="BodyText"/>
        <w:numPr>
          <w:ilvl w:val="0"/>
          <w:numId w:val="3"/>
        </w:numPr>
        <w:ind w:right="-160"/>
        <w:rPr>
          <w:rFonts w:ascii="Book Antiqua" w:hAnsi="Book Antiqua" w:cs="Book Antiqua"/>
          <w:b/>
          <w:bCs/>
          <w:sz w:val="20"/>
          <w:szCs w:val="20"/>
        </w:rPr>
      </w:pPr>
      <w:r>
        <w:rPr>
          <w:rFonts w:ascii="Book Antiqua" w:hAnsi="Book Antiqua" w:cs="Book Antiqua"/>
          <w:b/>
          <w:bCs/>
          <w:sz w:val="20"/>
          <w:szCs w:val="20"/>
        </w:rPr>
        <w:t>Non-Formal Education</w:t>
      </w:r>
    </w:p>
    <w:p w:rsidR="00000000" w:rsidRDefault="003D0F85">
      <w:pPr>
        <w:pStyle w:val="BodyText"/>
        <w:ind w:left="1095" w:right="-160"/>
        <w:rPr>
          <w:rFonts w:ascii="Book Antiqua" w:hAnsi="Book Antiqua" w:cs="Book Antiqua"/>
          <w:i/>
          <w:iCs/>
          <w:sz w:val="20"/>
          <w:szCs w:val="20"/>
        </w:rPr>
      </w:pPr>
      <w:r>
        <w:rPr>
          <w:rFonts w:ascii="Book Antiqua" w:hAnsi="Book Antiqua" w:cs="Book Antiqua"/>
          <w:i/>
          <w:iCs/>
          <w:sz w:val="20"/>
          <w:szCs w:val="20"/>
        </w:rPr>
        <w:t>Non-formal education refers to structured and short-term training programs conducted for a particular purpose such as skills development, values orientation, and the like.</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216"/>
        <w:gridCol w:w="234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Title of Training Program</w:t>
            </w:r>
          </w:p>
        </w:tc>
        <w:tc>
          <w:tcPr>
            <w:tcW w:w="3216" w:type="dxa"/>
            <w:shd w:val="pct10" w:color="auto" w:fill="FFFFFF"/>
            <w:vAlign w:val="center"/>
          </w:tcPr>
          <w:p w:rsidR="00000000" w:rsidRDefault="003D0F85">
            <w:pPr>
              <w:pStyle w:val="BodyText"/>
              <w:ind w:right="-49"/>
              <w:jc w:val="center"/>
              <w:rPr>
                <w:rFonts w:ascii="Book Antiqua" w:hAnsi="Book Antiqua" w:cs="Book Antiqua"/>
                <w:b/>
                <w:bCs/>
                <w:sz w:val="20"/>
                <w:szCs w:val="20"/>
              </w:rPr>
            </w:pPr>
            <w:r>
              <w:rPr>
                <w:rFonts w:ascii="Book Antiqua" w:hAnsi="Book Antiqua" w:cs="Book Antiqua"/>
                <w:b/>
                <w:bCs/>
                <w:sz w:val="20"/>
                <w:szCs w:val="20"/>
              </w:rPr>
              <w:t>Title of Certificate Obtained</w:t>
            </w:r>
          </w:p>
        </w:tc>
        <w:tc>
          <w:tcPr>
            <w:tcW w:w="2340" w:type="dxa"/>
            <w:shd w:val="pct10" w:color="auto" w:fill="FFFFFF"/>
            <w:vAlign w:val="center"/>
          </w:tcPr>
          <w:p w:rsidR="00000000" w:rsidRDefault="003D0F85">
            <w:pPr>
              <w:pStyle w:val="BodyText"/>
              <w:ind w:left="-108" w:right="-108"/>
              <w:jc w:val="center"/>
              <w:rPr>
                <w:rFonts w:ascii="Book Antiqua" w:hAnsi="Book Antiqua" w:cs="Book Antiqua"/>
                <w:b/>
                <w:bCs/>
                <w:sz w:val="20"/>
                <w:szCs w:val="20"/>
              </w:rPr>
            </w:pPr>
            <w:r>
              <w:rPr>
                <w:rFonts w:ascii="Book Antiqua" w:hAnsi="Book Antiqua" w:cs="Book Antiqua"/>
                <w:b/>
                <w:bCs/>
                <w:sz w:val="20"/>
                <w:szCs w:val="20"/>
              </w:rPr>
              <w:t>Inclusive Dates of Attendanc</w:t>
            </w:r>
            <w:r>
              <w:rPr>
                <w:rFonts w:ascii="Book Antiqua" w:hAnsi="Book Antiqua" w:cs="Book Antiqua"/>
                <w:b/>
                <w:bCs/>
                <w:sz w:val="20"/>
                <w:szCs w:val="20"/>
              </w:rPr>
              <w:t>e</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216" w:type="dxa"/>
          </w:tcPr>
          <w:p w:rsidR="00000000" w:rsidRDefault="003D0F85">
            <w:pPr>
              <w:pStyle w:val="BodyText"/>
              <w:ind w:right="-160"/>
              <w:rPr>
                <w:rFonts w:ascii="Book Antiqua" w:hAnsi="Book Antiqua" w:cs="Book Antiqua"/>
                <w:sz w:val="20"/>
                <w:szCs w:val="20"/>
              </w:rPr>
            </w:pPr>
          </w:p>
        </w:tc>
        <w:tc>
          <w:tcPr>
            <w:tcW w:w="234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216" w:type="dxa"/>
          </w:tcPr>
          <w:p w:rsidR="00000000" w:rsidRDefault="003D0F85">
            <w:pPr>
              <w:pStyle w:val="BodyText"/>
              <w:ind w:right="-160"/>
              <w:rPr>
                <w:rFonts w:ascii="Book Antiqua" w:hAnsi="Book Antiqua" w:cs="Book Antiqua"/>
                <w:sz w:val="20"/>
                <w:szCs w:val="20"/>
              </w:rPr>
            </w:pPr>
          </w:p>
        </w:tc>
        <w:tc>
          <w:tcPr>
            <w:tcW w:w="234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216" w:type="dxa"/>
          </w:tcPr>
          <w:p w:rsidR="00000000" w:rsidRDefault="003D0F85">
            <w:pPr>
              <w:pStyle w:val="BodyText"/>
              <w:ind w:right="-160"/>
              <w:rPr>
                <w:rFonts w:ascii="Book Antiqua" w:hAnsi="Book Antiqua" w:cs="Book Antiqua"/>
                <w:sz w:val="20"/>
                <w:szCs w:val="20"/>
              </w:rPr>
            </w:pPr>
          </w:p>
        </w:tc>
        <w:tc>
          <w:tcPr>
            <w:tcW w:w="234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1560" w:right="-160" w:hanging="840"/>
        <w:rPr>
          <w:rFonts w:ascii="Book Antiqua" w:hAnsi="Book Antiqua" w:cs="Book Antiqua"/>
          <w:i/>
          <w:iCs/>
          <w:sz w:val="20"/>
          <w:szCs w:val="20"/>
        </w:rPr>
      </w:pPr>
      <w:r>
        <w:rPr>
          <w:noProof/>
        </w:rPr>
        <w:pict>
          <v:shape id="_x0000_s1029" type="#_x0000_t202" style="position:absolute;left:0;text-align:left;margin-left:-36pt;margin-top:7.4pt;width:527.65pt;height:551.9pt;z-index:-251655168;mso-position-horizontal-relative:text;mso-position-vertical-relative:text" filled="f" stroked="f">
            <v:textbox style="mso-next-textbox:#_x0000_s1029">
              <w:txbxContent>
                <w:p w:rsidR="00000000" w:rsidRDefault="006F1B0C">
                  <w:r>
                    <w:rPr>
                      <w:noProof/>
                    </w:rPr>
                    <w:drawing>
                      <wp:inline distT="0" distB="0" distL="0" distR="0">
                        <wp:extent cx="6486525" cy="74771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b/>
          <w:bCs/>
          <w:i/>
          <w:iCs/>
          <w:sz w:val="20"/>
          <w:szCs w:val="20"/>
        </w:rPr>
        <w:t>Note</w:t>
      </w:r>
      <w:r>
        <w:rPr>
          <w:rFonts w:ascii="Book Antiqua" w:hAnsi="Book Antiqua" w:cs="Book Antiqua"/>
          <w:i/>
          <w:iCs/>
          <w:sz w:val="20"/>
          <w:szCs w:val="20"/>
        </w:rPr>
        <w:t xml:space="preserve"> : All entries should be supported by authenticated photocopy of appropriate certificates/documents obtained from the institution through the program.</w:t>
      </w:r>
    </w:p>
    <w:p w:rsidR="00000000" w:rsidRDefault="003D0F85">
      <w:pPr>
        <w:pStyle w:val="BodyText"/>
        <w:ind w:left="720" w:right="-160"/>
        <w:rPr>
          <w:rFonts w:ascii="Book Antiqua" w:hAnsi="Book Antiqua" w:cs="Book Antiqua"/>
          <w:b/>
          <w:bCs/>
          <w:sz w:val="20"/>
          <w:szCs w:val="20"/>
        </w:rPr>
      </w:pPr>
    </w:p>
    <w:p w:rsidR="00000000" w:rsidRDefault="003D0F85">
      <w:pPr>
        <w:pStyle w:val="BodyText"/>
        <w:numPr>
          <w:ilvl w:val="0"/>
          <w:numId w:val="3"/>
        </w:numPr>
        <w:ind w:right="-160"/>
        <w:rPr>
          <w:rFonts w:ascii="Book Antiqua" w:hAnsi="Book Antiqua" w:cs="Book Antiqua"/>
          <w:b/>
          <w:bCs/>
          <w:sz w:val="20"/>
          <w:szCs w:val="20"/>
        </w:rPr>
      </w:pPr>
      <w:r>
        <w:rPr>
          <w:rFonts w:ascii="Book Antiqua" w:hAnsi="Book Antiqua" w:cs="Book Antiqua"/>
          <w:b/>
          <w:bCs/>
          <w:sz w:val="20"/>
          <w:szCs w:val="20"/>
        </w:rPr>
        <w:t>Other Certification Examinations</w:t>
      </w:r>
    </w:p>
    <w:p w:rsidR="00000000" w:rsidRDefault="003D0F85">
      <w:pPr>
        <w:pStyle w:val="BodyText"/>
        <w:ind w:left="1095" w:right="-160"/>
        <w:rPr>
          <w:rFonts w:ascii="Book Antiqua" w:hAnsi="Book Antiqua" w:cs="Book Antiqua"/>
          <w:i/>
          <w:iCs/>
          <w:sz w:val="20"/>
          <w:szCs w:val="20"/>
        </w:rPr>
      </w:pPr>
      <w:r>
        <w:rPr>
          <w:rFonts w:ascii="Book Antiqua" w:hAnsi="Book Antiqua" w:cs="Book Antiqua"/>
          <w:i/>
          <w:iCs/>
          <w:sz w:val="20"/>
          <w:szCs w:val="20"/>
        </w:rPr>
        <w:t>Please give detailed information on certification examinations taken for vocational and other skills.</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2461"/>
        <w:gridCol w:w="2160"/>
        <w:gridCol w:w="1620"/>
      </w:tblGrid>
      <w:tr w:rsidR="00000000">
        <w:tblPrEx>
          <w:tblCellMar>
            <w:top w:w="0" w:type="dxa"/>
            <w:bottom w:w="0" w:type="dxa"/>
          </w:tblCellMar>
        </w:tblPrEx>
        <w:tc>
          <w:tcPr>
            <w:tcW w:w="2410" w:type="dxa"/>
            <w:shd w:val="pct10" w:color="auto" w:fill="FFFFFF"/>
            <w:vAlign w:val="center"/>
          </w:tcPr>
          <w:p w:rsidR="00000000" w:rsidRDefault="003D0F85">
            <w:pPr>
              <w:pStyle w:val="BodyText"/>
              <w:ind w:left="-97" w:right="-49"/>
              <w:jc w:val="center"/>
              <w:rPr>
                <w:rFonts w:ascii="Book Antiqua" w:hAnsi="Book Antiqua" w:cs="Book Antiqua"/>
                <w:b/>
                <w:bCs/>
                <w:sz w:val="20"/>
                <w:szCs w:val="20"/>
              </w:rPr>
            </w:pPr>
            <w:r>
              <w:rPr>
                <w:rFonts w:ascii="Book Antiqua" w:hAnsi="Book Antiqua" w:cs="Book Antiqua"/>
                <w:b/>
                <w:bCs/>
                <w:sz w:val="20"/>
                <w:szCs w:val="20"/>
              </w:rPr>
              <w:t>Title of Certification Examination</w:t>
            </w:r>
          </w:p>
        </w:tc>
        <w:tc>
          <w:tcPr>
            <w:tcW w:w="2461" w:type="dxa"/>
            <w:shd w:val="pct10" w:color="auto" w:fill="FFFFFF"/>
            <w:vAlign w:val="center"/>
          </w:tcPr>
          <w:p w:rsidR="00000000" w:rsidRDefault="003D0F85">
            <w:pPr>
              <w:pStyle w:val="BodyText"/>
              <w:ind w:left="-167" w:right="-108"/>
              <w:jc w:val="center"/>
              <w:rPr>
                <w:rFonts w:ascii="Book Antiqua" w:hAnsi="Book Antiqua" w:cs="Book Antiqua"/>
                <w:b/>
                <w:bCs/>
                <w:sz w:val="20"/>
                <w:szCs w:val="20"/>
              </w:rPr>
            </w:pPr>
            <w:r>
              <w:rPr>
                <w:rFonts w:ascii="Book Antiqua" w:hAnsi="Book Antiqua" w:cs="Book Antiqua"/>
                <w:b/>
                <w:bCs/>
                <w:sz w:val="20"/>
                <w:szCs w:val="20"/>
              </w:rPr>
              <w:t>Name/Address of Certifying Agency</w:t>
            </w:r>
          </w:p>
        </w:tc>
        <w:tc>
          <w:tcPr>
            <w:tcW w:w="2160" w:type="dxa"/>
            <w:shd w:val="pct10" w:color="auto" w:fill="FFFFFF"/>
            <w:vAlign w:val="center"/>
          </w:tcPr>
          <w:p w:rsidR="00000000" w:rsidRDefault="003D0F85">
            <w:pPr>
              <w:pStyle w:val="BodyText"/>
              <w:ind w:left="-108" w:right="-117"/>
              <w:jc w:val="center"/>
              <w:rPr>
                <w:rFonts w:ascii="Book Antiqua" w:hAnsi="Book Antiqua" w:cs="Book Antiqua"/>
                <w:b/>
                <w:bCs/>
                <w:sz w:val="20"/>
                <w:szCs w:val="20"/>
              </w:rPr>
            </w:pPr>
            <w:r>
              <w:rPr>
                <w:rFonts w:ascii="Book Antiqua" w:hAnsi="Book Antiqua" w:cs="Book Antiqua"/>
                <w:b/>
                <w:bCs/>
                <w:sz w:val="20"/>
                <w:szCs w:val="20"/>
              </w:rPr>
              <w:t>Date Certified</w:t>
            </w:r>
          </w:p>
        </w:tc>
        <w:tc>
          <w:tcPr>
            <w:tcW w:w="1620" w:type="dxa"/>
            <w:shd w:val="pct10" w:color="auto" w:fill="FFFFFF"/>
            <w:vAlign w:val="center"/>
          </w:tcPr>
          <w:p w:rsidR="00000000" w:rsidRDefault="003D0F85">
            <w:pPr>
              <w:pStyle w:val="BodyText"/>
              <w:ind w:left="-99" w:right="-160"/>
              <w:jc w:val="center"/>
              <w:rPr>
                <w:rFonts w:ascii="Book Antiqua" w:hAnsi="Book Antiqua" w:cs="Book Antiqua"/>
                <w:b/>
                <w:bCs/>
                <w:sz w:val="20"/>
                <w:szCs w:val="20"/>
              </w:rPr>
            </w:pPr>
            <w:r>
              <w:rPr>
                <w:rFonts w:ascii="Book Antiqua" w:hAnsi="Book Antiqua" w:cs="Book Antiqua"/>
                <w:b/>
                <w:bCs/>
                <w:sz w:val="20"/>
                <w:szCs w:val="20"/>
              </w:rPr>
              <w:t>Rating</w:t>
            </w:r>
          </w:p>
        </w:tc>
      </w:tr>
      <w:tr w:rsidR="00000000">
        <w:tblPrEx>
          <w:tblCellMar>
            <w:top w:w="0" w:type="dxa"/>
            <w:bottom w:w="0" w:type="dxa"/>
          </w:tblCellMar>
        </w:tblPrEx>
        <w:tc>
          <w:tcPr>
            <w:tcW w:w="2410"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c>
          <w:tcPr>
            <w:tcW w:w="2160" w:type="dxa"/>
          </w:tcPr>
          <w:p w:rsidR="00000000" w:rsidRDefault="003D0F85">
            <w:pPr>
              <w:pStyle w:val="BodyText"/>
              <w:ind w:right="-117"/>
              <w:rPr>
                <w:rFonts w:ascii="Book Antiqua" w:hAnsi="Book Antiqua" w:cs="Book Antiqua"/>
                <w:sz w:val="20"/>
                <w:szCs w:val="20"/>
              </w:rPr>
            </w:pPr>
          </w:p>
        </w:tc>
        <w:tc>
          <w:tcPr>
            <w:tcW w:w="162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2410"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c>
          <w:tcPr>
            <w:tcW w:w="2160" w:type="dxa"/>
          </w:tcPr>
          <w:p w:rsidR="00000000" w:rsidRDefault="003D0F85">
            <w:pPr>
              <w:pStyle w:val="BodyText"/>
              <w:ind w:right="-117"/>
              <w:rPr>
                <w:rFonts w:ascii="Book Antiqua" w:hAnsi="Book Antiqua" w:cs="Book Antiqua"/>
                <w:sz w:val="20"/>
                <w:szCs w:val="20"/>
              </w:rPr>
            </w:pPr>
          </w:p>
        </w:tc>
        <w:tc>
          <w:tcPr>
            <w:tcW w:w="162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2410" w:type="dxa"/>
          </w:tcPr>
          <w:p w:rsidR="00000000" w:rsidRDefault="003D0F85">
            <w:pPr>
              <w:pStyle w:val="BodyText"/>
              <w:ind w:right="-160"/>
              <w:rPr>
                <w:rFonts w:ascii="Book Antiqua" w:hAnsi="Book Antiqua" w:cs="Book Antiqua"/>
                <w:sz w:val="20"/>
                <w:szCs w:val="20"/>
              </w:rPr>
            </w:pPr>
          </w:p>
        </w:tc>
        <w:tc>
          <w:tcPr>
            <w:tcW w:w="2461" w:type="dxa"/>
          </w:tcPr>
          <w:p w:rsidR="00000000" w:rsidRDefault="003D0F85">
            <w:pPr>
              <w:pStyle w:val="BodyText"/>
              <w:ind w:right="-160"/>
              <w:rPr>
                <w:rFonts w:ascii="Book Antiqua" w:hAnsi="Book Antiqua" w:cs="Book Antiqua"/>
                <w:sz w:val="20"/>
                <w:szCs w:val="20"/>
              </w:rPr>
            </w:pPr>
          </w:p>
        </w:tc>
        <w:tc>
          <w:tcPr>
            <w:tcW w:w="2160" w:type="dxa"/>
          </w:tcPr>
          <w:p w:rsidR="00000000" w:rsidRDefault="003D0F85">
            <w:pPr>
              <w:pStyle w:val="BodyText"/>
              <w:ind w:right="-117"/>
              <w:rPr>
                <w:rFonts w:ascii="Book Antiqua" w:hAnsi="Book Antiqua" w:cs="Book Antiqua"/>
                <w:sz w:val="20"/>
                <w:szCs w:val="20"/>
              </w:rPr>
            </w:pPr>
          </w:p>
        </w:tc>
        <w:tc>
          <w:tcPr>
            <w:tcW w:w="162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1560" w:right="-160" w:hanging="840"/>
        <w:rPr>
          <w:rFonts w:ascii="Book Antiqua" w:hAnsi="Book Antiqua" w:cs="Book Antiqua"/>
          <w:i/>
          <w:iCs/>
          <w:sz w:val="20"/>
          <w:szCs w:val="20"/>
        </w:rPr>
      </w:pPr>
      <w:r>
        <w:rPr>
          <w:rFonts w:ascii="Book Antiqua" w:hAnsi="Book Antiqua" w:cs="Book Antiqua"/>
          <w:b/>
          <w:bCs/>
          <w:i/>
          <w:iCs/>
          <w:sz w:val="20"/>
          <w:szCs w:val="20"/>
        </w:rPr>
        <w:t>Note</w:t>
      </w:r>
      <w:r>
        <w:rPr>
          <w:rFonts w:ascii="Book Antiqua" w:hAnsi="Book Antiqua" w:cs="Book Antiqua"/>
          <w:i/>
          <w:iCs/>
          <w:sz w:val="20"/>
          <w:szCs w:val="20"/>
        </w:rPr>
        <w:t xml:space="preserve"> : All entries should be supported by authenticated photocopy of appropriate certificates/documents obtained from the institution through the program.</w:t>
      </w:r>
    </w:p>
    <w:p w:rsidR="00000000" w:rsidRDefault="003D0F85">
      <w:pPr>
        <w:pStyle w:val="BodyText"/>
        <w:ind w:left="1095" w:right="-160"/>
        <w:rPr>
          <w:rFonts w:ascii="Book Antiqua" w:hAnsi="Book Antiqua" w:cs="Book Antiqua"/>
          <w:sz w:val="20"/>
          <w:szCs w:val="20"/>
        </w:rPr>
      </w:pPr>
    </w:p>
    <w:p w:rsidR="00000000" w:rsidRDefault="003D0F85">
      <w:pPr>
        <w:pStyle w:val="BodyText"/>
        <w:ind w:left="1095"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PAID WORK AND OTHER EXPERIENCES</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Post/Designation</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Inclusive Dates of Employment</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From : __________________</w:t>
      </w:r>
      <w:r>
        <w:rPr>
          <w:rFonts w:ascii="Book Antiqua" w:hAnsi="Book Antiqua" w:cs="Book Antiqua"/>
          <w:sz w:val="20"/>
          <w:szCs w:val="20"/>
        </w:rPr>
        <w:tab/>
        <w:t>to    __________________</w:t>
      </w:r>
    </w:p>
    <w:p w:rsidR="00000000" w:rsidRDefault="003D0F85">
      <w:pPr>
        <w:pStyle w:val="BodyText"/>
        <w:numPr>
          <w:ilvl w:val="0"/>
          <w:numId w:val="4"/>
        </w:numPr>
        <w:ind w:right="-160"/>
        <w:rPr>
          <w:rFonts w:ascii="Book Antiqua" w:hAnsi="Book Antiqua" w:cs="Book Antiqua"/>
          <w:sz w:val="20"/>
          <w:szCs w:val="20"/>
        </w:rPr>
      </w:pPr>
      <w:r>
        <w:t>Address : 123 Sample St., Quezon City, Philippines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w:t>
      </w:r>
      <w:r>
        <w:rPr>
          <w:rFonts w:ascii="Book Antiqua" w:hAnsi="Book Antiqua" w:cs="Book Antiqua"/>
          <w:sz w:val="20"/>
          <w:szCs w:val="20"/>
        </w:rPr>
        <w:t>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Terms/Status of Employment</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Name and Designation of Immediate Supervisor</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 xml:space="preserve">Reason(s) for moving on to the next </w:t>
      </w:r>
      <w:r>
        <w:rPr>
          <w:rFonts w:ascii="Book Antiqua" w:hAnsi="Book Antiqua" w:cs="Book Antiqua"/>
          <w:sz w:val="20"/>
          <w:szCs w:val="20"/>
        </w:rPr>
        <w:t>job.</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w:t>
      </w:r>
      <w:r>
        <w:rPr>
          <w:rFonts w:ascii="Book Antiqua" w:hAnsi="Book Antiqua" w:cs="Book Antiqua"/>
          <w:sz w:val="20"/>
          <w:szCs w:val="20"/>
        </w:rPr>
        <w:t>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Describe actual functions and responsibilities in position occupied:</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___________________________________________________________________________________________</w:t>
      </w:r>
    </w:p>
    <w:p w:rsidR="00000000" w:rsidRDefault="003D0F85">
      <w:pPr>
        <w:pStyle w:val="BodyText"/>
        <w:numPr>
          <w:ilvl w:val="0"/>
          <w:numId w:val="4"/>
        </w:numPr>
        <w:ind w:right="-160"/>
        <w:rPr>
          <w:rFonts w:ascii="Book Antiqua" w:hAnsi="Book Antiqua" w:cs="Book Antiqua"/>
          <w:sz w:val="20"/>
          <w:szCs w:val="20"/>
        </w:rPr>
      </w:pPr>
      <w:r>
        <w:rPr>
          <w:rFonts w:ascii="Book Antiqua" w:hAnsi="Book Antiqua" w:cs="Book Antiqua"/>
          <w:sz w:val="20"/>
          <w:szCs w:val="20"/>
        </w:rPr>
        <w:t>In case of self-employment, name three (3) reference persons: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w:t>
      </w:r>
      <w:r>
        <w:rPr>
          <w:rFonts w:ascii="Book Antiqua" w:hAnsi="Book Antiqua" w:cs="Book Antiqua"/>
          <w:sz w:val="20"/>
          <w:szCs w:val="20"/>
        </w:rPr>
        <w:t>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w:t>
      </w:r>
    </w:p>
    <w:p w:rsidR="00000000" w:rsidRDefault="003D0F85">
      <w:pPr>
        <w:pStyle w:val="BodyText"/>
        <w:ind w:left="375" w:right="-160" w:firstLine="720"/>
        <w:rPr>
          <w:rFonts w:ascii="Book Antiqua" w:hAnsi="Book Antiqua" w:cs="Book Antiqua"/>
          <w:b/>
          <w:bCs/>
          <w:i/>
          <w:iCs/>
          <w:sz w:val="20"/>
          <w:szCs w:val="20"/>
        </w:rPr>
      </w:pPr>
      <w:r>
        <w:rPr>
          <w:rFonts w:ascii="Book Antiqua" w:hAnsi="Book Antiqua" w:cs="Book Antiqua"/>
          <w:b/>
          <w:bCs/>
          <w:i/>
          <w:iCs/>
          <w:sz w:val="20"/>
          <w:szCs w:val="20"/>
        </w:rPr>
        <w:t>Note : Use another sheet if necessary, following the above format.</w:t>
      </w: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HONORS, AWARDS, AND CITATIONS RECEIVED</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In this section, please describe all the awards you have received from schools, community and civic organizations, as well as citations for work excellence, outstanding accomplishments, community service, etc.</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5"/>
        </w:numPr>
        <w:ind w:right="-160"/>
        <w:rPr>
          <w:rFonts w:ascii="Book Antiqua" w:hAnsi="Book Antiqua" w:cs="Book Antiqua"/>
          <w:b/>
          <w:bCs/>
          <w:sz w:val="20"/>
          <w:szCs w:val="20"/>
        </w:rPr>
      </w:pPr>
      <w:r>
        <w:rPr>
          <w:rFonts w:ascii="Book Antiqua" w:hAnsi="Book Antiqua" w:cs="Book Antiqua"/>
          <w:b/>
          <w:bCs/>
          <w:sz w:val="20"/>
          <w:szCs w:val="20"/>
        </w:rPr>
        <w:lastRenderedPageBreak/>
        <w:t>Academic Award</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426"/>
        <w:gridCol w:w="213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Award Conferred</w:t>
            </w:r>
          </w:p>
        </w:tc>
        <w:tc>
          <w:tcPr>
            <w:tcW w:w="3426" w:type="dxa"/>
            <w:shd w:val="pct10" w:color="auto" w:fill="FFFFFF"/>
          </w:tcPr>
          <w:p w:rsidR="00000000" w:rsidRDefault="003D0F85">
            <w:pPr>
              <w:pStyle w:val="BodyText"/>
              <w:ind w:left="-132" w:right="-78"/>
              <w:jc w:val="center"/>
              <w:rPr>
                <w:rFonts w:ascii="Book Antiqua" w:hAnsi="Book Antiqua" w:cs="Book Antiqua"/>
                <w:b/>
                <w:bCs/>
                <w:sz w:val="20"/>
                <w:szCs w:val="20"/>
              </w:rPr>
            </w:pPr>
            <w:r>
              <w:rPr>
                <w:rFonts w:ascii="Book Antiqua" w:hAnsi="Book Antiqua" w:cs="Book Antiqua"/>
                <w:b/>
                <w:bCs/>
                <w:sz w:val="20"/>
                <w:szCs w:val="20"/>
              </w:rPr>
              <w:t>Name and A</w:t>
            </w:r>
            <w:r>
              <w:rPr>
                <w:rFonts w:ascii="Book Antiqua" w:hAnsi="Book Antiqua" w:cs="Book Antiqua"/>
                <w:b/>
                <w:bCs/>
                <w:sz w:val="20"/>
                <w:szCs w:val="20"/>
              </w:rPr>
              <w:t>ddress of Conferring Organization</w:t>
            </w:r>
          </w:p>
        </w:tc>
        <w:tc>
          <w:tcPr>
            <w:tcW w:w="2130" w:type="dxa"/>
            <w:shd w:val="pct10" w:color="auto" w:fill="FFFFFF"/>
            <w:vAlign w:val="center"/>
          </w:tcPr>
          <w:p w:rsidR="00000000" w:rsidRDefault="003D0F85">
            <w:pPr>
              <w:pStyle w:val="BodyText"/>
              <w:ind w:left="-138" w:right="-160"/>
              <w:jc w:val="center"/>
              <w:rPr>
                <w:rFonts w:ascii="Book Antiqua" w:hAnsi="Book Antiqua" w:cs="Book Antiqua"/>
                <w:b/>
                <w:bCs/>
                <w:sz w:val="20"/>
                <w:szCs w:val="20"/>
              </w:rPr>
            </w:pPr>
            <w:r>
              <w:rPr>
                <w:rFonts w:ascii="Book Antiqua" w:hAnsi="Book Antiqua" w:cs="Book Antiqua"/>
                <w:b/>
                <w:bCs/>
                <w:sz w:val="20"/>
                <w:szCs w:val="20"/>
              </w:rPr>
              <w:t>Date Awarded</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5"/>
        </w:numPr>
        <w:ind w:right="-160"/>
        <w:rPr>
          <w:rFonts w:ascii="Book Antiqua" w:hAnsi="Book Antiqua" w:cs="Book Antiqua"/>
          <w:b/>
          <w:bCs/>
          <w:sz w:val="20"/>
          <w:szCs w:val="20"/>
        </w:rPr>
      </w:pPr>
      <w:r>
        <w:rPr>
          <w:rFonts w:ascii="Book Antiqua" w:hAnsi="Book Antiqua" w:cs="Book Antiqua"/>
          <w:b/>
          <w:bCs/>
          <w:sz w:val="20"/>
          <w:szCs w:val="20"/>
        </w:rPr>
        <w:t>Community and Civic Organization Award/Citation</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426"/>
        <w:gridCol w:w="213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Award Conferred</w:t>
            </w:r>
          </w:p>
        </w:tc>
        <w:tc>
          <w:tcPr>
            <w:tcW w:w="3426" w:type="dxa"/>
            <w:shd w:val="pct10" w:color="auto" w:fill="FFFFFF"/>
          </w:tcPr>
          <w:p w:rsidR="00000000" w:rsidRDefault="003D0F85">
            <w:pPr>
              <w:pStyle w:val="BodyText"/>
              <w:ind w:left="-132" w:right="-78"/>
              <w:jc w:val="center"/>
              <w:rPr>
                <w:rFonts w:ascii="Book Antiqua" w:hAnsi="Book Antiqua" w:cs="Book Antiqua"/>
                <w:b/>
                <w:bCs/>
                <w:sz w:val="20"/>
                <w:szCs w:val="20"/>
              </w:rPr>
            </w:pPr>
            <w:r>
              <w:rPr>
                <w:rFonts w:ascii="Book Antiqua" w:hAnsi="Book Antiqua" w:cs="Book Antiqua"/>
                <w:b/>
                <w:bCs/>
                <w:sz w:val="20"/>
                <w:szCs w:val="20"/>
              </w:rPr>
              <w:t>Name and Address of Conferring Organization</w:t>
            </w:r>
          </w:p>
        </w:tc>
        <w:tc>
          <w:tcPr>
            <w:tcW w:w="2130" w:type="dxa"/>
            <w:shd w:val="pct10" w:color="auto" w:fill="FFFFFF"/>
            <w:vAlign w:val="center"/>
          </w:tcPr>
          <w:p w:rsidR="00000000" w:rsidRDefault="003D0F85">
            <w:pPr>
              <w:pStyle w:val="BodyText"/>
              <w:ind w:right="-160"/>
              <w:jc w:val="center"/>
              <w:rPr>
                <w:rFonts w:ascii="Book Antiqua" w:hAnsi="Book Antiqua" w:cs="Book Antiqua"/>
                <w:b/>
                <w:bCs/>
                <w:sz w:val="20"/>
                <w:szCs w:val="20"/>
              </w:rPr>
            </w:pPr>
            <w:r>
              <w:rPr>
                <w:rFonts w:ascii="Book Antiqua" w:hAnsi="Book Antiqua" w:cs="Book Antiqua"/>
                <w:b/>
                <w:bCs/>
                <w:sz w:val="20"/>
                <w:szCs w:val="20"/>
              </w:rPr>
              <w:t>Date Awarded</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r>
              <w:rPr>
                <w:noProof/>
              </w:rPr>
              <w:pict>
                <v:shape id="_x0000_s1030" type="#_x0000_t202" style="position:absolute;left:0;text-align:left;margin-left:-67.85pt;margin-top:11.65pt;width:527.65pt;height:551.9pt;z-index:-251654144;mso-position-horizontal-relative:text;mso-position-vertical-relative:text" filled="f" stroked="f">
                  <v:textbox style="mso-next-textbox:#_x0000_s1030">
                    <w:txbxContent>
                      <w:p w:rsidR="00000000" w:rsidRDefault="006F1B0C">
                        <w:r>
                          <w:rPr>
                            <w:noProof/>
                          </w:rPr>
                          <w:drawing>
                            <wp:inline distT="0" distB="0" distL="0" distR="0">
                              <wp:extent cx="6486525" cy="74771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5"/>
        </w:numPr>
        <w:ind w:right="-160"/>
        <w:rPr>
          <w:rFonts w:ascii="Book Antiqua" w:hAnsi="Book Antiqua" w:cs="Book Antiqua"/>
          <w:b/>
          <w:bCs/>
          <w:sz w:val="20"/>
          <w:szCs w:val="20"/>
        </w:rPr>
      </w:pPr>
      <w:r>
        <w:rPr>
          <w:rFonts w:ascii="Book Antiqua" w:hAnsi="Book Antiqua" w:cs="Book Antiqua"/>
          <w:b/>
          <w:bCs/>
          <w:sz w:val="20"/>
          <w:szCs w:val="20"/>
        </w:rPr>
        <w:t>Work Related Award/Citation</w:t>
      </w:r>
    </w:p>
    <w:tbl>
      <w:tblPr>
        <w:tblW w:w="8651" w:type="dxa"/>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095"/>
        <w:gridCol w:w="3426"/>
        <w:gridCol w:w="2130"/>
      </w:tblGrid>
      <w:tr w:rsidR="00000000">
        <w:tblPrEx>
          <w:tblCellMar>
            <w:top w:w="0" w:type="dxa"/>
            <w:bottom w:w="0" w:type="dxa"/>
          </w:tblCellMar>
        </w:tblPrEx>
        <w:tc>
          <w:tcPr>
            <w:tcW w:w="3095" w:type="dxa"/>
            <w:shd w:val="pct10" w:color="auto" w:fill="FFFFFF"/>
            <w:vAlign w:val="center"/>
          </w:tcPr>
          <w:p w:rsidR="00000000" w:rsidRDefault="003D0F85">
            <w:pPr>
              <w:pStyle w:val="BodyText"/>
              <w:ind w:left="-97" w:right="-84"/>
              <w:jc w:val="center"/>
              <w:rPr>
                <w:rFonts w:ascii="Book Antiqua" w:hAnsi="Book Antiqua" w:cs="Book Antiqua"/>
                <w:b/>
                <w:bCs/>
                <w:sz w:val="20"/>
                <w:szCs w:val="20"/>
              </w:rPr>
            </w:pPr>
            <w:r>
              <w:rPr>
                <w:rFonts w:ascii="Book Antiqua" w:hAnsi="Book Antiqua" w:cs="Book Antiqua"/>
                <w:b/>
                <w:bCs/>
                <w:sz w:val="20"/>
                <w:szCs w:val="20"/>
              </w:rPr>
              <w:t>Award Conferred</w:t>
            </w:r>
          </w:p>
        </w:tc>
        <w:tc>
          <w:tcPr>
            <w:tcW w:w="3426" w:type="dxa"/>
            <w:shd w:val="pct10" w:color="auto" w:fill="FFFFFF"/>
          </w:tcPr>
          <w:p w:rsidR="00000000" w:rsidRDefault="003D0F85">
            <w:pPr>
              <w:pStyle w:val="BodyText"/>
              <w:ind w:left="-132" w:right="-78"/>
              <w:jc w:val="center"/>
              <w:rPr>
                <w:rFonts w:ascii="Book Antiqua" w:hAnsi="Book Antiqua" w:cs="Book Antiqua"/>
                <w:b/>
                <w:bCs/>
                <w:sz w:val="20"/>
                <w:szCs w:val="20"/>
              </w:rPr>
            </w:pPr>
            <w:r>
              <w:rPr>
                <w:rFonts w:ascii="Book Antiqua" w:hAnsi="Book Antiqua" w:cs="Book Antiqua"/>
                <w:b/>
                <w:bCs/>
                <w:sz w:val="20"/>
                <w:szCs w:val="20"/>
              </w:rPr>
              <w:t>Name and Address of Conferring Organization</w:t>
            </w:r>
          </w:p>
        </w:tc>
        <w:tc>
          <w:tcPr>
            <w:tcW w:w="2130" w:type="dxa"/>
            <w:shd w:val="pct10" w:color="auto" w:fill="FFFFFF"/>
            <w:vAlign w:val="center"/>
          </w:tcPr>
          <w:p w:rsidR="00000000" w:rsidRDefault="003D0F85">
            <w:pPr>
              <w:pStyle w:val="BodyText"/>
              <w:ind w:left="-138" w:right="-108"/>
              <w:jc w:val="center"/>
              <w:rPr>
                <w:rFonts w:ascii="Book Antiqua" w:hAnsi="Book Antiqua" w:cs="Book Antiqua"/>
                <w:b/>
                <w:bCs/>
                <w:sz w:val="20"/>
                <w:szCs w:val="20"/>
              </w:rPr>
            </w:pPr>
            <w:r>
              <w:rPr>
                <w:rFonts w:ascii="Book Antiqua" w:hAnsi="Book Antiqua" w:cs="Book Antiqua"/>
                <w:b/>
                <w:bCs/>
                <w:sz w:val="20"/>
                <w:szCs w:val="20"/>
              </w:rPr>
              <w:t>Date Awarded</w:t>
            </w: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r w:rsidR="00000000">
        <w:tblPrEx>
          <w:tblCellMar>
            <w:top w:w="0" w:type="dxa"/>
            <w:bottom w:w="0" w:type="dxa"/>
          </w:tblCellMar>
        </w:tblPrEx>
        <w:tc>
          <w:tcPr>
            <w:tcW w:w="3095" w:type="dxa"/>
          </w:tcPr>
          <w:p w:rsidR="00000000" w:rsidRDefault="003D0F85">
            <w:pPr>
              <w:pStyle w:val="BodyText"/>
              <w:ind w:right="-160"/>
              <w:rPr>
                <w:rFonts w:ascii="Book Antiqua" w:hAnsi="Book Antiqua" w:cs="Book Antiqua"/>
                <w:sz w:val="20"/>
                <w:szCs w:val="20"/>
              </w:rPr>
            </w:pPr>
          </w:p>
        </w:tc>
        <w:tc>
          <w:tcPr>
            <w:tcW w:w="3426" w:type="dxa"/>
          </w:tcPr>
          <w:p w:rsidR="00000000" w:rsidRDefault="003D0F85">
            <w:pPr>
              <w:pStyle w:val="BodyText"/>
              <w:ind w:right="-160"/>
              <w:rPr>
                <w:rFonts w:ascii="Book Antiqua" w:hAnsi="Book Antiqua" w:cs="Book Antiqua"/>
                <w:sz w:val="20"/>
                <w:szCs w:val="20"/>
              </w:rPr>
            </w:pPr>
          </w:p>
        </w:tc>
        <w:tc>
          <w:tcPr>
            <w:tcW w:w="2130" w:type="dxa"/>
          </w:tcPr>
          <w:p w:rsidR="00000000" w:rsidRDefault="003D0F85">
            <w:pPr>
              <w:pStyle w:val="BodyText"/>
              <w:ind w:right="-160"/>
              <w:rPr>
                <w:rFonts w:ascii="Book Antiqua" w:hAnsi="Book Antiqua" w:cs="Book Antiqua"/>
                <w:sz w:val="20"/>
                <w:szCs w:val="20"/>
              </w:rPr>
            </w:pPr>
          </w:p>
        </w:tc>
      </w:tr>
    </w:tbl>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CREATIVE WORKS AND SPECIAL ACCOMPLISHMENTS</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720"/>
        <w:rPr>
          <w:rFonts w:ascii="Book Antiqua" w:hAnsi="Book Antiqua" w:cs="Book Antiqua"/>
          <w:i/>
          <w:iCs/>
          <w:sz w:val="20"/>
          <w:szCs w:val="20"/>
        </w:rPr>
      </w:pPr>
      <w:r>
        <w:rPr>
          <w:rFonts w:ascii="Book Antiqua" w:hAnsi="Book Antiqua" w:cs="Book Antiqua"/>
          <w:i/>
          <w:iCs/>
          <w:sz w:val="20"/>
          <w:szCs w:val="20"/>
        </w:rPr>
        <w:t>In thi</w:t>
      </w:r>
      <w:r>
        <w:rPr>
          <w:rFonts w:ascii="Book Antiqua" w:hAnsi="Book Antiqua" w:cs="Book Antiqua"/>
          <w:i/>
          <w:iCs/>
          <w:sz w:val="20"/>
          <w:szCs w:val="20"/>
        </w:rPr>
        <w:t>s section, enumerate the various creative works you have accomplished and other special accomplishments.  Examples of these are inventions, published and unpublished literary fiction and non-fiction writings, musical work, products of visual performing art</w:t>
      </w:r>
      <w:r>
        <w:rPr>
          <w:rFonts w:ascii="Book Antiqua" w:hAnsi="Book Antiqua" w:cs="Book Antiqua"/>
          <w:i/>
          <w:iCs/>
          <w:sz w:val="20"/>
          <w:szCs w:val="20"/>
        </w:rPr>
        <w:t>s, exceptional accomplishments in sports, social, cultural and leisure activities, etc. which can lead one to conclude the level of expertise you have obtained on certain fields of interest.  Include also participation in competitions and prizes obtained.</w:t>
      </w:r>
    </w:p>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8"/>
        </w:numPr>
        <w:ind w:right="-160"/>
        <w:rPr>
          <w:rFonts w:ascii="Book Antiqua" w:hAnsi="Book Antiqua" w:cs="Book Antiqua"/>
          <w:sz w:val="20"/>
          <w:szCs w:val="20"/>
        </w:rPr>
      </w:pPr>
      <w:r>
        <w:rPr>
          <w:rFonts w:ascii="Book Antiqua" w:hAnsi="Book Antiqua" w:cs="Book Antiqua"/>
          <w:b/>
          <w:bCs/>
          <w:sz w:val="20"/>
          <w:szCs w:val="20"/>
        </w:rPr>
        <w:t>Description</w:t>
      </w:r>
      <w:r>
        <w:rPr>
          <w:rFonts w:ascii="Book Antiqua" w:hAnsi="Book Antiqua" w:cs="Book Antiqua"/>
          <w:sz w:val="20"/>
          <w:szCs w:val="20"/>
        </w:rPr>
        <w:t xml:space="preserve"> : ___________________________________________________________________________</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w:t>
      </w:r>
    </w:p>
    <w:p w:rsidR="00000000" w:rsidRDefault="003D0F85">
      <w:pPr>
        <w:pStyle w:val="BodyText"/>
        <w:ind w:left="1095" w:right="-160"/>
        <w:rPr>
          <w:rFonts w:ascii="Book Antiqua" w:hAnsi="Book Antiqua" w:cs="Book Antiqua"/>
          <w:sz w:val="20"/>
          <w:szCs w:val="20"/>
        </w:rPr>
      </w:pPr>
    </w:p>
    <w:p w:rsidR="00000000" w:rsidRDefault="003D0F85">
      <w:pPr>
        <w:pStyle w:val="BodyText"/>
        <w:numPr>
          <w:ilvl w:val="0"/>
          <w:numId w:val="8"/>
        </w:numPr>
        <w:ind w:right="-160"/>
        <w:rPr>
          <w:rFonts w:ascii="Book Antiqua" w:hAnsi="Book Antiqua" w:cs="Book Antiqua"/>
          <w:sz w:val="20"/>
          <w:szCs w:val="20"/>
        </w:rPr>
      </w:pPr>
      <w:r>
        <w:rPr>
          <w:rFonts w:ascii="Book Antiqua" w:hAnsi="Book Antiqua" w:cs="Book Antiqua"/>
          <w:b/>
          <w:bCs/>
          <w:sz w:val="20"/>
          <w:szCs w:val="20"/>
        </w:rPr>
        <w:t>Date Accomplished</w:t>
      </w:r>
      <w:r>
        <w:rPr>
          <w:rFonts w:ascii="Book Antiqua" w:hAnsi="Book Antiqua" w:cs="Book Antiqua"/>
          <w:sz w:val="20"/>
          <w:szCs w:val="20"/>
        </w:rPr>
        <w:t xml:space="preserve"> : ________________________</w:t>
      </w:r>
    </w:p>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8"/>
        </w:numPr>
        <w:ind w:right="-160"/>
        <w:rPr>
          <w:rFonts w:ascii="Book Antiqua" w:hAnsi="Book Antiqua" w:cs="Book Antiqua"/>
          <w:sz w:val="20"/>
          <w:szCs w:val="20"/>
        </w:rPr>
      </w:pPr>
      <w:r>
        <w:t>Address : 123 Sample St., Quezon City, Philippines</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w:t>
      </w:r>
    </w:p>
    <w:p w:rsidR="00000000" w:rsidRDefault="003D0F85">
      <w:pPr>
        <w:pStyle w:val="BodyText"/>
        <w:ind w:right="-160" w:firstLine="720"/>
        <w:rPr>
          <w:rFonts w:ascii="Book Antiqua" w:hAnsi="Book Antiqua" w:cs="Book Antiqua"/>
          <w:i/>
          <w:iCs/>
          <w:sz w:val="20"/>
          <w:szCs w:val="20"/>
        </w:rPr>
      </w:pPr>
      <w:r>
        <w:rPr>
          <w:rFonts w:ascii="Book Antiqua" w:hAnsi="Book Antiqua" w:cs="Book Antiqua"/>
          <w:i/>
          <w:iCs/>
          <w:sz w:val="20"/>
          <w:szCs w:val="20"/>
        </w:rPr>
        <w:t xml:space="preserve">     Note : Use additional shee</w:t>
      </w:r>
      <w:r>
        <w:rPr>
          <w:rFonts w:ascii="Book Antiqua" w:hAnsi="Book Antiqua" w:cs="Book Antiqua"/>
          <w:i/>
          <w:iCs/>
          <w:sz w:val="20"/>
          <w:szCs w:val="20"/>
        </w:rPr>
        <w:t>t if necessary, following the same format.</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b/>
          <w:bCs/>
          <w:sz w:val="20"/>
          <w:szCs w:val="20"/>
        </w:rPr>
      </w:pPr>
      <w:r>
        <w:rPr>
          <w:rFonts w:ascii="Book Antiqua" w:hAnsi="Book Antiqua" w:cs="Book Antiqua"/>
          <w:b/>
          <w:bCs/>
          <w:sz w:val="20"/>
          <w:szCs w:val="20"/>
        </w:rPr>
        <w:t>LIFELONG LEARNING EXPERIENCE</w:t>
      </w:r>
    </w:p>
    <w:p w:rsidR="00000000" w:rsidRDefault="003D0F85">
      <w:pPr>
        <w:pStyle w:val="BodyText"/>
        <w:ind w:right="-160"/>
        <w:rPr>
          <w:rFonts w:ascii="Book Antiqua" w:hAnsi="Book Antiqua" w:cs="Book Antiqua"/>
          <w:sz w:val="20"/>
          <w:szCs w:val="20"/>
        </w:rPr>
      </w:pPr>
    </w:p>
    <w:p w:rsidR="00000000" w:rsidRDefault="003D0F85">
      <w:pPr>
        <w:pStyle w:val="BodyText"/>
        <w:ind w:left="720" w:right="-160" w:firstLine="375"/>
        <w:rPr>
          <w:rFonts w:ascii="Book Antiqua" w:hAnsi="Book Antiqua" w:cs="Book Antiqua"/>
          <w:i/>
          <w:iCs/>
          <w:sz w:val="20"/>
          <w:szCs w:val="20"/>
        </w:rPr>
      </w:pPr>
      <w:r>
        <w:rPr>
          <w:rFonts w:ascii="Book Antiqua" w:hAnsi="Book Antiqua" w:cs="Book Antiqua"/>
          <w:i/>
          <w:iCs/>
          <w:sz w:val="20"/>
          <w:szCs w:val="20"/>
        </w:rPr>
        <w:t>In this section, please indicate the various life experiences from which you must have derived some learning experience.  Please include here unpaid volunteer work.</w:t>
      </w:r>
    </w:p>
    <w:p w:rsidR="00000000" w:rsidRDefault="003D0F85">
      <w:pPr>
        <w:pStyle w:val="BodyText"/>
        <w:ind w:left="720" w:right="-160"/>
        <w:rPr>
          <w:rFonts w:ascii="Book Antiqua" w:hAnsi="Book Antiqua" w:cs="Book Antiqua"/>
          <w:sz w:val="20"/>
          <w:szCs w:val="20"/>
        </w:rPr>
      </w:pPr>
    </w:p>
    <w:p w:rsidR="00000000" w:rsidRDefault="003D0F85">
      <w:pPr>
        <w:pStyle w:val="BodyText"/>
        <w:numPr>
          <w:ilvl w:val="0"/>
          <w:numId w:val="9"/>
        </w:numPr>
        <w:ind w:right="-160"/>
        <w:rPr>
          <w:rFonts w:ascii="Book Antiqua" w:hAnsi="Book Antiqua" w:cs="Book Antiqua"/>
          <w:b/>
          <w:bCs/>
          <w:sz w:val="20"/>
          <w:szCs w:val="20"/>
        </w:rPr>
      </w:pPr>
      <w:r>
        <w:rPr>
          <w:rFonts w:ascii="Book Antiqua" w:hAnsi="Book Antiqua" w:cs="Book Antiqua"/>
          <w:b/>
          <w:bCs/>
          <w:sz w:val="20"/>
          <w:szCs w:val="20"/>
        </w:rPr>
        <w:t>Hobbies</w:t>
      </w:r>
      <w:r>
        <w:rPr>
          <w:rFonts w:ascii="Book Antiqua" w:hAnsi="Book Antiqua" w:cs="Book Antiqua"/>
          <w:b/>
          <w:bCs/>
          <w:sz w:val="20"/>
          <w:szCs w:val="20"/>
        </w:rPr>
        <w:t xml:space="preserve">/Leisure Activities </w:t>
      </w:r>
    </w:p>
    <w:p w:rsidR="00000000" w:rsidRDefault="003D0F85">
      <w:pPr>
        <w:pStyle w:val="BodyText"/>
        <w:ind w:left="1095" w:right="-160" w:firstLine="345"/>
        <w:rPr>
          <w:rFonts w:ascii="Book Antiqua" w:hAnsi="Book Antiqua" w:cs="Book Antiqua"/>
          <w:i/>
          <w:iCs/>
          <w:sz w:val="20"/>
          <w:szCs w:val="20"/>
        </w:rPr>
      </w:pPr>
      <w:r>
        <w:rPr>
          <w:rFonts w:ascii="Book Antiqua" w:hAnsi="Book Antiqua" w:cs="Book Antiqua"/>
          <w:i/>
          <w:iCs/>
          <w:sz w:val="20"/>
          <w:szCs w:val="20"/>
        </w:rPr>
        <w:t>Leisure activities which involve rating of skills for competition and other purposes (e.g. “belt concept in Tae-kwon-do) may also indicate your level for ease in evaluation.  On the other hand, watching Negosiyete on a regular basis ca</w:t>
      </w:r>
      <w:r>
        <w:rPr>
          <w:rFonts w:ascii="Book Antiqua" w:hAnsi="Book Antiqua" w:cs="Book Antiqua"/>
          <w:i/>
          <w:iCs/>
          <w:sz w:val="20"/>
          <w:szCs w:val="20"/>
        </w:rPr>
        <w:t>n be considered a learning opportunity.</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9"/>
        </w:numPr>
        <w:ind w:right="-160"/>
        <w:rPr>
          <w:rFonts w:ascii="Book Antiqua" w:hAnsi="Book Antiqua" w:cs="Book Antiqua"/>
          <w:b/>
          <w:bCs/>
          <w:sz w:val="20"/>
          <w:szCs w:val="20"/>
        </w:rPr>
      </w:pPr>
      <w:r>
        <w:rPr>
          <w:rFonts w:ascii="Book Antiqua" w:hAnsi="Book Antiqua" w:cs="Book Antiqua"/>
          <w:b/>
          <w:bCs/>
          <w:sz w:val="20"/>
          <w:szCs w:val="20"/>
        </w:rPr>
        <w:t>Special Skills</w:t>
      </w:r>
    </w:p>
    <w:p w:rsidR="00000000" w:rsidRDefault="003D0F85">
      <w:pPr>
        <w:pStyle w:val="BodyText"/>
        <w:ind w:left="1095" w:right="-160" w:firstLine="345"/>
        <w:rPr>
          <w:rFonts w:ascii="Book Antiqua" w:hAnsi="Book Antiqua" w:cs="Book Antiqua"/>
          <w:i/>
          <w:iCs/>
          <w:sz w:val="20"/>
          <w:szCs w:val="20"/>
        </w:rPr>
      </w:pPr>
      <w:r>
        <w:rPr>
          <w:rFonts w:ascii="Book Antiqua" w:hAnsi="Book Antiqua" w:cs="Book Antiqua"/>
          <w:i/>
          <w:iCs/>
          <w:sz w:val="20"/>
          <w:szCs w:val="20"/>
        </w:rPr>
        <w:t>Note down those speci</w:t>
      </w:r>
      <w:r>
        <w:rPr>
          <w:rFonts w:ascii="Book Antiqua" w:hAnsi="Book Antiqua" w:cs="Book Antiqua"/>
          <w:i/>
          <w:iCs/>
          <w:sz w:val="20"/>
          <w:szCs w:val="20"/>
        </w:rPr>
        <w:t>al skills you think must be related to the field of study you want to pursue.</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______________________________________________________________________________________________________________________________________________________________________________</w:t>
      </w: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r>
        <w:rPr>
          <w:rFonts w:ascii="Book Antiqua" w:hAnsi="Book Antiqua" w:cs="Book Antiqua"/>
          <w:b/>
          <w:bCs/>
          <w:sz w:val="20"/>
          <w:szCs w:val="20"/>
        </w:rPr>
        <w:lastRenderedPageBreak/>
        <w:t>Work-Related Activities</w:t>
      </w:r>
    </w:p>
    <w:p w:rsidR="00000000" w:rsidRDefault="003D0F85">
      <w:pPr>
        <w:pStyle w:val="BodyText"/>
        <w:ind w:left="1095" w:right="-160" w:firstLine="345"/>
        <w:rPr>
          <w:rFonts w:ascii="Book Antiqua" w:hAnsi="Book Antiqua" w:cs="Book Antiqua"/>
          <w:i/>
          <w:iCs/>
          <w:sz w:val="20"/>
          <w:szCs w:val="20"/>
        </w:rPr>
      </w:pPr>
      <w:r>
        <w:rPr>
          <w:rFonts w:ascii="Book Antiqua" w:hAnsi="Book Antiqua" w:cs="Book Antiqua"/>
          <w:i/>
          <w:iCs/>
          <w:sz w:val="20"/>
          <w:szCs w:val="20"/>
        </w:rPr>
        <w:t>Some work-related activities are occasions for you to learn something new.  For example, being assigned to projects beyond your usual job description where you learned new skills and knowledge.  Please do not include formal training</w:t>
      </w:r>
      <w:r>
        <w:rPr>
          <w:rFonts w:ascii="Book Antiqua" w:hAnsi="Book Antiqua" w:cs="Book Antiqua"/>
          <w:i/>
          <w:iCs/>
          <w:sz w:val="20"/>
          <w:szCs w:val="20"/>
        </w:rPr>
        <w:t xml:space="preserve"> programs you already cited.  However, you may include here experiences that can be classified as on-the-job training or apprenticeship.</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w:t>
      </w: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r>
        <w:rPr>
          <w:rFonts w:ascii="Book Antiqua" w:hAnsi="Book Antiqua" w:cs="Book Antiqua"/>
          <w:b/>
          <w:bCs/>
          <w:sz w:val="20"/>
          <w:szCs w:val="20"/>
        </w:rPr>
        <w:t>Volunteer Activities</w:t>
      </w:r>
    </w:p>
    <w:p w:rsidR="00000000" w:rsidRDefault="003D0F85">
      <w:pPr>
        <w:pStyle w:val="BodyText"/>
        <w:ind w:left="1095" w:right="-160" w:firstLine="345"/>
        <w:rPr>
          <w:rFonts w:ascii="Book Antiqua" w:hAnsi="Book Antiqua" w:cs="Book Antiqua"/>
          <w:i/>
          <w:iCs/>
          <w:sz w:val="20"/>
          <w:szCs w:val="20"/>
        </w:rPr>
      </w:pPr>
      <w:r>
        <w:rPr>
          <w:noProof/>
        </w:rPr>
        <w:pict>
          <v:shape id="_x0000_s1031" type="#_x0000_t202" style="position:absolute;left:0;text-align:left;margin-left:-27pt;margin-top:34.75pt;width:527.65pt;height:551.9pt;z-index:-251653120" filled="f" stroked="f">
            <v:textbox>
              <w:txbxContent>
                <w:p w:rsidR="00000000" w:rsidRDefault="006F1B0C">
                  <w:r>
                    <w:rPr>
                      <w:noProof/>
                    </w:rPr>
                    <w:drawing>
                      <wp:inline distT="0" distB="0" distL="0" distR="0">
                        <wp:extent cx="6486525" cy="747712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i/>
          <w:iCs/>
          <w:sz w:val="20"/>
          <w:szCs w:val="20"/>
        </w:rPr>
        <w:t>List only volunteer activities that demonstrate learning opportunities, and are related to the course you are applying for credit. (e.g. counseling programs, sports coaching, project organizing or coordination, organizational leadership, and the like)</w:t>
      </w:r>
    </w:p>
    <w:p w:rsidR="00000000" w:rsidRDefault="003D0F85">
      <w:pPr>
        <w:pStyle w:val="BodyText"/>
        <w:ind w:left="1095" w:right="-160"/>
        <w:rPr>
          <w:rFonts w:ascii="Book Antiqua" w:hAnsi="Book Antiqua" w:cs="Book Antiqua"/>
          <w:sz w:val="20"/>
          <w:szCs w:val="20"/>
        </w:rPr>
      </w:pPr>
      <w:r>
        <w:rPr>
          <w:rFonts w:ascii="Book Antiqua" w:hAnsi="Book Antiqua" w:cs="Book Antiqua"/>
          <w:sz w:val="20"/>
          <w:szCs w:val="20"/>
        </w:rPr>
        <w:t>____</w:t>
      </w:r>
      <w:r>
        <w:rPr>
          <w:rFonts w:ascii="Book Antiqua" w:hAnsi="Book Antiqua" w:cs="Book Antiqua"/>
          <w:sz w:val="20"/>
          <w:szCs w:val="20"/>
        </w:rPr>
        <w:t>__________________________________________________________________________________________________________________________________________________________________________</w:t>
      </w:r>
    </w:p>
    <w:p w:rsidR="00000000" w:rsidRDefault="003D0F85">
      <w:pPr>
        <w:pStyle w:val="BodyText"/>
        <w:ind w:left="1095" w:right="-160"/>
        <w:rPr>
          <w:rFonts w:ascii="Book Antiqua" w:hAnsi="Book Antiqua" w:cs="Book Antiqua"/>
          <w:b/>
          <w:bCs/>
          <w:sz w:val="20"/>
          <w:szCs w:val="20"/>
        </w:rPr>
      </w:pPr>
    </w:p>
    <w:p w:rsidR="00000000" w:rsidRDefault="003D0F85">
      <w:pPr>
        <w:pStyle w:val="BodyText"/>
        <w:ind w:left="1095" w:right="-160"/>
        <w:rPr>
          <w:rFonts w:ascii="Book Antiqua" w:hAnsi="Book Antiqua" w:cs="Book Antiqua"/>
          <w:b/>
          <w:bCs/>
          <w:sz w:val="20"/>
          <w:szCs w:val="20"/>
        </w:rPr>
      </w:pPr>
      <w:r>
        <w:rPr>
          <w:rFonts w:ascii="Book Antiqua" w:hAnsi="Book Antiqua" w:cs="Book Antiqua"/>
          <w:b/>
          <w:bCs/>
          <w:sz w:val="20"/>
          <w:szCs w:val="20"/>
        </w:rPr>
        <w:t>Travels : Cite places visited and purpose of travel</w:t>
      </w:r>
    </w:p>
    <w:p w:rsidR="00000000" w:rsidRDefault="003D0F85">
      <w:pPr>
        <w:pStyle w:val="BodyText"/>
        <w:pBdr>
          <w:bottom w:val="single" w:sz="12" w:space="1" w:color="auto"/>
        </w:pBdr>
        <w:ind w:left="1095" w:right="-160" w:firstLine="345"/>
        <w:rPr>
          <w:rFonts w:ascii="Book Antiqua" w:hAnsi="Book Antiqua" w:cs="Book Antiqua"/>
          <w:i/>
          <w:iCs/>
          <w:sz w:val="20"/>
          <w:szCs w:val="20"/>
        </w:rPr>
      </w:pPr>
      <w:r>
        <w:rPr>
          <w:rFonts w:ascii="Book Antiqua" w:hAnsi="Book Antiqua" w:cs="Book Antiqua"/>
          <w:i/>
          <w:iCs/>
          <w:sz w:val="20"/>
          <w:szCs w:val="20"/>
        </w:rPr>
        <w:t>Include a write-up of the nature</w:t>
      </w:r>
      <w:r>
        <w:rPr>
          <w:rFonts w:ascii="Book Antiqua" w:hAnsi="Book Antiqua" w:cs="Book Antiqua"/>
          <w:i/>
          <w:iCs/>
          <w:sz w:val="20"/>
          <w:szCs w:val="20"/>
        </w:rPr>
        <w:t xml:space="preserve"> of travel undertaken, whether for leisure, employment, business or other purposes.  State in clear terms what new learning experience was obtained from these travels and how it helped you become a better person.</w:t>
      </w:r>
    </w:p>
    <w:p w:rsidR="00000000" w:rsidRDefault="003D0F85">
      <w:pPr>
        <w:pStyle w:val="BodyText"/>
        <w:ind w:right="-160"/>
        <w:rPr>
          <w:rFonts w:ascii="Book Antiqua" w:hAnsi="Book Antiqua" w:cs="Book Antiqua"/>
          <w:sz w:val="20"/>
          <w:szCs w:val="20"/>
        </w:rPr>
      </w:pPr>
    </w:p>
    <w:p w:rsidR="00000000" w:rsidRDefault="003D0F85">
      <w:pPr>
        <w:pStyle w:val="BodyText"/>
        <w:numPr>
          <w:ilvl w:val="0"/>
          <w:numId w:val="1"/>
        </w:numPr>
        <w:ind w:right="-160"/>
        <w:rPr>
          <w:rFonts w:ascii="Book Antiqua" w:hAnsi="Book Antiqua" w:cs="Book Antiqua"/>
          <w:i/>
          <w:iCs/>
          <w:sz w:val="20"/>
          <w:szCs w:val="20"/>
        </w:rPr>
      </w:pPr>
      <w:r>
        <w:rPr>
          <w:rFonts w:ascii="Book Antiqua" w:hAnsi="Book Antiqua" w:cs="Book Antiqua"/>
          <w:i/>
          <w:iCs/>
          <w:sz w:val="20"/>
          <w:szCs w:val="20"/>
        </w:rPr>
        <w:t>To sum up please write an essay on h</w:t>
      </w:r>
      <w:r>
        <w:rPr>
          <w:rFonts w:ascii="Book Antiqua" w:hAnsi="Book Antiqua" w:cs="Book Antiqua"/>
          <w:i/>
          <w:iCs/>
          <w:sz w:val="20"/>
          <w:szCs w:val="20"/>
        </w:rPr>
        <w:t>ow your attaining a degree contribute to your personal development, your community, your workplace, society, and country.</w:t>
      </w:r>
    </w:p>
    <w:p w:rsidR="00000000" w:rsidRDefault="003D0F85">
      <w:pPr>
        <w:pStyle w:val="BodyText"/>
        <w:ind w:left="720" w:right="-160"/>
        <w:rPr>
          <w:rFonts w:ascii="Book Antiqua" w:hAnsi="Book Antiqua" w:cs="Book Antiqua"/>
          <w:sz w:val="20"/>
          <w:szCs w:val="20"/>
        </w:rPr>
      </w:pPr>
      <w:r>
        <w:rPr>
          <w:rFonts w:ascii="Book Antiqua" w:hAnsi="Book Antiqua" w:cs="Book Antiqua"/>
          <w:sz w:val="20"/>
          <w:szCs w:val="20"/>
        </w:rPr>
        <w:t>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Book Antiqua" w:hAnsi="Book Antiqua" w:cs="Book Antiqua"/>
          <w:sz w:val="20"/>
          <w:szCs w:val="20"/>
        </w:rPr>
        <w:t>____________________________________________________________________________________________________________________________________________________________________________________________________________________</w:t>
      </w:r>
    </w:p>
    <w:p w:rsidR="00000000" w:rsidRDefault="003D0F85">
      <w:pPr>
        <w:pStyle w:val="BodyText"/>
        <w:ind w:right="-160"/>
        <w:rPr>
          <w:rFonts w:ascii="Book Antiqua" w:hAnsi="Book Antiqua" w:cs="Book Antiqua"/>
          <w:sz w:val="20"/>
          <w:szCs w:val="20"/>
        </w:rPr>
      </w:pPr>
    </w:p>
    <w:p w:rsidR="00000000" w:rsidRDefault="003D0F85">
      <w:pPr>
        <w:pStyle w:val="BodyText"/>
        <w:ind w:right="-160" w:firstLine="720"/>
        <w:rPr>
          <w:rFonts w:ascii="Book Antiqua" w:hAnsi="Book Antiqua" w:cs="Book Antiqua"/>
          <w:sz w:val="20"/>
          <w:szCs w:val="20"/>
        </w:rPr>
      </w:pPr>
    </w:p>
    <w:p w:rsidR="00000000" w:rsidRDefault="003D0F85">
      <w:pPr>
        <w:pStyle w:val="BodyText"/>
        <w:ind w:right="-160" w:firstLine="720"/>
        <w:rPr>
          <w:rFonts w:ascii="Book Antiqua" w:hAnsi="Book Antiqua" w:cs="Book Antiqua"/>
          <w:sz w:val="20"/>
          <w:szCs w:val="20"/>
        </w:rPr>
      </w:pPr>
    </w:p>
    <w:p w:rsidR="00000000" w:rsidRDefault="003D0F85">
      <w:pPr>
        <w:pStyle w:val="BodyText"/>
        <w:ind w:right="-160" w:firstLine="720"/>
        <w:rPr>
          <w:rFonts w:ascii="Book Antiqua" w:hAnsi="Book Antiqua" w:cs="Book Antiqua"/>
          <w:sz w:val="20"/>
          <w:szCs w:val="20"/>
        </w:rPr>
      </w:pPr>
      <w:r>
        <w:rPr>
          <w:rFonts w:ascii="Book Antiqua" w:hAnsi="Book Antiqua" w:cs="Book Antiqua"/>
          <w:sz w:val="20"/>
          <w:szCs w:val="20"/>
        </w:rPr>
        <w:t>I declare under oath that, the foregoing claims and information I have disclosed are true and correct.  Done in ________________________________, on this ______ day of ________________________.</w:t>
      </w: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b/>
          <w:bCs/>
          <w:i/>
          <w:iCs/>
          <w:sz w:val="20"/>
          <w:szCs w:val="20"/>
        </w:rPr>
      </w:pPr>
      <w:r>
        <w:rPr>
          <w:rFonts w:ascii="Book Antiqua" w:hAnsi="Book Antiqua" w:cs="Book Antiqua"/>
          <w:b/>
          <w:bCs/>
          <w:i/>
          <w:iCs/>
          <w:sz w:val="20"/>
          <w:szCs w:val="20"/>
        </w:rPr>
        <w:t>Signed :</w:t>
      </w:r>
    </w:p>
    <w:p w:rsidR="00000000" w:rsidRDefault="003D0F85">
      <w:pPr>
        <w:pStyle w:val="BodyText"/>
        <w:ind w:right="-160"/>
        <w:rPr>
          <w:rFonts w:ascii="Book Antiqua" w:hAnsi="Book Antiqua" w:cs="Book Antiqua"/>
          <w:sz w:val="20"/>
          <w:szCs w:val="20"/>
        </w:rPr>
      </w:pP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ab/>
        <w:t>____________________________________________</w:t>
      </w:r>
    </w:p>
    <w:p w:rsidR="00000000" w:rsidRDefault="003D0F85">
      <w:pPr>
        <w:pStyle w:val="BodyText"/>
        <w:ind w:right="-160"/>
        <w:rPr>
          <w:rFonts w:ascii="Book Antiqua" w:hAnsi="Book Antiqua" w:cs="Book Antiqua"/>
          <w:b/>
          <w:bCs/>
          <w:sz w:val="20"/>
          <w:szCs w:val="20"/>
        </w:rPr>
      </w:pPr>
      <w:r>
        <w:rPr>
          <w:rFonts w:ascii="Book Antiqua" w:hAnsi="Book Antiqua" w:cs="Book Antiqua"/>
          <w:b/>
          <w:bCs/>
          <w:sz w:val="20"/>
          <w:szCs w:val="20"/>
        </w:rPr>
        <w:tab/>
        <w:t xml:space="preserve"> </w:t>
      </w:r>
      <w:r>
        <w:rPr>
          <w:rFonts w:ascii="Book Antiqua" w:hAnsi="Book Antiqua" w:cs="Book Antiqua"/>
          <w:b/>
          <w:bCs/>
          <w:sz w:val="20"/>
          <w:szCs w:val="20"/>
        </w:rPr>
        <w:t>Printed Name and Signature of Applicant</w:t>
      </w:r>
    </w:p>
    <w:p w:rsidR="00000000" w:rsidRDefault="003D0F85">
      <w:pPr>
        <w:pStyle w:val="BodyText"/>
        <w:ind w:right="-160"/>
        <w:rPr>
          <w:rFonts w:ascii="Book Antiqua" w:hAnsi="Book Antiqua" w:cs="Book Antiqua"/>
          <w:b/>
          <w:bCs/>
          <w:sz w:val="20"/>
          <w:szCs w:val="20"/>
        </w:rPr>
      </w:pP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Community Tax Certificate ________________________</w:t>
      </w: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Issued  on _____________________________ at ____________________________</w:t>
      </w:r>
    </w:p>
    <w:p w:rsidR="00000000" w:rsidRDefault="003D0F85">
      <w:pPr>
        <w:pStyle w:val="BodyText"/>
        <w:ind w:right="-160"/>
        <w:rPr>
          <w:rFonts w:ascii="Book Antiqua" w:hAnsi="Book Antiqua" w:cs="Book Antiqua"/>
          <w:sz w:val="20"/>
          <w:szCs w:val="20"/>
        </w:rPr>
      </w:pPr>
      <w:r>
        <w:rPr>
          <w:rFonts w:ascii="Book Antiqua" w:hAnsi="Book Antiqua" w:cs="Book Antiqua"/>
          <w:sz w:val="20"/>
          <w:szCs w:val="20"/>
        </w:rPr>
        <w:t xml:space="preserve"> </w:t>
      </w:r>
    </w:p>
    <w:p w:rsidR="00000000" w:rsidRDefault="003D0F85">
      <w:pPr>
        <w:pStyle w:val="BodyText"/>
        <w:ind w:right="-160"/>
        <w:jc w:val="center"/>
        <w:rPr>
          <w:rFonts w:ascii="Book Antiqua" w:hAnsi="Book Antiqua" w:cs="Book Antiqua"/>
          <w:sz w:val="20"/>
          <w:szCs w:val="20"/>
        </w:rPr>
      </w:pPr>
      <w:r>
        <w:rPr>
          <w:rFonts w:ascii="Book Antiqua" w:hAnsi="Book Antiqua" w:cs="Book Antiqua"/>
          <w:sz w:val="20"/>
          <w:szCs w:val="20"/>
        </w:rPr>
        <w:br w:type="page"/>
      </w:r>
      <w:r>
        <w:rPr>
          <w:rFonts w:ascii="Book Antiqua" w:hAnsi="Book Antiqua" w:cs="Book Antiqua"/>
          <w:sz w:val="20"/>
          <w:szCs w:val="20"/>
        </w:rPr>
        <w:lastRenderedPageBreak/>
        <w:tab/>
      </w:r>
      <w:r>
        <w:rPr>
          <w:rFonts w:ascii="Book Antiqua" w:hAnsi="Book Antiqua" w:cs="Book Antiqua"/>
          <w:sz w:val="20"/>
          <w:szCs w:val="20"/>
        </w:rPr>
        <w:tab/>
      </w:r>
      <w:r>
        <w:rPr>
          <w:rFonts w:ascii="Book Antiqua" w:hAnsi="Book Antiqua" w:cs="Book Antiqua"/>
          <w:sz w:val="20"/>
          <w:szCs w:val="20"/>
        </w:rPr>
        <w:tab/>
      </w:r>
    </w:p>
    <w:p w:rsidR="00000000" w:rsidRDefault="003D0F85">
      <w:pPr>
        <w:pStyle w:val="BodyText"/>
        <w:ind w:right="-160"/>
        <w:jc w:val="center"/>
        <w:rPr>
          <w:rFonts w:ascii="Book Antiqua" w:hAnsi="Book Antiqua" w:cs="Book Antiqua"/>
          <w:b/>
          <w:bCs/>
          <w:sz w:val="18"/>
          <w:szCs w:val="18"/>
        </w:rPr>
      </w:pPr>
      <w:r>
        <w:rPr>
          <w:rFonts w:ascii="Book Antiqua" w:hAnsi="Book Antiqua" w:cs="Book Antiqua"/>
          <w:sz w:val="20"/>
          <w:szCs w:val="20"/>
        </w:rPr>
        <w:t xml:space="preserve">     </w:t>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sz w:val="20"/>
          <w:szCs w:val="20"/>
        </w:rPr>
        <w:tab/>
      </w:r>
      <w:r>
        <w:rPr>
          <w:rFonts w:ascii="Book Antiqua" w:hAnsi="Book Antiqua" w:cs="Book Antiqua"/>
          <w:b/>
          <w:bCs/>
          <w:sz w:val="18"/>
          <w:szCs w:val="18"/>
        </w:rPr>
        <w:t>What is the ETEEAP?</w:t>
      </w:r>
    </w:p>
    <w:p w:rsidR="00000000" w:rsidRDefault="003D0F85">
      <w:pPr>
        <w:pStyle w:val="BodyText"/>
        <w:ind w:right="-160"/>
        <w:rPr>
          <w:rFonts w:ascii="Book Antiqua" w:hAnsi="Book Antiqua" w:cs="Book Antiqua"/>
          <w:sz w:val="18"/>
          <w:szCs w:val="18"/>
        </w:rPr>
        <w:sectPr w:rsidR="00000000">
          <w:footerReference w:type="default" r:id="rId8"/>
          <w:type w:val="continuous"/>
          <w:pgSz w:w="11907" w:h="16840" w:code="9"/>
          <w:pgMar w:top="1138" w:right="882" w:bottom="729" w:left="1296" w:header="720" w:footer="720" w:gutter="0"/>
          <w:cols w:space="720"/>
        </w:sectPr>
      </w:pPr>
    </w:p>
    <w:p w:rsidR="00000000" w:rsidRDefault="003D0F85">
      <w:pPr>
        <w:pStyle w:val="BodyText"/>
        <w:ind w:right="-160"/>
        <w:jc w:val="center"/>
        <w:rPr>
          <w:rFonts w:ascii="Book Antiqua" w:hAnsi="Book Antiqua" w:cs="Book Antiqua"/>
          <w:b/>
          <w:bCs/>
          <w:sz w:val="18"/>
          <w:szCs w:val="18"/>
        </w:rPr>
      </w:pPr>
      <w:r>
        <w:rPr>
          <w:rFonts w:ascii="Book Antiqua" w:hAnsi="Book Antiqua" w:cs="Book Antiqua"/>
          <w:b/>
          <w:bCs/>
          <w:sz w:val="18"/>
          <w:szCs w:val="18"/>
        </w:rPr>
        <w:lastRenderedPageBreak/>
        <w:t>Qualifications of a Candidate</w:t>
      </w:r>
    </w:p>
    <w:p w:rsidR="00000000" w:rsidRDefault="003D0F85">
      <w:pPr>
        <w:pStyle w:val="BodyText"/>
        <w:ind w:right="-160"/>
        <w:rPr>
          <w:rFonts w:ascii="Book Antiqua" w:hAnsi="Book Antiqua" w:cs="Book Antiqua"/>
          <w:sz w:val="18"/>
          <w:szCs w:val="18"/>
        </w:rPr>
      </w:pPr>
    </w:p>
    <w:p w:rsidR="00000000" w:rsidRDefault="003D0F85">
      <w:pPr>
        <w:pStyle w:val="BodyText"/>
        <w:ind w:right="-160"/>
        <w:rPr>
          <w:rFonts w:ascii="Book Antiqua" w:hAnsi="Book Antiqua" w:cs="Book Antiqua"/>
          <w:sz w:val="18"/>
          <w:szCs w:val="18"/>
        </w:rPr>
      </w:pPr>
      <w:r>
        <w:rPr>
          <w:rFonts w:ascii="Book Antiqua" w:hAnsi="Book Antiqua" w:cs="Book Antiqua"/>
          <w:sz w:val="18"/>
          <w:szCs w:val="18"/>
        </w:rPr>
        <w:t>The basic qualifications of the candidate are the minimum criteria for an applicant to qualify for admission to the program. The deputized HEIs have the prerogative to add on to these their own adm</w:t>
      </w:r>
      <w:r>
        <w:rPr>
          <w:rFonts w:ascii="Book Antiqua" w:hAnsi="Book Antiqua" w:cs="Book Antiqua"/>
          <w:sz w:val="18"/>
          <w:szCs w:val="18"/>
        </w:rPr>
        <w:t>ission criteria.</w:t>
      </w:r>
    </w:p>
    <w:p w:rsidR="00000000" w:rsidRDefault="003D0F85">
      <w:pPr>
        <w:pStyle w:val="BodyText"/>
        <w:ind w:right="-160"/>
        <w:rPr>
          <w:rFonts w:ascii="Book Antiqua" w:hAnsi="Book Antiqua" w:cs="Book Antiqua"/>
          <w:sz w:val="18"/>
          <w:szCs w:val="18"/>
        </w:rPr>
      </w:pP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rFonts w:ascii="Book Antiqua" w:hAnsi="Book Antiqua" w:cs="Book Antiqua"/>
          <w:sz w:val="18"/>
          <w:szCs w:val="18"/>
        </w:rPr>
        <w:t>The candidate must be a Filipino citizen.</w:t>
      </w: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noProof/>
        </w:rPr>
        <w:pict>
          <v:shape id="_x0000_s1032" type="#_x0000_t202" style="position:absolute;left:0;text-align:left;margin-left:-27pt;margin-top:20.4pt;width:527.65pt;height:551.9pt;z-index:-251652096" filled="f" stroked="f">
            <v:textbox>
              <w:txbxContent>
                <w:p w:rsidR="00000000" w:rsidRDefault="006F1B0C">
                  <w:r>
                    <w:rPr>
                      <w:noProof/>
                    </w:rPr>
                    <w:drawing>
                      <wp:inline distT="0" distB="0" distL="0" distR="0">
                        <wp:extent cx="6486525" cy="74771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lum bright="70000" contrast="-70000"/>
                                </a:blip>
                                <a:srcRect/>
                                <a:stretch>
                                  <a:fillRect/>
                                </a:stretch>
                              </pic:blipFill>
                              <pic:spPr bwMode="auto">
                                <a:xfrm>
                                  <a:off x="0" y="0"/>
                                  <a:ext cx="6486525" cy="7477125"/>
                                </a:xfrm>
                                <a:prstGeom prst="rect">
                                  <a:avLst/>
                                </a:prstGeom>
                                <a:noFill/>
                                <a:ln w="9525">
                                  <a:noFill/>
                                  <a:miter lim="800000"/>
                                  <a:headEnd/>
                                  <a:tailEnd/>
                                </a:ln>
                              </pic:spPr>
                            </pic:pic>
                          </a:graphicData>
                        </a:graphic>
                      </wp:inline>
                    </w:drawing>
                  </w:r>
                </w:p>
              </w:txbxContent>
            </v:textbox>
          </v:shape>
        </w:pict>
      </w:r>
      <w:r>
        <w:rPr>
          <w:rFonts w:ascii="Book Antiqua" w:hAnsi="Book Antiqua" w:cs="Book Antiqua"/>
          <w:sz w:val="18"/>
          <w:szCs w:val="18"/>
        </w:rPr>
        <w:t>The candidate must possess a high school diploma or the PEPT placement equivalent to first year college.</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candidate must have graduated from high school or obtained a PEPT placement at first year college. This ensu</w:t>
      </w:r>
      <w:r>
        <w:rPr>
          <w:rFonts w:ascii="Book Antiqua" w:hAnsi="Book Antiqua" w:cs="Book Antiqua"/>
          <w:i/>
          <w:iCs/>
          <w:sz w:val="18"/>
          <w:szCs w:val="18"/>
        </w:rPr>
        <w:t>res that competencies for basic skills and functional knowledge must have been obtained in preparation for tertiary level education.</w:t>
      </w: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rFonts w:ascii="Book Antiqua" w:hAnsi="Book Antiqua" w:cs="Book Antiqua"/>
          <w:sz w:val="18"/>
          <w:szCs w:val="18"/>
        </w:rPr>
        <w:t>The candidate must have been employed for an aggregate of five (5) years in industry related to the academic degree pro</w:t>
      </w:r>
      <w:r>
        <w:rPr>
          <w:rFonts w:ascii="Book Antiqua" w:hAnsi="Book Antiqua" w:cs="Book Antiqua"/>
          <w:sz w:val="18"/>
          <w:szCs w:val="18"/>
        </w:rPr>
        <w:t>gram or discipline he is vying for.</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candidate must demonstrate substantial experience in the field related to the degree program. He must have experiences in decision-making and planning, some supervisory responsibilities, and opportunity to function w</w:t>
      </w:r>
      <w:r>
        <w:rPr>
          <w:rFonts w:ascii="Book Antiqua" w:hAnsi="Book Antiqua" w:cs="Book Antiqua"/>
          <w:i/>
          <w:iCs/>
          <w:sz w:val="18"/>
          <w:szCs w:val="18"/>
        </w:rPr>
        <w:t>ithin an organization.</w:t>
      </w:r>
    </w:p>
    <w:p w:rsidR="00000000" w:rsidRDefault="003D0F85">
      <w:pPr>
        <w:pStyle w:val="BodyText"/>
        <w:numPr>
          <w:ilvl w:val="0"/>
          <w:numId w:val="10"/>
        </w:numPr>
        <w:tabs>
          <w:tab w:val="clear" w:pos="720"/>
        </w:tabs>
        <w:ind w:left="360" w:right="-160" w:hanging="360"/>
        <w:rPr>
          <w:rFonts w:ascii="Book Antiqua" w:hAnsi="Book Antiqua" w:cs="Book Antiqua"/>
          <w:sz w:val="18"/>
          <w:szCs w:val="18"/>
        </w:rPr>
      </w:pPr>
      <w:r>
        <w:rPr>
          <w:rFonts w:ascii="Book Antiqua" w:hAnsi="Book Antiqua" w:cs="Book Antiqua"/>
          <w:sz w:val="18"/>
          <w:szCs w:val="18"/>
        </w:rPr>
        <w:t>The candidate must be at least 25 years old. He/She must present a birth certificate to support the claim.</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candidate must be mature and responsible in order to succeed in the rigorous process of assessment. He/She must be abl</w:t>
      </w:r>
      <w:r>
        <w:rPr>
          <w:rFonts w:ascii="Book Antiqua" w:hAnsi="Book Antiqua" w:cs="Book Antiqua"/>
          <w:i/>
          <w:iCs/>
          <w:sz w:val="18"/>
          <w:szCs w:val="18"/>
        </w:rPr>
        <w:t>e to cope with the discipline required in the alternative learning program should he/she opt to avail of the competency enhancement scheme.</w:t>
      </w:r>
    </w:p>
    <w:p w:rsidR="00000000" w:rsidRDefault="003D0F85">
      <w:pPr>
        <w:pStyle w:val="BodyText"/>
        <w:numPr>
          <w:ilvl w:val="0"/>
          <w:numId w:val="10"/>
        </w:numPr>
        <w:tabs>
          <w:tab w:val="clear" w:pos="720"/>
          <w:tab w:val="num" w:pos="360"/>
        </w:tabs>
        <w:ind w:left="360" w:right="-160" w:hanging="360"/>
        <w:rPr>
          <w:rFonts w:ascii="Book Antiqua" w:hAnsi="Book Antiqua" w:cs="Book Antiqua"/>
          <w:sz w:val="18"/>
          <w:szCs w:val="18"/>
        </w:rPr>
      </w:pPr>
      <w:r>
        <w:rPr>
          <w:rFonts w:ascii="Book Antiqua" w:hAnsi="Book Antiqua" w:cs="Book Antiqua"/>
          <w:sz w:val="18"/>
          <w:szCs w:val="18"/>
        </w:rPr>
        <w:t>The candidate must be proficient in a branch of the discipline applied for. To validate this, he must submit any</w:t>
      </w:r>
      <w:r>
        <w:rPr>
          <w:rFonts w:ascii="Book Antiqua" w:hAnsi="Book Antiqua" w:cs="Book Antiqua"/>
          <w:sz w:val="18"/>
          <w:szCs w:val="18"/>
        </w:rPr>
        <w:t xml:space="preserve"> of the following evidences: 1) certificate of proficiency issued by the government regulatory body, 2) certificate of proficiency issued by the employer(s), 3) certificate of proficiency issued by a licensed practitioner in the field (where applicable), o</w:t>
      </w:r>
      <w:r>
        <w:rPr>
          <w:rFonts w:ascii="Book Antiqua" w:hAnsi="Book Antiqua" w:cs="Book Antiqua"/>
          <w:sz w:val="18"/>
          <w:szCs w:val="18"/>
        </w:rPr>
        <w:t>r 4) a business registration certificate.</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 xml:space="preserve">The candidate must show a certification that he has  achieved  a certain level of competence in the discipline for which he/she aspires a degree. Furthermore, the HEIs shall authenticate the documents before these </w:t>
      </w:r>
      <w:r>
        <w:rPr>
          <w:rFonts w:ascii="Book Antiqua" w:hAnsi="Book Antiqua" w:cs="Book Antiqua"/>
          <w:i/>
          <w:iCs/>
          <w:sz w:val="18"/>
          <w:szCs w:val="18"/>
        </w:rPr>
        <w:t>are accepted as valid certification of a candidate’s proficiency.</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certificate of proficiency in some fields can be obtained from the Technical Education and Skills Development Authority (TESDA). The Professional Regulation Commission also gives licensu</w:t>
      </w:r>
      <w:r>
        <w:rPr>
          <w:rFonts w:ascii="Book Antiqua" w:hAnsi="Book Antiqua" w:cs="Book Antiqua"/>
          <w:i/>
          <w:iCs/>
          <w:sz w:val="18"/>
          <w:szCs w:val="18"/>
        </w:rPr>
        <w:t>re examinations for certain technician occupations. Presentation of authentic certificates from any of these two bodies shall be considered a straightforward compliance of this requirement.</w:t>
      </w:r>
    </w:p>
    <w:p w:rsidR="00000000" w:rsidRDefault="003D0F85">
      <w:pPr>
        <w:pStyle w:val="BodyText"/>
        <w:numPr>
          <w:ilvl w:val="0"/>
          <w:numId w:val="10"/>
        </w:numPr>
        <w:tabs>
          <w:tab w:val="clear" w:pos="720"/>
          <w:tab w:val="num" w:pos="360"/>
        </w:tabs>
        <w:ind w:left="360" w:right="-160" w:hanging="360"/>
        <w:rPr>
          <w:rFonts w:ascii="Book Antiqua" w:hAnsi="Book Antiqua" w:cs="Book Antiqua"/>
          <w:sz w:val="18"/>
          <w:szCs w:val="18"/>
        </w:rPr>
      </w:pPr>
      <w:r>
        <w:rPr>
          <w:rFonts w:ascii="Book Antiqua" w:hAnsi="Book Antiqua" w:cs="Book Antiqua"/>
          <w:sz w:val="18"/>
          <w:szCs w:val="18"/>
        </w:rPr>
        <w:t>Ability of the candidate to submit an accomplished ETEEAP Appl</w:t>
      </w:r>
      <w:r>
        <w:rPr>
          <w:rFonts w:ascii="Book Antiqua" w:hAnsi="Book Antiqua" w:cs="Book Antiqua"/>
          <w:sz w:val="18"/>
          <w:szCs w:val="18"/>
        </w:rPr>
        <w:t>ication Form.</w:t>
      </w:r>
    </w:p>
    <w:p w:rsidR="00000000" w:rsidRDefault="003D0F85">
      <w:pPr>
        <w:pStyle w:val="BodyText"/>
        <w:ind w:left="360" w:right="-160"/>
        <w:rPr>
          <w:rFonts w:ascii="Book Antiqua" w:hAnsi="Book Antiqua" w:cs="Book Antiqua"/>
          <w:i/>
          <w:iCs/>
          <w:sz w:val="18"/>
          <w:szCs w:val="18"/>
        </w:rPr>
      </w:pPr>
      <w:r>
        <w:rPr>
          <w:rFonts w:ascii="Book Antiqua" w:hAnsi="Book Antiqua" w:cs="Book Antiqua"/>
          <w:i/>
          <w:iCs/>
          <w:sz w:val="18"/>
          <w:szCs w:val="18"/>
        </w:rPr>
        <w:t>The ETEEAP Application Form is a package of information intended to assist the HEI faculty and staff to determine whether the applicant is eligible or not for the program.</w:t>
      </w:r>
    </w:p>
    <w:p w:rsidR="00000000" w:rsidRDefault="003D0F85">
      <w:pPr>
        <w:pStyle w:val="BodyText"/>
        <w:ind w:left="720" w:right="-160"/>
        <w:rPr>
          <w:rFonts w:ascii="Book Antiqua" w:hAnsi="Book Antiqua" w:cs="Book Antiqua"/>
          <w:sz w:val="18"/>
          <w:szCs w:val="18"/>
        </w:rPr>
      </w:pPr>
    </w:p>
    <w:p w:rsidR="00000000" w:rsidRDefault="003D0F85">
      <w:pPr>
        <w:pStyle w:val="BodyText"/>
        <w:ind w:right="-160"/>
        <w:rPr>
          <w:rFonts w:ascii="Book Antiqua" w:hAnsi="Book Antiqua" w:cs="Book Antiqua"/>
          <w:b/>
          <w:bCs/>
          <w:sz w:val="18"/>
          <w:szCs w:val="18"/>
        </w:rPr>
      </w:pPr>
    </w:p>
    <w:p w:rsidR="00000000" w:rsidRDefault="003D0F85">
      <w:pPr>
        <w:pStyle w:val="BodyText"/>
        <w:ind w:right="-160"/>
        <w:rPr>
          <w:rFonts w:ascii="Book Antiqua" w:hAnsi="Book Antiqua" w:cs="Book Antiqua"/>
          <w:sz w:val="18"/>
          <w:szCs w:val="18"/>
        </w:rPr>
      </w:pPr>
    </w:p>
    <w:p w:rsidR="00000000" w:rsidRDefault="003D0F85">
      <w:pPr>
        <w:pStyle w:val="BodyText"/>
        <w:ind w:right="-160" w:firstLine="360"/>
        <w:rPr>
          <w:rFonts w:ascii="Book Antiqua" w:hAnsi="Book Antiqua" w:cs="Book Antiqua"/>
          <w:sz w:val="18"/>
          <w:szCs w:val="18"/>
        </w:rPr>
      </w:pPr>
      <w:r>
        <w:rPr>
          <w:rFonts w:ascii="Book Antiqua" w:hAnsi="Book Antiqua" w:cs="Book Antiqua"/>
          <w:sz w:val="18"/>
          <w:szCs w:val="18"/>
        </w:rPr>
        <w:t>The Expanded Tertiary Education Equivalency and Accreditation Progr</w:t>
      </w:r>
      <w:r>
        <w:rPr>
          <w:rFonts w:ascii="Book Antiqua" w:hAnsi="Book Antiqua" w:cs="Book Antiqua"/>
          <w:sz w:val="18"/>
          <w:szCs w:val="18"/>
        </w:rPr>
        <w:t>am (ETEEAP) is an educational assessment scheme that recognizes knowledge, skills, and prior learning obtained by individuals from non-formal and informal education experiences. By establishing equivalency competence standards and a comprehensive assessmen</w:t>
      </w:r>
      <w:r>
        <w:rPr>
          <w:rFonts w:ascii="Book Antiqua" w:hAnsi="Book Antiqua" w:cs="Book Antiqua"/>
          <w:sz w:val="18"/>
          <w:szCs w:val="18"/>
        </w:rPr>
        <w:t>t system employing written test, interview, skills demonstration and other creative assessment methodologies, higher education institutions may administer competency-based evaluation. A Panel of Assessors is convened to determine the candidate’s knowledge,</w:t>
      </w:r>
      <w:r>
        <w:rPr>
          <w:rFonts w:ascii="Book Antiqua" w:hAnsi="Book Antiqua" w:cs="Book Antiqua"/>
          <w:sz w:val="18"/>
          <w:szCs w:val="18"/>
        </w:rPr>
        <w:t xml:space="preserve"> skills and attitudes relevant to a particular discipline, and the administering higher education institution awards appropriate equivalency credit or academic degree to successful candidate</w:t>
      </w:r>
    </w:p>
    <w:p w:rsidR="00000000" w:rsidRDefault="003D0F85">
      <w:pPr>
        <w:pStyle w:val="BodyText"/>
        <w:ind w:right="-160"/>
        <w:rPr>
          <w:rFonts w:ascii="Book Antiqua" w:hAnsi="Book Antiqua" w:cs="Book Antiqua"/>
          <w:sz w:val="18"/>
          <w:szCs w:val="18"/>
        </w:rPr>
      </w:pPr>
    </w:p>
    <w:p w:rsidR="00000000" w:rsidRDefault="003D0F85">
      <w:pPr>
        <w:pStyle w:val="BodyText"/>
        <w:ind w:right="-160" w:firstLine="360"/>
        <w:rPr>
          <w:rFonts w:ascii="Book Antiqua" w:hAnsi="Book Antiqua" w:cs="Book Antiqua"/>
          <w:sz w:val="18"/>
          <w:szCs w:val="18"/>
        </w:rPr>
      </w:pPr>
      <w:r>
        <w:rPr>
          <w:rFonts w:ascii="Book Antiqua" w:hAnsi="Book Antiqua" w:cs="Book Antiqua"/>
          <w:sz w:val="18"/>
          <w:szCs w:val="18"/>
        </w:rPr>
        <w:t>The mandate to implement the Program is embodied in Executive Or</w:t>
      </w:r>
      <w:r>
        <w:rPr>
          <w:rFonts w:ascii="Book Antiqua" w:hAnsi="Book Antiqua" w:cs="Book Antiqua"/>
          <w:sz w:val="18"/>
          <w:szCs w:val="18"/>
        </w:rPr>
        <w:t>der 330 issued by President Fidel V. Ramos on May 10, 1996 as an offshoot of the recommendation of the First Employment Summit in September 1995.</w:t>
      </w:r>
    </w:p>
    <w:p w:rsidR="00000000" w:rsidRDefault="003D0F85">
      <w:pPr>
        <w:pStyle w:val="BodyText"/>
        <w:ind w:right="-160"/>
        <w:rPr>
          <w:rFonts w:ascii="Book Antiqua" w:hAnsi="Book Antiqua" w:cs="Book Antiqua"/>
          <w:sz w:val="18"/>
          <w:szCs w:val="18"/>
        </w:rPr>
      </w:pPr>
    </w:p>
    <w:p w:rsidR="00000000" w:rsidRDefault="003D0F85">
      <w:pPr>
        <w:pStyle w:val="BodyText2"/>
        <w:jc w:val="center"/>
        <w:rPr>
          <w:i w:val="0"/>
          <w:iCs w:val="0"/>
        </w:rPr>
      </w:pPr>
      <w:r>
        <w:rPr>
          <w:i w:val="0"/>
          <w:iCs w:val="0"/>
        </w:rPr>
        <w:t>CHECKLIST OF DOCUMENTS REQUIRED FOR INDIVIDUAL APPLICANTS</w:t>
      </w:r>
    </w:p>
    <w:p w:rsidR="00000000" w:rsidRDefault="003D0F85">
      <w:pPr>
        <w:jc w:val="both"/>
        <w:rPr>
          <w:rFonts w:ascii="Book Antiqua" w:hAnsi="Book Antiqua" w:cs="Book Antiqua"/>
          <w:sz w:val="18"/>
          <w:szCs w:val="18"/>
        </w:rPr>
      </w:pP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1x1 ID picture (original)</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NSO authenticated birth certificate</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Barangay clearance/ NBI clearance/ Passport</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Service Record / Certificate of Employment</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Most recent academic record/diploma</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Comprehensive resume</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Certificates of training and workshops completed</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Certificates of</w:t>
      </w:r>
      <w:r>
        <w:rPr>
          <w:rFonts w:ascii="Book Antiqua" w:hAnsi="Book Antiqua" w:cs="Book Antiqua"/>
          <w:sz w:val="18"/>
          <w:szCs w:val="18"/>
        </w:rPr>
        <w:t xml:space="preserve"> individual proficiency in the discipline or field of interest</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Other documents or evidence of capability and knowledge in the field applied for equivalency and accreditation</w:t>
      </w:r>
    </w:p>
    <w:p w:rsidR="00000000" w:rsidRDefault="003D0F85">
      <w:pPr>
        <w:numPr>
          <w:ilvl w:val="0"/>
          <w:numId w:val="11"/>
        </w:numPr>
        <w:tabs>
          <w:tab w:val="clear" w:pos="1080"/>
          <w:tab w:val="num" w:pos="720"/>
        </w:tabs>
        <w:ind w:left="720" w:hanging="360"/>
        <w:jc w:val="both"/>
        <w:rPr>
          <w:rFonts w:ascii="Book Antiqua" w:hAnsi="Book Antiqua" w:cs="Book Antiqua"/>
          <w:sz w:val="18"/>
          <w:szCs w:val="18"/>
        </w:rPr>
      </w:pPr>
      <w:r>
        <w:rPr>
          <w:rFonts w:ascii="Book Antiqua" w:hAnsi="Book Antiqua" w:cs="Book Antiqua"/>
          <w:sz w:val="18"/>
          <w:szCs w:val="18"/>
        </w:rPr>
        <w:t>Accomplished ETEEAP application form (2 copies)</w:t>
      </w:r>
    </w:p>
    <w:p w:rsidR="00000000" w:rsidRDefault="003D0F85">
      <w:pPr>
        <w:ind w:left="360"/>
        <w:jc w:val="both"/>
        <w:rPr>
          <w:rFonts w:ascii="Book Antiqua" w:hAnsi="Book Antiqua" w:cs="Book Antiqua"/>
          <w:sz w:val="18"/>
          <w:szCs w:val="18"/>
        </w:rPr>
      </w:pPr>
      <w:r>
        <w:rPr>
          <w:rFonts w:ascii="Book Antiqua" w:hAnsi="Book Antiqua" w:cs="Book Antiqua"/>
          <w:sz w:val="18"/>
          <w:szCs w:val="18"/>
        </w:rPr>
        <w:t xml:space="preserve"> </w:t>
      </w:r>
    </w:p>
    <w:p w:rsidR="00000000" w:rsidRDefault="003D0F85">
      <w:pPr>
        <w:pStyle w:val="BodyText2"/>
        <w:ind w:left="540" w:hanging="540"/>
      </w:pPr>
      <w:r>
        <w:t>Note: Submit photocopy of al</w:t>
      </w:r>
      <w:r>
        <w:t>l required documents in a   folder</w:t>
      </w:r>
    </w:p>
    <w:p w:rsidR="00000000" w:rsidRDefault="003D0F85">
      <w:pPr>
        <w:tabs>
          <w:tab w:val="left" w:pos="960"/>
          <w:tab w:val="left" w:pos="1080"/>
          <w:tab w:val="left" w:pos="1200"/>
          <w:tab w:val="left" w:pos="1320"/>
        </w:tabs>
        <w:jc w:val="both"/>
        <w:rPr>
          <w:rFonts w:ascii="Book Antiqua" w:hAnsi="Book Antiqua" w:cs="Book Antiqua"/>
          <w:sz w:val="18"/>
          <w:szCs w:val="18"/>
        </w:rPr>
      </w:pPr>
    </w:p>
    <w:p w:rsidR="00000000" w:rsidRDefault="003D0F85">
      <w:pPr>
        <w:pStyle w:val="Heading2"/>
      </w:pPr>
      <w:r>
        <w:t xml:space="preserve">     THE ETEEAP TECHNICAL SECRETARIAT</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Office of Programs and Standards</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Commission on Higher Education</w:t>
      </w:r>
    </w:p>
    <w:p w:rsidR="00000000" w:rsidRDefault="003D0F85">
      <w:pPr>
        <w:tabs>
          <w:tab w:val="left" w:pos="720"/>
        </w:tabs>
        <w:jc w:val="both"/>
        <w:rPr>
          <w:rFonts w:ascii="Book Antiqua" w:hAnsi="Book Antiqua" w:cs="Book Antiqua"/>
          <w:sz w:val="18"/>
          <w:szCs w:val="18"/>
        </w:rPr>
      </w:pPr>
      <w:r>
        <w:rPr>
          <w:rFonts w:ascii="Book Antiqua" w:hAnsi="Book Antiqua" w:cs="Book Antiqua"/>
          <w:sz w:val="18"/>
          <w:szCs w:val="18"/>
        </w:rPr>
        <w:tab/>
        <w:t>3rd Flr., CHED-HEDC Bldg.,</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CP Garcia Avenue corner University Ave.,</w:t>
      </w: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UP Campus, Diliman, Quezon City</w:t>
      </w:r>
    </w:p>
    <w:p w:rsidR="00000000" w:rsidRDefault="003D0F85">
      <w:pPr>
        <w:jc w:val="both"/>
        <w:rPr>
          <w:rFonts w:ascii="Book Antiqua" w:hAnsi="Book Antiqua" w:cs="Book Antiqua"/>
          <w:sz w:val="18"/>
          <w:szCs w:val="18"/>
        </w:rPr>
      </w:pPr>
    </w:p>
    <w:p w:rsidR="00000000" w:rsidRDefault="003D0F85">
      <w:pPr>
        <w:ind w:firstLine="720"/>
        <w:jc w:val="both"/>
        <w:rPr>
          <w:rFonts w:ascii="Book Antiqua" w:hAnsi="Book Antiqua" w:cs="Book Antiqua"/>
          <w:sz w:val="18"/>
          <w:szCs w:val="18"/>
        </w:rPr>
      </w:pPr>
      <w:r>
        <w:rPr>
          <w:rFonts w:ascii="Book Antiqua" w:hAnsi="Book Antiqua" w:cs="Book Antiqua"/>
          <w:sz w:val="18"/>
          <w:szCs w:val="18"/>
        </w:rPr>
        <w:t>Tel No: +632-441-1231</w:t>
      </w:r>
    </w:p>
    <w:p w:rsidR="00000000" w:rsidRDefault="003D0F85">
      <w:pPr>
        <w:jc w:val="both"/>
        <w:rPr>
          <w:rFonts w:ascii="Book Antiqua" w:hAnsi="Book Antiqua" w:cs="Book Antiqua"/>
          <w:sz w:val="18"/>
          <w:szCs w:val="18"/>
        </w:rPr>
      </w:pPr>
    </w:p>
    <w:p w:rsidR="00000000" w:rsidRDefault="003D0F85">
      <w:pPr>
        <w:ind w:firstLine="360"/>
        <w:jc w:val="both"/>
        <w:rPr>
          <w:rFonts w:ascii="Book Antiqua" w:hAnsi="Book Antiqua" w:cs="Book Antiqua"/>
          <w:b/>
          <w:bCs/>
          <w:sz w:val="18"/>
          <w:szCs w:val="18"/>
        </w:rPr>
      </w:pPr>
      <w:r>
        <w:rPr>
          <w:rFonts w:ascii="Book Antiqua" w:hAnsi="Book Antiqua" w:cs="Book Antiqua"/>
          <w:i/>
          <w:iCs/>
          <w:sz w:val="18"/>
          <w:szCs w:val="18"/>
        </w:rPr>
        <w:t xml:space="preserve">For additional </w:t>
      </w:r>
      <w:r>
        <w:rPr>
          <w:rFonts w:ascii="Book Antiqua" w:hAnsi="Book Antiqua" w:cs="Book Antiqua"/>
          <w:sz w:val="18"/>
          <w:szCs w:val="18"/>
        </w:rPr>
        <w:t xml:space="preserve">information, please check our website at </w:t>
      </w:r>
      <w:hyperlink r:id="rId9" w:history="1">
        <w:r>
          <w:rPr>
            <w:rStyle w:val="Hyperlink"/>
            <w:rFonts w:ascii="Book Antiqua" w:hAnsi="Book Antiqua" w:cs="Book Antiqua"/>
            <w:b/>
            <w:bCs/>
            <w:sz w:val="18"/>
            <w:szCs w:val="18"/>
          </w:rPr>
          <w:t>http://www.ched.gov.ph</w:t>
        </w:r>
      </w:hyperlink>
      <w:r>
        <w:rPr>
          <w:rFonts w:ascii="Book Antiqua" w:hAnsi="Book Antiqua" w:cs="Book Antiqua"/>
          <w:sz w:val="18"/>
          <w:szCs w:val="18"/>
        </w:rPr>
        <w:t xml:space="preserve">, </w:t>
      </w:r>
      <w:r>
        <w:rPr>
          <w:rFonts w:ascii="Book Antiqua" w:hAnsi="Book Antiqua" w:cs="Book Antiqua"/>
          <w:i/>
          <w:iCs/>
          <w:sz w:val="18"/>
          <w:szCs w:val="18"/>
        </w:rPr>
        <w:t>click on</w:t>
      </w:r>
      <w:r>
        <w:rPr>
          <w:rFonts w:ascii="Book Antiqua" w:hAnsi="Book Antiqua" w:cs="Book Antiqua"/>
          <w:sz w:val="18"/>
          <w:szCs w:val="18"/>
        </w:rPr>
        <w:t xml:space="preserve">  </w:t>
      </w:r>
      <w:r>
        <w:rPr>
          <w:rFonts w:ascii="Book Antiqua" w:hAnsi="Book Antiqua" w:cs="Book Antiqua"/>
          <w:b/>
          <w:bCs/>
          <w:sz w:val="18"/>
          <w:szCs w:val="18"/>
        </w:rPr>
        <w:t>Projects and Programs.</w:t>
      </w:r>
    </w:p>
    <w:p w:rsidR="003D0F85" w:rsidRDefault="003D0F85">
      <w:pPr>
        <w:ind w:firstLine="360"/>
        <w:jc w:val="both"/>
        <w:rPr>
          <w:rFonts w:ascii="Book Antiqua" w:hAnsi="Book Antiqua" w:cs="Book Antiqua"/>
          <w:sz w:val="18"/>
          <w:szCs w:val="18"/>
        </w:rPr>
      </w:pPr>
    </w:p>
    <w:sectPr w:rsidR="003D0F85">
      <w:footerReference w:type="default" r:id="rId10"/>
      <w:type w:val="continuous"/>
      <w:pgSz w:w="11907" w:h="16840" w:code="9"/>
      <w:pgMar w:top="1008" w:right="1411" w:bottom="1008" w:left="1296" w:header="720" w:footer="720" w:gutter="0"/>
      <w:cols w:num="2"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0F85" w:rsidRDefault="003D0F85">
      <w:r>
        <w:separator/>
      </w:r>
    </w:p>
  </w:endnote>
  <w:endnote w:type="continuationSeparator" w:id="0">
    <w:p w:rsidR="003D0F85" w:rsidRDefault="003D0F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Batang">
    <w:altName w:val="Arial Unicode MS"/>
    <w:panose1 w:val="02030600000101010101"/>
    <w:charset w:val="81"/>
    <w:family w:val="auto"/>
    <w:notTrueType/>
    <w:pitch w:val="fixed"/>
    <w:sig w:usb0="00000000"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0F85">
    <w:pPr>
      <w:pStyle w:val="Footer"/>
      <w:jc w:val="center"/>
      <w:rPr>
        <w:rStyle w:val="PageNumber"/>
        <w:rFonts w:ascii="Bookman Old Style" w:hAnsi="Bookman Old Style" w:cs="Bookman Old Style"/>
        <w:snapToGrid w:val="0"/>
        <w:sz w:val="16"/>
        <w:szCs w:val="16"/>
      </w:rPr>
    </w:pPr>
    <w:r>
      <w:rPr>
        <w:rStyle w:val="PageNumber"/>
        <w:rFonts w:ascii="Bookman Old Style" w:hAnsi="Bookman Old Style" w:cs="Bookman Old Style"/>
        <w:snapToGrid w:val="0"/>
        <w:sz w:val="16"/>
        <w:szCs w:val="16"/>
      </w:rPr>
      <w:t xml:space="preserve">Page </w:t>
    </w:r>
    <w:r>
      <w:rPr>
        <w:rStyle w:val="PageNumber"/>
        <w:rFonts w:ascii="Bookman Old Style" w:hAnsi="Bookman Old Style" w:cs="Bookman Old Style"/>
        <w:snapToGrid w:val="0"/>
        <w:sz w:val="16"/>
        <w:szCs w:val="16"/>
      </w:rPr>
      <w:fldChar w:fldCharType="begin"/>
    </w:r>
    <w:r>
      <w:rPr>
        <w:rStyle w:val="PageNumber"/>
        <w:rFonts w:ascii="Bookman Old Style" w:hAnsi="Bookman Old Style" w:cs="Bookman Old Style"/>
        <w:snapToGrid w:val="0"/>
        <w:sz w:val="16"/>
        <w:szCs w:val="16"/>
      </w:rPr>
      <w:instrText xml:space="preserve"> PAGE </w:instrText>
    </w:r>
    <w:r>
      <w:rPr>
        <w:rStyle w:val="PageNumber"/>
        <w:rFonts w:ascii="Bookman Old Style" w:hAnsi="Bookman Old Style" w:cs="Bookman Old Style"/>
        <w:snapToGrid w:val="0"/>
        <w:sz w:val="16"/>
        <w:szCs w:val="16"/>
      </w:rPr>
      <w:fldChar w:fldCharType="separate"/>
    </w:r>
    <w:r w:rsidR="006F1B0C">
      <w:rPr>
        <w:rStyle w:val="PageNumber"/>
        <w:rFonts w:ascii="Bookman Old Style" w:hAnsi="Bookman Old Style" w:cs="Bookman Old Style"/>
        <w:noProof/>
        <w:snapToGrid w:val="0"/>
        <w:sz w:val="16"/>
        <w:szCs w:val="16"/>
      </w:rPr>
      <w:t>1</w:t>
    </w:r>
    <w:r>
      <w:rPr>
        <w:rStyle w:val="PageNumber"/>
        <w:rFonts w:ascii="Bookman Old Style" w:hAnsi="Bookman Old Style" w:cs="Bookman Old Style"/>
        <w:snapToGrid w:val="0"/>
        <w:sz w:val="16"/>
        <w:szCs w:val="16"/>
      </w:rPr>
      <w:fldChar w:fldCharType="end"/>
    </w:r>
    <w:r>
      <w:rPr>
        <w:rStyle w:val="PageNumber"/>
        <w:rFonts w:ascii="Bookman Old Style" w:hAnsi="Bookman Old Style" w:cs="Bookman Old Style"/>
        <w:snapToGrid w:val="0"/>
        <w:sz w:val="16"/>
        <w:szCs w:val="16"/>
      </w:rPr>
      <w:t xml:space="preserve"> of </w:t>
    </w:r>
    <w:r>
      <w:rPr>
        <w:rStyle w:val="PageNumber"/>
        <w:rFonts w:ascii="Bookman Old Style" w:hAnsi="Bookman Old Style" w:cs="Bookman Old Style"/>
        <w:snapToGrid w:val="0"/>
        <w:sz w:val="16"/>
        <w:szCs w:val="16"/>
      </w:rPr>
      <w:fldChar w:fldCharType="begin"/>
    </w:r>
    <w:r>
      <w:rPr>
        <w:rStyle w:val="PageNumber"/>
        <w:rFonts w:ascii="Bookman Old Style" w:hAnsi="Bookman Old Style" w:cs="Bookman Old Style"/>
        <w:snapToGrid w:val="0"/>
        <w:sz w:val="16"/>
        <w:szCs w:val="16"/>
      </w:rPr>
      <w:instrText xml:space="preserve"> NUMPAGES </w:instrText>
    </w:r>
    <w:r>
      <w:rPr>
        <w:rStyle w:val="PageNumber"/>
        <w:rFonts w:ascii="Bookman Old Style" w:hAnsi="Bookman Old Style" w:cs="Bookman Old Style"/>
        <w:snapToGrid w:val="0"/>
        <w:sz w:val="16"/>
        <w:szCs w:val="16"/>
      </w:rPr>
      <w:fldChar w:fldCharType="separate"/>
    </w:r>
    <w:r w:rsidR="006F1B0C">
      <w:rPr>
        <w:rStyle w:val="PageNumber"/>
        <w:rFonts w:ascii="Bookman Old Style" w:hAnsi="Bookman Old Style" w:cs="Bookman Old Style"/>
        <w:noProof/>
        <w:snapToGrid w:val="0"/>
        <w:sz w:val="16"/>
        <w:szCs w:val="16"/>
      </w:rPr>
      <w:t>5</w:t>
    </w:r>
    <w:r>
      <w:rPr>
        <w:rStyle w:val="PageNumber"/>
        <w:rFonts w:ascii="Bookman Old Style" w:hAnsi="Bookman Old Style" w:cs="Bookman Old Style"/>
        <w:snapToGrid w:val="0"/>
        <w:sz w:val="16"/>
        <w:szCs w:val="16"/>
      </w:rPr>
      <w:fldChar w:fldCharType="end"/>
    </w:r>
  </w:p>
  <w:p w:rsidR="00000000" w:rsidRDefault="003D0F85">
    <w:pPr>
      <w:pStyle w:val="Footer"/>
      <w:rPr>
        <w:rFonts w:ascii="Bookman Old Style" w:hAnsi="Bookman Old Style" w:cs="Bookman Old Style"/>
        <w:sz w:val="16"/>
        <w:szCs w:val="16"/>
      </w:rPr>
    </w:pPr>
    <w:r>
      <w:rPr>
        <w:rStyle w:val="PageNumber"/>
        <w:rFonts w:ascii="Bookman Old Style" w:hAnsi="Bookman Old Style" w:cs="Bookman Old Style"/>
        <w:snapToGrid w:val="0"/>
        <w:sz w:val="16"/>
        <w:szCs w:val="16"/>
      </w:rPr>
      <w:t>Property of CHED-ETEEAP</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3D0F85">
    <w:pPr>
      <w:pStyle w:val="Footer"/>
      <w:jc w:val="center"/>
      <w:rPr>
        <w:rStyle w:val="PageNumber"/>
        <w:rFonts w:ascii="Bookman Old Style" w:hAnsi="Bookman Old Style" w:cs="Bookman Old Style"/>
        <w:snapToGrid w:val="0"/>
      </w:rPr>
    </w:pPr>
    <w:r>
      <w:rPr>
        <w:rStyle w:val="PageNumber"/>
        <w:rFonts w:ascii="Bookman Old Style" w:hAnsi="Bookman Old Style" w:cs="Bookman Old Style"/>
        <w:snapToGrid w:val="0"/>
      </w:rPr>
      <w:t xml:space="preserve">Page </w:t>
    </w:r>
    <w:r>
      <w:rPr>
        <w:rStyle w:val="PageNumber"/>
        <w:rFonts w:ascii="Bookman Old Style" w:hAnsi="Bookman Old Style" w:cs="Bookman Old Style"/>
        <w:snapToGrid w:val="0"/>
      </w:rPr>
      <w:fldChar w:fldCharType="begin"/>
    </w:r>
    <w:r>
      <w:rPr>
        <w:rStyle w:val="PageNumber"/>
        <w:rFonts w:ascii="Bookman Old Style" w:hAnsi="Bookman Old Style" w:cs="Bookman Old Style"/>
        <w:snapToGrid w:val="0"/>
      </w:rPr>
      <w:instrText xml:space="preserve"> PAGE </w:instrText>
    </w:r>
    <w:r>
      <w:rPr>
        <w:rStyle w:val="PageNumber"/>
        <w:rFonts w:ascii="Bookman Old Style" w:hAnsi="Bookman Old Style" w:cs="Bookman Old Style"/>
        <w:snapToGrid w:val="0"/>
      </w:rPr>
      <w:fldChar w:fldCharType="separate"/>
    </w:r>
    <w:r>
      <w:rPr>
        <w:rStyle w:val="PageNumber"/>
        <w:rFonts w:ascii="Bookman Old Style" w:hAnsi="Bookman Old Style" w:cs="Bookman Old Style"/>
        <w:noProof/>
        <w:snapToGrid w:val="0"/>
      </w:rPr>
      <w:t>6</w:t>
    </w:r>
    <w:r>
      <w:rPr>
        <w:rStyle w:val="PageNumber"/>
        <w:rFonts w:ascii="Bookman Old Style" w:hAnsi="Bookman Old Style" w:cs="Bookman Old Style"/>
        <w:snapToGrid w:val="0"/>
      </w:rPr>
      <w:fldChar w:fldCharType="end"/>
    </w:r>
    <w:r>
      <w:rPr>
        <w:rStyle w:val="PageNumber"/>
        <w:rFonts w:ascii="Bookman Old Style" w:hAnsi="Bookman Old Style" w:cs="Bookman Old Style"/>
        <w:snapToGrid w:val="0"/>
      </w:rPr>
      <w:t xml:space="preserve"> of </w:t>
    </w:r>
    <w:r>
      <w:rPr>
        <w:rStyle w:val="PageNumber"/>
        <w:rFonts w:ascii="Bookman Old Style" w:hAnsi="Bookman Old Style" w:cs="Bookman Old Style"/>
        <w:snapToGrid w:val="0"/>
      </w:rPr>
      <w:fldChar w:fldCharType="begin"/>
    </w:r>
    <w:r>
      <w:rPr>
        <w:rStyle w:val="PageNumber"/>
        <w:rFonts w:ascii="Bookman Old Style" w:hAnsi="Bookman Old Style" w:cs="Bookman Old Style"/>
        <w:snapToGrid w:val="0"/>
      </w:rPr>
      <w:instrText xml:space="preserve"> NUMPAGES </w:instrText>
    </w:r>
    <w:r>
      <w:rPr>
        <w:rStyle w:val="PageNumber"/>
        <w:rFonts w:ascii="Bookman Old Style" w:hAnsi="Bookman Old Style" w:cs="Bookman Old Style"/>
        <w:snapToGrid w:val="0"/>
      </w:rPr>
      <w:fldChar w:fldCharType="separate"/>
    </w:r>
    <w:r>
      <w:rPr>
        <w:rStyle w:val="PageNumber"/>
        <w:rFonts w:ascii="Bookman Old Style" w:hAnsi="Bookman Old Style" w:cs="Bookman Old Style"/>
        <w:noProof/>
        <w:snapToGrid w:val="0"/>
      </w:rPr>
      <w:t>1</w:t>
    </w:r>
    <w:r>
      <w:rPr>
        <w:rStyle w:val="PageNumber"/>
        <w:rFonts w:ascii="Bookman Old Style" w:hAnsi="Bookman Old Style" w:cs="Bookman Old Style"/>
        <w:snapToGrid w:val="0"/>
      </w:rPr>
      <w:fldChar w:fldCharType="end"/>
    </w:r>
  </w:p>
  <w:p w:rsidR="00000000" w:rsidRDefault="003D0F85">
    <w:pPr>
      <w:pStyle w:val="Footer"/>
      <w:rPr>
        <w:rFonts w:ascii="Bookman Old Style" w:hAnsi="Bookman Old Style" w:cs="Bookman Old Style"/>
      </w:rPr>
    </w:pPr>
    <w:r>
      <w:rPr>
        <w:rStyle w:val="PageNumber"/>
        <w:rFonts w:ascii="Bookman Old Style" w:hAnsi="Bookman Old Style" w:cs="Bookman Old Style"/>
        <w:snapToGrid w:val="0"/>
      </w:rPr>
      <w:t>Property of CHED-ETEEAP</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0F85" w:rsidRDefault="003D0F85">
      <w:r>
        <w:separator/>
      </w:r>
    </w:p>
  </w:footnote>
  <w:footnote w:type="continuationSeparator" w:id="0">
    <w:p w:rsidR="003D0F85" w:rsidRDefault="003D0F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A7605"/>
    <w:multiLevelType w:val="singleLevel"/>
    <w:tmpl w:val="C59460AC"/>
    <w:lvl w:ilvl="0">
      <w:start w:val="2"/>
      <w:numFmt w:val="decimal"/>
      <w:lvlText w:val="%1."/>
      <w:lvlJc w:val="left"/>
      <w:pPr>
        <w:tabs>
          <w:tab w:val="num" w:pos="1095"/>
        </w:tabs>
        <w:ind w:left="1095" w:hanging="375"/>
      </w:pPr>
      <w:rPr>
        <w:rFonts w:hint="default"/>
      </w:rPr>
    </w:lvl>
  </w:abstractNum>
  <w:abstractNum w:abstractNumId="1">
    <w:nsid w:val="0BDF22B3"/>
    <w:multiLevelType w:val="singleLevel"/>
    <w:tmpl w:val="E9BED826"/>
    <w:lvl w:ilvl="0">
      <w:start w:val="1"/>
      <w:numFmt w:val="decimal"/>
      <w:lvlText w:val="%1."/>
      <w:lvlJc w:val="left"/>
      <w:pPr>
        <w:tabs>
          <w:tab w:val="num" w:pos="1095"/>
        </w:tabs>
        <w:ind w:left="1095" w:hanging="375"/>
      </w:pPr>
      <w:rPr>
        <w:rFonts w:hint="default"/>
      </w:rPr>
    </w:lvl>
  </w:abstractNum>
  <w:abstractNum w:abstractNumId="2">
    <w:nsid w:val="10791C2E"/>
    <w:multiLevelType w:val="singleLevel"/>
    <w:tmpl w:val="B106D92C"/>
    <w:lvl w:ilvl="0">
      <w:start w:val="3"/>
      <w:numFmt w:val="upperLetter"/>
      <w:lvlText w:val="%1."/>
      <w:lvlJc w:val="left"/>
      <w:pPr>
        <w:tabs>
          <w:tab w:val="num" w:pos="1440"/>
        </w:tabs>
        <w:ind w:left="1440" w:hanging="720"/>
      </w:pPr>
      <w:rPr>
        <w:rFonts w:hint="default"/>
      </w:rPr>
    </w:lvl>
  </w:abstractNum>
  <w:abstractNum w:abstractNumId="3">
    <w:nsid w:val="20E352CC"/>
    <w:multiLevelType w:val="singleLevel"/>
    <w:tmpl w:val="571642EE"/>
    <w:lvl w:ilvl="0">
      <w:start w:val="1"/>
      <w:numFmt w:val="decimal"/>
      <w:lvlText w:val="%1."/>
      <w:lvlJc w:val="left"/>
      <w:pPr>
        <w:tabs>
          <w:tab w:val="num" w:pos="1095"/>
        </w:tabs>
        <w:ind w:left="1095" w:hanging="375"/>
      </w:pPr>
      <w:rPr>
        <w:rFonts w:hint="default"/>
      </w:rPr>
    </w:lvl>
  </w:abstractNum>
  <w:abstractNum w:abstractNumId="4">
    <w:nsid w:val="23ED7E04"/>
    <w:multiLevelType w:val="singleLevel"/>
    <w:tmpl w:val="04090013"/>
    <w:lvl w:ilvl="0">
      <w:start w:val="1"/>
      <w:numFmt w:val="upperRoman"/>
      <w:lvlText w:val="%1."/>
      <w:lvlJc w:val="left"/>
      <w:pPr>
        <w:tabs>
          <w:tab w:val="num" w:pos="720"/>
        </w:tabs>
        <w:ind w:left="720" w:hanging="720"/>
      </w:pPr>
      <w:rPr>
        <w:rFonts w:hint="default"/>
      </w:rPr>
    </w:lvl>
  </w:abstractNum>
  <w:abstractNum w:abstractNumId="5">
    <w:nsid w:val="304D375F"/>
    <w:multiLevelType w:val="singleLevel"/>
    <w:tmpl w:val="09C0447C"/>
    <w:lvl w:ilvl="0">
      <w:start w:val="1"/>
      <w:numFmt w:val="decimal"/>
      <w:lvlText w:val="%1."/>
      <w:lvlJc w:val="left"/>
      <w:pPr>
        <w:tabs>
          <w:tab w:val="num" w:pos="1095"/>
        </w:tabs>
        <w:ind w:left="1095" w:hanging="375"/>
      </w:pPr>
      <w:rPr>
        <w:rFonts w:hint="default"/>
      </w:rPr>
    </w:lvl>
  </w:abstractNum>
  <w:abstractNum w:abstractNumId="6">
    <w:nsid w:val="33C839FA"/>
    <w:multiLevelType w:val="singleLevel"/>
    <w:tmpl w:val="E51047BA"/>
    <w:lvl w:ilvl="0">
      <w:start w:val="3"/>
      <w:numFmt w:val="upperLetter"/>
      <w:lvlText w:val="%1."/>
      <w:lvlJc w:val="left"/>
      <w:pPr>
        <w:tabs>
          <w:tab w:val="num" w:pos="1440"/>
        </w:tabs>
        <w:ind w:left="1440" w:hanging="720"/>
      </w:pPr>
      <w:rPr>
        <w:rFonts w:hint="default"/>
      </w:rPr>
    </w:lvl>
  </w:abstractNum>
  <w:abstractNum w:abstractNumId="7">
    <w:nsid w:val="47124347"/>
    <w:multiLevelType w:val="hybridMultilevel"/>
    <w:tmpl w:val="58CAA786"/>
    <w:lvl w:ilvl="0" w:tplc="7A1ADDB8">
      <w:numFmt w:val="bullet"/>
      <w:lvlText w:val=""/>
      <w:lvlJc w:val="left"/>
      <w:pPr>
        <w:tabs>
          <w:tab w:val="num" w:pos="1080"/>
        </w:tabs>
        <w:ind w:left="1080" w:hanging="720"/>
      </w:pPr>
      <w:rPr>
        <w:rFonts w:ascii="Symbol" w:eastAsia="Times New Roman" w:hAnsi="Symbol" w:hint="default"/>
        <w:b/>
        <w:bC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6A9F25B2"/>
    <w:multiLevelType w:val="singleLevel"/>
    <w:tmpl w:val="BEEC0104"/>
    <w:lvl w:ilvl="0">
      <w:start w:val="1"/>
      <w:numFmt w:val="decimal"/>
      <w:lvlText w:val="%1."/>
      <w:lvlJc w:val="left"/>
      <w:pPr>
        <w:tabs>
          <w:tab w:val="num" w:pos="1095"/>
        </w:tabs>
        <w:ind w:left="1095" w:hanging="375"/>
      </w:pPr>
      <w:rPr>
        <w:rFonts w:hint="default"/>
      </w:rPr>
    </w:lvl>
  </w:abstractNum>
  <w:abstractNum w:abstractNumId="9">
    <w:nsid w:val="72C12A04"/>
    <w:multiLevelType w:val="singleLevel"/>
    <w:tmpl w:val="3ACC1BA0"/>
    <w:lvl w:ilvl="0">
      <w:start w:val="1"/>
      <w:numFmt w:val="decimal"/>
      <w:lvlText w:val="%1."/>
      <w:lvlJc w:val="left"/>
      <w:pPr>
        <w:tabs>
          <w:tab w:val="num" w:pos="720"/>
        </w:tabs>
        <w:ind w:left="720" w:hanging="720"/>
      </w:pPr>
      <w:rPr>
        <w:rFonts w:hint="default"/>
      </w:rPr>
    </w:lvl>
  </w:abstractNum>
  <w:abstractNum w:abstractNumId="10">
    <w:nsid w:val="753F46C9"/>
    <w:multiLevelType w:val="singleLevel"/>
    <w:tmpl w:val="96F22860"/>
    <w:lvl w:ilvl="0">
      <w:start w:val="1"/>
      <w:numFmt w:val="decimal"/>
      <w:lvlText w:val="%1."/>
      <w:lvlJc w:val="left"/>
      <w:pPr>
        <w:tabs>
          <w:tab w:val="num" w:pos="1095"/>
        </w:tabs>
        <w:ind w:left="1095" w:hanging="375"/>
      </w:pPr>
      <w:rPr>
        <w:rFonts w:hint="default"/>
      </w:rPr>
    </w:lvl>
  </w:abstractNum>
  <w:num w:numId="1">
    <w:abstractNumId w:val="4"/>
  </w:num>
  <w:num w:numId="2">
    <w:abstractNumId w:val="3"/>
  </w:num>
  <w:num w:numId="3">
    <w:abstractNumId w:val="0"/>
  </w:num>
  <w:num w:numId="4">
    <w:abstractNumId w:val="1"/>
  </w:num>
  <w:num w:numId="5">
    <w:abstractNumId w:val="8"/>
  </w:num>
  <w:num w:numId="6">
    <w:abstractNumId w:val="6"/>
  </w:num>
  <w:num w:numId="7">
    <w:abstractNumId w:val="2"/>
  </w:num>
  <w:num w:numId="8">
    <w:abstractNumId w:val="10"/>
  </w:num>
  <w:num w:numId="9">
    <w:abstractNumId w:val="5"/>
  </w:num>
  <w:num w:numId="10">
    <w:abstractNumId w:val="9"/>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
  <w:rsids>
    <w:rsidRoot w:val="007638F2"/>
    <w:rsid w:val="003D0F85"/>
    <w:rsid w:val="006F1B0C"/>
    <w:rsid w:val="007638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lock Text" w:unhideWhenUsed="0"/>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9"/>
    <w:qFormat/>
    <w:pPr>
      <w:keepNext/>
      <w:outlineLvl w:val="0"/>
    </w:pPr>
    <w:rPr>
      <w:rFonts w:ascii="Bookman Old Style" w:hAnsi="Bookman Old Style" w:cs="Bookman Old Style"/>
    </w:rPr>
  </w:style>
  <w:style w:type="paragraph" w:styleId="Heading2">
    <w:name w:val="heading 2"/>
    <w:basedOn w:val="Normal"/>
    <w:next w:val="Normal"/>
    <w:link w:val="Heading2Char"/>
    <w:uiPriority w:val="99"/>
    <w:qFormat/>
    <w:pPr>
      <w:keepNext/>
      <w:tabs>
        <w:tab w:val="left" w:pos="720"/>
        <w:tab w:val="left" w:pos="1080"/>
        <w:tab w:val="left" w:pos="1200"/>
        <w:tab w:val="left" w:pos="1320"/>
      </w:tabs>
      <w:jc w:val="both"/>
      <w:outlineLvl w:val="1"/>
    </w:pPr>
    <w:rPr>
      <w:rFonts w:ascii="Book Antiqua" w:hAnsi="Book Antiqua" w:cs="Book Antiqua"/>
      <w:b/>
      <w:bCs/>
      <w:sz w:val="18"/>
      <w:szCs w:val="18"/>
    </w:rPr>
  </w:style>
  <w:style w:type="paragraph" w:styleId="Heading3">
    <w:name w:val="heading 3"/>
    <w:basedOn w:val="Normal"/>
    <w:next w:val="Normal"/>
    <w:link w:val="Heading3Char"/>
    <w:uiPriority w:val="99"/>
    <w:qFormat/>
    <w:pPr>
      <w:keepNext/>
      <w:ind w:left="-180" w:right="180"/>
      <w:jc w:val="center"/>
      <w:outlineLvl w:val="2"/>
    </w:pPr>
    <w:rPr>
      <w:rFonts w:ascii="Book Antiqua" w:hAnsi="Book Antiqua" w:cs="Book Antiqua"/>
      <w:b/>
      <w:bCs/>
      <w:i/>
      <w:iCs/>
      <w:sz w:val="14"/>
      <w:szCs w:val="14"/>
    </w:rPr>
  </w:style>
  <w:style w:type="paragraph" w:styleId="Heading4">
    <w:name w:val="heading 4"/>
    <w:basedOn w:val="Normal"/>
    <w:next w:val="Normal"/>
    <w:link w:val="Heading4Char"/>
    <w:uiPriority w:val="99"/>
    <w:qFormat/>
    <w:pPr>
      <w:keepNext/>
      <w:ind w:left="-180" w:right="180"/>
      <w:jc w:val="center"/>
      <w:outlineLvl w:val="3"/>
    </w:pPr>
    <w:rPr>
      <w:rFonts w:ascii="Book Antiqua" w:hAnsi="Book Antiqua" w:cs="Book Antiqua"/>
      <w:b/>
      <w:bCs/>
      <w:sz w:val="14"/>
      <w:szCs w:val="14"/>
    </w:rPr>
  </w:style>
  <w:style w:type="paragraph" w:styleId="Heading5">
    <w:name w:val="heading 5"/>
    <w:basedOn w:val="Normal"/>
    <w:next w:val="Normal"/>
    <w:link w:val="Heading5Char"/>
    <w:uiPriority w:val="99"/>
    <w:qFormat/>
    <w:pPr>
      <w:keepNext/>
      <w:jc w:val="center"/>
      <w:outlineLvl w:val="4"/>
    </w:pPr>
    <w:rPr>
      <w:rFonts w:ascii="Batang" w:eastAsia="Batang" w:hAnsi="Batang" w:cs="Batang"/>
      <w:b/>
      <w:bCs/>
      <w:sz w:val="16"/>
      <w:szCs w:val="16"/>
    </w:rPr>
  </w:style>
  <w:style w:type="paragraph" w:styleId="Heading6">
    <w:name w:val="heading 6"/>
    <w:basedOn w:val="Normal"/>
    <w:next w:val="Normal"/>
    <w:link w:val="Heading6Char"/>
    <w:uiPriority w:val="99"/>
    <w:qFormat/>
    <w:pPr>
      <w:keepNext/>
      <w:ind w:left="-360" w:right="180"/>
      <w:jc w:val="center"/>
      <w:outlineLvl w:val="5"/>
    </w:pPr>
    <w:rPr>
      <w:rFonts w:ascii="Book Antiqua" w:hAnsi="Book Antiqua" w:cs="Book Antiqua"/>
      <w:b/>
      <w:bCs/>
      <w:sz w:val="14"/>
      <w:szCs w:val="14"/>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paragraph" w:styleId="BodyText">
    <w:name w:val="Body Text"/>
    <w:basedOn w:val="Normal"/>
    <w:link w:val="BodyTextChar"/>
    <w:uiPriority w:val="99"/>
    <w:pPr>
      <w:jc w:val="both"/>
    </w:pPr>
    <w:rPr>
      <w:rFonts w:ascii="Bookman Old Style" w:hAnsi="Bookman Old Style" w:cs="Bookman Old Style"/>
    </w:rPr>
  </w:style>
  <w:style w:type="character" w:customStyle="1" w:styleId="BodyTextChar">
    <w:name w:val="Body Text Char"/>
    <w:basedOn w:val="DefaultParagraphFont"/>
    <w:link w:val="BodyText"/>
    <w:uiPriority w:val="99"/>
    <w:semiHidden/>
    <w:rPr>
      <w:rFonts w:ascii="Times New Roman" w:hAnsi="Times New Roman" w:cs="Times New Roman"/>
      <w:sz w:val="24"/>
      <w:szCs w:val="24"/>
    </w:rPr>
  </w:style>
  <w:style w:type="paragraph" w:styleId="Footer">
    <w:name w:val="footer"/>
    <w:basedOn w:val="Normal"/>
    <w:link w:val="FooterChar"/>
    <w:uiPriority w:val="99"/>
    <w:pPr>
      <w:tabs>
        <w:tab w:val="center" w:pos="4320"/>
        <w:tab w:val="right" w:pos="8640"/>
      </w:tabs>
    </w:pPr>
    <w:rPr>
      <w:sz w:val="20"/>
      <w:szCs w:val="20"/>
    </w:rPr>
  </w:style>
  <w:style w:type="character" w:customStyle="1" w:styleId="FooterChar">
    <w:name w:val="Footer Char"/>
    <w:basedOn w:val="DefaultParagraphFont"/>
    <w:link w:val="Footer"/>
    <w:uiPriority w:val="99"/>
    <w:semiHidden/>
    <w:rPr>
      <w:rFonts w:ascii="Times New Roman" w:hAnsi="Times New Roman" w:cs="Times New Roman"/>
      <w:sz w:val="24"/>
      <w:szCs w:val="24"/>
    </w:rPr>
  </w:style>
  <w:style w:type="character" w:styleId="PageNumber">
    <w:name w:val="page number"/>
    <w:basedOn w:val="DefaultParagraphFont"/>
    <w:uiPriority w:val="99"/>
  </w:style>
  <w:style w:type="paragraph" w:styleId="Header">
    <w:name w:val="header"/>
    <w:basedOn w:val="Normal"/>
    <w:link w:val="HeaderChar"/>
    <w:uiPriority w:val="99"/>
    <w:pPr>
      <w:tabs>
        <w:tab w:val="center" w:pos="4320"/>
        <w:tab w:val="right" w:pos="8640"/>
      </w:tabs>
    </w:pPr>
    <w:rPr>
      <w:sz w:val="20"/>
      <w:szCs w:val="20"/>
    </w:rPr>
  </w:style>
  <w:style w:type="character" w:customStyle="1" w:styleId="HeaderChar">
    <w:name w:val="Header Char"/>
    <w:basedOn w:val="DefaultParagraphFont"/>
    <w:link w:val="Header"/>
    <w:uiPriority w:val="99"/>
    <w:semiHidden/>
    <w:rPr>
      <w:rFonts w:ascii="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BodyText2">
    <w:name w:val="Body Text 2"/>
    <w:basedOn w:val="Normal"/>
    <w:link w:val="BodyText2Char"/>
    <w:uiPriority w:val="99"/>
    <w:pPr>
      <w:ind w:right="-260"/>
      <w:jc w:val="both"/>
    </w:pPr>
    <w:rPr>
      <w:rFonts w:ascii="Book Antiqua" w:hAnsi="Book Antiqua" w:cs="Book Antiqua"/>
      <w:b/>
      <w:bCs/>
      <w:i/>
      <w:iCs/>
      <w:sz w:val="18"/>
      <w:szCs w:val="18"/>
    </w:rPr>
  </w:style>
  <w:style w:type="character" w:customStyle="1" w:styleId="BodyText2Char">
    <w:name w:val="Body Text 2 Char"/>
    <w:basedOn w:val="DefaultParagraphFont"/>
    <w:link w:val="BodyText2"/>
    <w:uiPriority w:val="99"/>
    <w:semiHidden/>
    <w:rPr>
      <w:rFonts w:ascii="Times New Roman" w:hAnsi="Times New Roman" w:cs="Times New Roman"/>
      <w:sz w:val="24"/>
      <w:szCs w:val="24"/>
    </w:rPr>
  </w:style>
  <w:style w:type="paragraph" w:styleId="Title">
    <w:name w:val="Title"/>
    <w:basedOn w:val="Normal"/>
    <w:link w:val="TitleChar"/>
    <w:uiPriority w:val="99"/>
    <w:qFormat/>
    <w:pPr>
      <w:jc w:val="center"/>
    </w:pPr>
    <w:rPr>
      <w:rFonts w:ascii="Book Antiqua" w:hAnsi="Book Antiqua" w:cs="Book Antiqua"/>
      <w:b/>
      <w:bCs/>
      <w:sz w:val="14"/>
      <w:szCs w:val="14"/>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lockText">
    <w:name w:val="Block Text"/>
    <w:basedOn w:val="Normal"/>
    <w:uiPriority w:val="99"/>
    <w:pPr>
      <w:ind w:left="-360" w:right="180"/>
      <w:jc w:val="center"/>
    </w:pPr>
    <w:rPr>
      <w:rFonts w:ascii="Book Antiqua" w:hAnsi="Book Antiqua" w:cs="Book Antiqua"/>
      <w:sz w:val="14"/>
      <w:szCs w:val="1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ched.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2262</Words>
  <Characters>12899</Characters>
  <Application>Microsoft Office Word</Application>
  <DocSecurity>0</DocSecurity>
  <Lines>107</Lines>
  <Paragraphs>30</Paragraphs>
  <ScaleCrop>false</ScaleCrop>
  <Company>Acer Computer Philippines</Company>
  <LinksUpToDate>false</LinksUpToDate>
  <CharactersWithSpaces>15131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creator>George T. Atienza</dc:creator>
  <cp:lastModifiedBy>cmalate</cp:lastModifiedBy>
  <cp:revision>2</cp:revision>
  <cp:lastPrinted>2009-10-20T03:15:00Z</cp:lastPrinted>
  <dcterms:created xsi:type="dcterms:W3CDTF">2016-10-06T05:12:00Z</dcterms:created>
  <dcterms:modified xsi:type="dcterms:W3CDTF">2016-10-06T05:12:00Z</dcterms:modified>
</cp:coreProperties>
</file>