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B5A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Домашняя работа №4</w:t>
      </w:r>
    </w:p>
    <w:p w:rsidR="00342949" w:rsidRPr="00342949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Статистическая обработка результатов многократных измерений</w:t>
      </w:r>
    </w:p>
    <w:p w:rsidR="00342949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Выполнил студент группы 5207 Павлов И.С.</w:t>
      </w:r>
    </w:p>
    <w:p w:rsidR="00342949" w:rsidRPr="00342949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14</w:t>
      </w:r>
    </w:p>
    <w:p w:rsidR="00342949" w:rsidRPr="00342949" w:rsidRDefault="00342949" w:rsidP="003429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29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Дано: </w:t>
      </w:r>
    </w:p>
    <w:p w:rsidR="00342949" w:rsidRDefault="00342949" w:rsidP="00342949">
      <w:pPr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 xml:space="preserve">Доверительная вероятность </w:t>
      </w:r>
      <w:r w:rsidRPr="0034294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42949">
        <w:rPr>
          <w:rFonts w:ascii="Times New Roman" w:hAnsi="Times New Roman" w:cs="Times New Roman"/>
          <w:sz w:val="32"/>
          <w:szCs w:val="32"/>
          <w:vertAlign w:val="subscript"/>
        </w:rPr>
        <w:t>д =</w:t>
      </w:r>
      <w:r w:rsidRPr="00342949">
        <w:rPr>
          <w:rFonts w:ascii="Times New Roman" w:hAnsi="Times New Roman" w:cs="Times New Roman"/>
          <w:sz w:val="32"/>
          <w:szCs w:val="32"/>
        </w:rPr>
        <w:t xml:space="preserve"> = </w:t>
      </w:r>
      <w:r w:rsidRPr="00342949">
        <w:rPr>
          <w:rFonts w:ascii="Times New Roman" w:hAnsi="Times New Roman" w:cs="Times New Roman"/>
          <w:sz w:val="32"/>
          <w:szCs w:val="32"/>
        </w:rPr>
        <w:t>0.9545</w:t>
      </w:r>
    </w:p>
    <w:p w:rsidR="00342949" w:rsidRDefault="00342949" w:rsidP="003429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Набор ряда наблюдений: </w:t>
      </w:r>
      <w:r w:rsidRPr="00342949">
        <w:rPr>
          <w:rFonts w:ascii="Times New Roman" w:hAnsi="Times New Roman" w:cs="Times New Roman"/>
          <w:sz w:val="32"/>
          <w:szCs w:val="32"/>
        </w:rPr>
        <w:t>385, 406, 388, 400, 408, 392, 413, 397, 392, 404, 386, 393, 368, 385, 405, 395, 390, 405, 405, 407, 386, 417, 410, 400, 388, 405, 380, 420, 402, 377</w:t>
      </w:r>
    </w:p>
    <w:p w:rsidR="00342949" w:rsidRDefault="00342949" w:rsidP="003429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2949">
        <w:rPr>
          <w:rFonts w:ascii="Times New Roman" w:hAnsi="Times New Roman" w:cs="Times New Roman"/>
          <w:b/>
          <w:bCs/>
          <w:sz w:val="32"/>
          <w:szCs w:val="32"/>
          <w:u w:val="single"/>
        </w:rPr>
        <w:t>Ход выполнения задания:</w:t>
      </w:r>
    </w:p>
    <w:p w:rsidR="00342949" w:rsidRP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Объем ряда наблюдений – 30</w:t>
      </w:r>
    </w:p>
    <w:p w:rsid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Математическое ожидание – 396,97</w:t>
      </w:r>
    </w:p>
    <w:p w:rsid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</w:t>
      </w:r>
      <w:r w:rsidRPr="00342949">
        <w:rPr>
          <w:rFonts w:ascii="Times New Roman" w:hAnsi="Times New Roman" w:cs="Times New Roman"/>
          <w:sz w:val="32"/>
          <w:szCs w:val="32"/>
        </w:rPr>
        <w:t>бсолютн</w:t>
      </w:r>
      <w:r>
        <w:rPr>
          <w:rFonts w:ascii="Times New Roman" w:hAnsi="Times New Roman" w:cs="Times New Roman"/>
          <w:sz w:val="32"/>
          <w:szCs w:val="32"/>
        </w:rPr>
        <w:t>ая</w:t>
      </w:r>
      <w:r w:rsidRPr="00342949">
        <w:rPr>
          <w:rFonts w:ascii="Times New Roman" w:hAnsi="Times New Roman" w:cs="Times New Roman"/>
          <w:sz w:val="32"/>
          <w:szCs w:val="32"/>
        </w:rPr>
        <w:t xml:space="preserve"> погрешност</w:t>
      </w:r>
      <w:r>
        <w:rPr>
          <w:rFonts w:ascii="Times New Roman" w:hAnsi="Times New Roman" w:cs="Times New Roman"/>
          <w:sz w:val="32"/>
          <w:szCs w:val="32"/>
        </w:rPr>
        <w:t>ь</w:t>
      </w:r>
      <w:r w:rsidRPr="00342949">
        <w:rPr>
          <w:rFonts w:ascii="Times New Roman" w:hAnsi="Times New Roman" w:cs="Times New Roman"/>
          <w:sz w:val="32"/>
          <w:szCs w:val="32"/>
        </w:rPr>
        <w:t xml:space="preserve"> результатов наблюдения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:rsidR="00342949" w:rsidRDefault="00342949" w:rsidP="0034294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[-11.97, 9.03, -8.97, 3.03, 11.03, -4.97, 16.03, 0.03, -4.97, 7.03, -10.97, -3.97, -28.97, -11.97, 8.03, -1.97, -6.97, 8.03, 8.03, 10.03, -10.97, 20.03, 13.03, 3.03, -8.97, 8.03, -16.97, 23.03, 5.03, -19.97]</w:t>
      </w:r>
    </w:p>
    <w:p w:rsid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СКО - </w:t>
      </w:r>
      <w:r w:rsidRPr="00342949">
        <w:rPr>
          <w:rFonts w:ascii="Times New Roman" w:hAnsi="Times New Roman" w:cs="Times New Roman"/>
          <w:sz w:val="32"/>
          <w:szCs w:val="32"/>
        </w:rPr>
        <w:t>12.24</w:t>
      </w:r>
    </w:p>
    <w:p w:rsid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sz w:val="32"/>
          <w:szCs w:val="32"/>
        </w:rPr>
        <w:t>Поиск и исключение промахов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Удалил </w:t>
      </w:r>
      <w:r w:rsidRPr="00606775">
        <w:rPr>
          <w:rFonts w:ascii="Times New Roman" w:hAnsi="Times New Roman" w:cs="Times New Roman"/>
          <w:sz w:val="32"/>
          <w:szCs w:val="32"/>
        </w:rPr>
        <w:t>368</w:t>
      </w:r>
      <w:r>
        <w:rPr>
          <w:rFonts w:ascii="Times New Roman" w:hAnsi="Times New Roman" w:cs="Times New Roman"/>
          <w:sz w:val="32"/>
          <w:szCs w:val="32"/>
        </w:rPr>
        <w:t>, т.к.</w:t>
      </w:r>
      <w:r w:rsidRPr="006067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06775">
        <w:rPr>
          <w:rFonts w:ascii="Times New Roman" w:hAnsi="Times New Roman" w:cs="Times New Roman"/>
          <w:sz w:val="32"/>
          <w:szCs w:val="32"/>
        </w:rPr>
        <w:t xml:space="preserve"> = -28.97 &gt;=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606775">
        <w:rPr>
          <w:rFonts w:ascii="Times New Roman" w:hAnsi="Times New Roman" w:cs="Times New Roman"/>
          <w:sz w:val="32"/>
          <w:szCs w:val="32"/>
        </w:rPr>
        <w:t xml:space="preserve"> * sko - 24.48</w:t>
      </w:r>
    </w:p>
    <w:p w:rsidR="00606775" w:rsidRP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Текущий ряд:</w:t>
      </w:r>
    </w:p>
    <w:p w:rsid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sz w:val="32"/>
          <w:szCs w:val="32"/>
        </w:rPr>
        <w:t>[385, 406, 388, 400, 408, 392, 413, 397, 392, 404, 386, 393, 385, 405, 395, 390, 405, 405, 407, 386, 417, 410, 400, 388, 405, 380, 420, 402, 377]</w:t>
      </w:r>
    </w:p>
    <w:p w:rsid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Вторая итерация:</w:t>
      </w:r>
    </w:p>
    <w:p w:rsidR="00606775" w:rsidRP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606775">
        <w:rPr>
          <w:rFonts w:ascii="Times New Roman" w:hAnsi="Times New Roman" w:cs="Times New Roman"/>
          <w:b/>
          <w:bCs/>
          <w:sz w:val="32"/>
          <w:szCs w:val="32"/>
        </w:rPr>
        <w:t>Объем ряда элементов: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="005D5B54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6067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6775">
        <w:rPr>
          <w:rFonts w:ascii="Times New Roman" w:hAnsi="Times New Roman" w:cs="Times New Roman"/>
          <w:sz w:val="32"/>
          <w:szCs w:val="32"/>
        </w:rPr>
        <w:t>29</w:t>
      </w:r>
    </w:p>
    <w:p w:rsidR="00606775" w:rsidRP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606775">
        <w:rPr>
          <w:rFonts w:ascii="Times New Roman" w:hAnsi="Times New Roman" w:cs="Times New Roman"/>
          <w:b/>
          <w:bCs/>
          <w:sz w:val="32"/>
          <w:szCs w:val="32"/>
        </w:rPr>
        <w:t xml:space="preserve">Математическое ожидание: </w:t>
      </w:r>
      <w:r w:rsidRPr="00606775">
        <w:rPr>
          <w:rFonts w:ascii="Times New Roman" w:hAnsi="Times New Roman" w:cs="Times New Roman"/>
          <w:sz w:val="32"/>
          <w:szCs w:val="32"/>
        </w:rPr>
        <w:t>397.97</w:t>
      </w:r>
    </w:p>
    <w:p w:rsid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sz w:val="32"/>
          <w:szCs w:val="32"/>
        </w:rPr>
        <w:t>Абсолютная погрешность результатов наблюдения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606775">
        <w:rPr>
          <w:rFonts w:ascii="Times New Roman" w:hAnsi="Times New Roman" w:cs="Times New Roman"/>
          <w:sz w:val="32"/>
          <w:szCs w:val="32"/>
        </w:rPr>
        <w:t>[-12.97, 8.03, -9.97, 2.03, 10.03, -5.97, 15.03, -0.97, -5.97, 6.03, -11.97, -4.97, -12.97, 7.03, -2.97, -7.97, 7.03, 7.03, 9.03, -11.97, 19.03, 12.03, 2.03, -9.97, 7.03, -17.97, 22.03, 4.03, -20.97]</w:t>
      </w:r>
    </w:p>
    <w:p w:rsidR="005D5B54" w:rsidRPr="005D5B54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СКО: </w:t>
      </w:r>
      <w:r w:rsidRPr="00606775">
        <w:rPr>
          <w:rFonts w:ascii="Times New Roman" w:hAnsi="Times New Roman" w:cs="Times New Roman"/>
          <w:sz w:val="32"/>
          <w:szCs w:val="32"/>
        </w:rPr>
        <w:t>11.14</w:t>
      </w:r>
    </w:p>
    <w:p w:rsidR="00606775" w:rsidRPr="005D5B54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5D5B54">
        <w:rPr>
          <w:rFonts w:ascii="Times New Roman" w:hAnsi="Times New Roman" w:cs="Times New Roman"/>
          <w:sz w:val="32"/>
          <w:szCs w:val="32"/>
        </w:rPr>
        <w:t xml:space="preserve">Ряд остался прежним: </w:t>
      </w:r>
      <w:r w:rsidRPr="005D5B54">
        <w:rPr>
          <w:rFonts w:ascii="Times New Roman" w:hAnsi="Times New Roman" w:cs="Times New Roman"/>
          <w:sz w:val="32"/>
          <w:szCs w:val="32"/>
        </w:rPr>
        <w:t>[385, 406, 388, 400, 408, 392, 413, 397, 392, 404, 386, 393, 385, 405, 395, 390, 405, 405, 407, 386, 417, 410, 400, 388, 405, 380, 420, 402, 377]</w:t>
      </w:r>
    </w:p>
    <w:p w:rsidR="005D5B54" w:rsidRPr="005D5B54" w:rsidRDefault="005D5B54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</w:p>
    <w:p w:rsidR="005D5B54" w:rsidRP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5D5B54">
        <w:rPr>
          <w:rFonts w:ascii="Times New Roman" w:hAnsi="Times New Roman" w:cs="Times New Roman"/>
          <w:sz w:val="32"/>
          <w:szCs w:val="32"/>
          <w:lang w:val="en-US"/>
        </w:rPr>
        <w:t>377</w:t>
      </w:r>
    </w:p>
    <w:p w:rsidR="00606775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5D5B54">
        <w:rPr>
          <w:rFonts w:ascii="Times New Roman" w:hAnsi="Times New Roman" w:cs="Times New Roman"/>
          <w:sz w:val="32"/>
          <w:szCs w:val="32"/>
          <w:lang w:val="en-US"/>
        </w:rPr>
        <w:t>420</w:t>
      </w:r>
    </w:p>
    <w:p w:rsid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 w:rsidRPr="005D5B54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D5B54">
        <w:rPr>
          <w:rFonts w:ascii="Times New Roman" w:hAnsi="Times New Roman" w:cs="Times New Roman"/>
          <w:sz w:val="32"/>
          <w:szCs w:val="32"/>
          <w:vertAlign w:val="subscript"/>
        </w:rPr>
        <w:t>вар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6067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6775">
        <w:rPr>
          <w:rFonts w:ascii="Times New Roman" w:hAnsi="Times New Roman" w:cs="Times New Roman"/>
          <w:sz w:val="32"/>
          <w:szCs w:val="32"/>
        </w:rPr>
        <w:t>29</w:t>
      </w:r>
    </w:p>
    <w:p w:rsid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r w:rsidRPr="005D5B5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5D5B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вар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606775">
        <w:rPr>
          <w:rFonts w:ascii="Times New Roman" w:hAnsi="Times New Roman" w:cs="Times New Roman"/>
          <w:sz w:val="32"/>
          <w:szCs w:val="32"/>
        </w:rPr>
        <w:t>397.97</w:t>
      </w:r>
    </w:p>
    <w:p w:rsid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 w:rsidRPr="005D5B54">
        <w:rPr>
          <w:rFonts w:ascii="Times New Roman" w:hAnsi="Times New Roman" w:cs="Times New Roman"/>
          <w:sz w:val="32"/>
          <w:szCs w:val="32"/>
          <w:lang w:val="en-US"/>
        </w:rPr>
        <w:sym w:font="Symbol" w:char="F073"/>
      </w:r>
      <w:proofErr w:type="spellStart"/>
      <w:r w:rsidRPr="005D5B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ва</w:t>
      </w:r>
      <w:r w:rsidRPr="005D5B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р</w:t>
      </w:r>
      <w:proofErr w:type="spellEnd"/>
      <w:r w:rsidR="0073200A">
        <w:rPr>
          <w:rFonts w:ascii="Times New Roman" w:hAnsi="Times New Roman" w:cs="Times New Roman"/>
          <w:sz w:val="32"/>
          <w:szCs w:val="32"/>
        </w:rPr>
        <w:t xml:space="preserve"> = 11.14</w:t>
      </w:r>
    </w:p>
    <w:p w:rsidR="0073200A" w:rsidRDefault="00821D25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Разбиваем вариационный ряд на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821D25">
        <w:rPr>
          <w:rFonts w:ascii="Times New Roman" w:hAnsi="Times New Roman" w:cs="Times New Roman"/>
          <w:sz w:val="32"/>
          <w:szCs w:val="32"/>
        </w:rPr>
        <w:t xml:space="preserve"> = 9 </w:t>
      </w:r>
      <w:r>
        <w:rPr>
          <w:rFonts w:ascii="Times New Roman" w:hAnsi="Times New Roman" w:cs="Times New Roman"/>
          <w:sz w:val="32"/>
          <w:szCs w:val="32"/>
        </w:rPr>
        <w:t>равных интервалов – бинов</w:t>
      </w:r>
    </w:p>
    <w:p w:rsidR="00821D25" w:rsidRDefault="000B2D42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D42">
        <w:rPr>
          <w:rFonts w:ascii="Times New Roman" w:hAnsi="Times New Roman" w:cs="Times New Roman"/>
          <w:sz w:val="32"/>
          <w:szCs w:val="32"/>
        </w:rPr>
        <w:t>Ширина бинов - 4.778</w:t>
      </w:r>
    </w:p>
    <w:p w:rsidR="000B2D42" w:rsidRDefault="000B2D42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D42">
        <w:rPr>
          <w:rFonts w:ascii="Times New Roman" w:hAnsi="Times New Roman" w:cs="Times New Roman"/>
          <w:sz w:val="32"/>
          <w:szCs w:val="32"/>
        </w:rPr>
        <w:t>Границы бинов: [377, 382, 387, 391, 396, 401, 406, 410, 415, 420]</w:t>
      </w:r>
    </w:p>
    <w:p w:rsidR="0082751C" w:rsidRPr="000E4A88" w:rsidRDefault="0082751C" w:rsidP="0081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E4A88">
        <w:rPr>
          <w:rFonts w:ascii="Times New Roman" w:hAnsi="Times New Roman" w:cs="Times New Roman"/>
          <w:sz w:val="32"/>
          <w:szCs w:val="32"/>
        </w:rPr>
        <w:t>Считаем попадания в бины:</w:t>
      </w:r>
      <w:r w:rsidR="000E4A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A2067" w:rsidRPr="00FA2067">
        <w:rPr>
          <w:rFonts w:ascii="Times New Roman" w:hAnsi="Times New Roman" w:cs="Times New Roman"/>
          <w:sz w:val="32"/>
          <w:szCs w:val="32"/>
          <w:lang w:val="en-US"/>
        </w:rPr>
        <w:t>[2. 4. 3. 4. 3. 6. 3. 2. 2.]</w:t>
      </w:r>
    </w:p>
    <w:p w:rsidR="000E4A88" w:rsidRDefault="00FA2067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FA2067">
        <w:rPr>
          <w:rFonts w:ascii="Times New Roman" w:hAnsi="Times New Roman" w:cs="Times New Roman"/>
          <w:sz w:val="32"/>
          <w:szCs w:val="32"/>
        </w:rPr>
        <w:t>роверк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FA2067">
        <w:rPr>
          <w:rFonts w:ascii="Times New Roman" w:hAnsi="Times New Roman" w:cs="Times New Roman"/>
          <w:sz w:val="32"/>
          <w:szCs w:val="32"/>
        </w:rPr>
        <w:t xml:space="preserve"> правильности подсчета значений</w:t>
      </w:r>
      <w:r w:rsidRPr="00FA206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A2067">
        <w:rPr>
          <w:rFonts w:ascii="Times New Roman" w:hAnsi="Times New Roman" w:cs="Times New Roman"/>
          <w:sz w:val="32"/>
          <w:szCs w:val="32"/>
        </w:rPr>
        <w:t xml:space="preserve"> = </w:t>
      </w:r>
      <w:r w:rsidRPr="00FA2067">
        <w:rPr>
          <w:rFonts w:ascii="Times New Roman" w:hAnsi="Times New Roman" w:cs="Times New Roman"/>
          <w:sz w:val="32"/>
          <w:szCs w:val="32"/>
        </w:rPr>
        <w:t>29.0</w:t>
      </w:r>
    </w:p>
    <w:p w:rsidR="00FA2067" w:rsidRDefault="00FA2067" w:rsidP="008D4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2067">
        <w:rPr>
          <w:rFonts w:ascii="Times New Roman" w:hAnsi="Times New Roman" w:cs="Times New Roman"/>
          <w:sz w:val="32"/>
          <w:szCs w:val="32"/>
        </w:rPr>
        <w:t>Вычисление вероятностей попадания значений вариационного ряда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2067">
        <w:rPr>
          <w:rFonts w:ascii="Times New Roman" w:hAnsi="Times New Roman" w:cs="Times New Roman"/>
          <w:sz w:val="32"/>
          <w:szCs w:val="32"/>
        </w:rPr>
        <w:t>каждый из бинов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FA2067">
        <w:rPr>
          <w:rFonts w:ascii="Times New Roman" w:hAnsi="Times New Roman" w:cs="Times New Roman"/>
          <w:sz w:val="32"/>
          <w:szCs w:val="32"/>
        </w:rPr>
        <w:t xml:space="preserve"> </w:t>
      </w:r>
      <w:r w:rsidRPr="00FA2067">
        <w:rPr>
          <w:rFonts w:ascii="Times New Roman" w:hAnsi="Times New Roman" w:cs="Times New Roman"/>
          <w:sz w:val="32"/>
          <w:szCs w:val="32"/>
        </w:rPr>
        <w:t>[0.069, 0.1379, 0.1034, 0.1379, 0.1034, 0.2069, 0.1034, 0.069, 0.069]</w:t>
      </w:r>
    </w:p>
    <w:p w:rsidR="00FA2067" w:rsidRDefault="00FA2067" w:rsidP="00FA2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2067">
        <w:rPr>
          <w:rFonts w:ascii="Times New Roman" w:hAnsi="Times New Roman" w:cs="Times New Roman"/>
          <w:sz w:val="32"/>
          <w:szCs w:val="32"/>
        </w:rPr>
        <w:t>О</w:t>
      </w:r>
      <w:r w:rsidRPr="00FA2067">
        <w:rPr>
          <w:rFonts w:ascii="Times New Roman" w:hAnsi="Times New Roman" w:cs="Times New Roman"/>
          <w:sz w:val="32"/>
          <w:szCs w:val="32"/>
        </w:rPr>
        <w:t>ценки средней плотности</w:t>
      </w:r>
      <w:r w:rsidRPr="00FA2067">
        <w:rPr>
          <w:rFonts w:ascii="Times New Roman" w:hAnsi="Times New Roman" w:cs="Times New Roman"/>
          <w:sz w:val="32"/>
          <w:szCs w:val="32"/>
        </w:rPr>
        <w:t xml:space="preserve"> </w:t>
      </w:r>
      <w:r w:rsidRPr="00FA2067">
        <w:rPr>
          <w:rFonts w:ascii="Times New Roman" w:hAnsi="Times New Roman" w:cs="Times New Roman"/>
          <w:sz w:val="32"/>
          <w:szCs w:val="32"/>
        </w:rPr>
        <w:t>распределения вероятности в интервале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206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4AEB9A" wp14:editId="37CCB96E">
            <wp:extent cx="276264" cy="1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725A23" w:rsidRPr="00725A23">
        <w:rPr>
          <w:rFonts w:ascii="Times New Roman" w:hAnsi="Times New Roman" w:cs="Times New Roman"/>
          <w:sz w:val="32"/>
          <w:szCs w:val="32"/>
        </w:rPr>
        <w:t>[0.0144, 0.0289, 0.0216, 0.0289, 0.0216, 0.0433, 0.0216, 0.0144, 0.0144]</w:t>
      </w:r>
    </w:p>
    <w:tbl>
      <w:tblPr>
        <w:tblW w:w="9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</w:tblCellMar>
        <w:tblLook w:val="04A0" w:firstRow="1" w:lastRow="0" w:firstColumn="1" w:lastColumn="0" w:noHBand="0" w:noVBand="1"/>
      </w:tblPr>
      <w:tblGrid>
        <w:gridCol w:w="2830"/>
        <w:gridCol w:w="1580"/>
        <w:gridCol w:w="1114"/>
        <w:gridCol w:w="2138"/>
        <w:gridCol w:w="1701"/>
      </w:tblGrid>
      <w:tr w:rsidR="003B6BB3" w:rsidRPr="003B6BB3" w:rsidTr="003B6BB3">
        <w:trPr>
          <w:trHeight w:val="36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Границы бинов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№ бинов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2138" w:type="dxa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377, 382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38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0.069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0.0144</w:t>
            </w: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382, 387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38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0.1379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0.0289</w:t>
            </w: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387, 391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38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0.1034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0.0216</w:t>
            </w: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391, 396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38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0.1379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0.0289</w:t>
            </w: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396, 401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38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0.1034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0.0216</w:t>
            </w: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401, 406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38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0.2069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0.0433</w:t>
            </w: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406, 410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38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0.1034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0.0216</w:t>
            </w: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410, 415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38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0.069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0.0144</w:t>
            </w: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415, 420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38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0.069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bottom"/>
            <w:hideMark/>
          </w:tcPr>
          <w:p w:rsidR="003B6BB3" w:rsidRPr="003B6BB3" w:rsidRDefault="003B6BB3" w:rsidP="003B6B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3B6B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0.0144</w:t>
            </w:r>
          </w:p>
        </w:tc>
      </w:tr>
      <w:tr w:rsidR="003B6BB3" w:rsidRPr="003B6BB3" w:rsidTr="003B6BB3">
        <w:trPr>
          <w:trHeight w:val="408"/>
        </w:trPr>
        <w:tc>
          <w:tcPr>
            <w:tcW w:w="283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38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B6BB3" w:rsidRPr="003B6BB3" w:rsidRDefault="003B6BB3" w:rsidP="003B6B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B2D42" w:rsidRDefault="003B6BB3" w:rsidP="00194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B6BB3">
        <w:rPr>
          <w:rFonts w:ascii="Times New Roman" w:hAnsi="Times New Roman" w:cs="Times New Roman"/>
          <w:sz w:val="32"/>
          <w:szCs w:val="32"/>
        </w:rPr>
        <w:lastRenderedPageBreak/>
        <w:t xml:space="preserve">Гистограмма </w:t>
      </w:r>
      <w:r w:rsidRPr="003B6BB3">
        <w:rPr>
          <w:rFonts w:ascii="Times New Roman" w:hAnsi="Times New Roman" w:cs="Times New Roman"/>
          <w:sz w:val="32"/>
          <w:szCs w:val="32"/>
        </w:rPr>
        <w:t>статистического</w:t>
      </w:r>
      <w:r w:rsidRPr="003B6BB3">
        <w:rPr>
          <w:rFonts w:ascii="Times New Roman" w:hAnsi="Times New Roman" w:cs="Times New Roman"/>
          <w:sz w:val="32"/>
          <w:szCs w:val="32"/>
        </w:rPr>
        <w:t xml:space="preserve"> </w:t>
      </w:r>
      <w:r w:rsidRPr="003B6BB3">
        <w:rPr>
          <w:rFonts w:ascii="Times New Roman" w:hAnsi="Times New Roman" w:cs="Times New Roman"/>
          <w:sz w:val="32"/>
          <w:szCs w:val="32"/>
        </w:rPr>
        <w:t>распределения погрешностей измерения</w:t>
      </w:r>
      <w:r w:rsidR="000B2D42">
        <w:rPr>
          <w:noProof/>
        </w:rPr>
        <w:drawing>
          <wp:inline distT="0" distB="0" distL="0" distR="0" wp14:anchorId="1ED575B7" wp14:editId="052AAAC0">
            <wp:extent cx="4752381" cy="38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DC" w:rsidRPr="003B6BB3" w:rsidRDefault="00FE4ADC" w:rsidP="00FE4AD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Нормальное распределение</w:t>
      </w:r>
    </w:p>
    <w:p w:rsidR="003B6BB3" w:rsidRPr="0073200A" w:rsidRDefault="00AD593A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X = </w:t>
      </w:r>
      <w:r w:rsidRPr="00AD593A">
        <w:rPr>
          <w:rFonts w:ascii="Times New Roman" w:hAnsi="Times New Roman" w:cs="Times New Roman"/>
          <w:sz w:val="32"/>
          <w:szCs w:val="32"/>
        </w:rPr>
        <w:t>397.97 ± 0.9545</w:t>
      </w:r>
    </w:p>
    <w:sectPr w:rsidR="003B6BB3" w:rsidRPr="0073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477"/>
    <w:multiLevelType w:val="hybridMultilevel"/>
    <w:tmpl w:val="1F76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99C"/>
    <w:multiLevelType w:val="hybridMultilevel"/>
    <w:tmpl w:val="01406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643F"/>
    <w:multiLevelType w:val="hybridMultilevel"/>
    <w:tmpl w:val="2ABCE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16CAE"/>
    <w:multiLevelType w:val="hybridMultilevel"/>
    <w:tmpl w:val="25A480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3F1416"/>
    <w:multiLevelType w:val="hybridMultilevel"/>
    <w:tmpl w:val="6A907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1431910">
    <w:abstractNumId w:val="2"/>
  </w:num>
  <w:num w:numId="2" w16cid:durableId="240337774">
    <w:abstractNumId w:val="1"/>
  </w:num>
  <w:num w:numId="3" w16cid:durableId="1182083456">
    <w:abstractNumId w:val="4"/>
  </w:num>
  <w:num w:numId="4" w16cid:durableId="396822052">
    <w:abstractNumId w:val="3"/>
  </w:num>
  <w:num w:numId="5" w16cid:durableId="12716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49"/>
    <w:rsid w:val="000B2D42"/>
    <w:rsid w:val="000E4A88"/>
    <w:rsid w:val="00342949"/>
    <w:rsid w:val="003B6BB3"/>
    <w:rsid w:val="003E67C8"/>
    <w:rsid w:val="005D5B54"/>
    <w:rsid w:val="00606775"/>
    <w:rsid w:val="006C7B5A"/>
    <w:rsid w:val="00725A23"/>
    <w:rsid w:val="0073200A"/>
    <w:rsid w:val="00821D25"/>
    <w:rsid w:val="0082751C"/>
    <w:rsid w:val="00AD593A"/>
    <w:rsid w:val="00B23B2F"/>
    <w:rsid w:val="00CD5A02"/>
    <w:rsid w:val="00FA2067"/>
    <w:rsid w:val="00FD1768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6436"/>
  <w15:chartTrackingRefBased/>
  <w15:docId w15:val="{A0588172-70C7-48E0-A585-07091E5B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Павлов</dc:creator>
  <cp:keywords/>
  <dc:description/>
  <cp:lastModifiedBy>Илья Павлов</cp:lastModifiedBy>
  <cp:revision>1</cp:revision>
  <dcterms:created xsi:type="dcterms:W3CDTF">2022-11-25T18:54:00Z</dcterms:created>
  <dcterms:modified xsi:type="dcterms:W3CDTF">2022-11-25T21:57:00Z</dcterms:modified>
</cp:coreProperties>
</file>