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D6E75" w14:textId="78E6DEEF" w:rsidR="005B19CF" w:rsidRDefault="00EA1E77" w:rsidP="00B33558">
      <w:proofErr w:type="spellStart"/>
      <w:r>
        <w:rPr>
          <w:b/>
          <w:bCs/>
          <w:highlight w:val="yellow"/>
        </w:rPr>
        <w:t>Landing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page</w:t>
      </w:r>
      <w:proofErr w:type="spellEnd"/>
      <w:r>
        <w:rPr>
          <w:b/>
          <w:bCs/>
          <w:highlight w:val="yellow"/>
        </w:rPr>
        <w:t xml:space="preserve"> </w:t>
      </w:r>
      <w:r w:rsidRPr="00EA1E77">
        <w:rPr>
          <w:b/>
          <w:bCs/>
          <w:highlight w:val="yellow"/>
        </w:rPr>
        <w:t>POLUFIKSNA PROTEZA NA IMPLANTATIMA</w:t>
      </w:r>
      <w:r>
        <w:rPr>
          <w:b/>
          <w:bCs/>
        </w:rPr>
        <w:br/>
      </w:r>
      <w:r>
        <w:rPr>
          <w:b/>
          <w:bCs/>
        </w:rPr>
        <w:br/>
      </w:r>
      <w:r w:rsidR="00BB0A22">
        <w:rPr>
          <w:b/>
          <w:bCs/>
        </w:rPr>
        <w:t xml:space="preserve">URL </w:t>
      </w:r>
      <w:proofErr w:type="spellStart"/>
      <w:r w:rsidR="00BB0A22">
        <w:rPr>
          <w:b/>
          <w:bCs/>
        </w:rPr>
        <w:t>slug</w:t>
      </w:r>
      <w:proofErr w:type="spellEnd"/>
      <w:r w:rsidR="00BB0A22">
        <w:rPr>
          <w:b/>
          <w:bCs/>
        </w:rPr>
        <w:t xml:space="preserve">: </w:t>
      </w:r>
      <w:r w:rsidR="00BB0A22" w:rsidRPr="00BB0A22">
        <w:t>/</w:t>
      </w:r>
      <w:r>
        <w:t>proteza</w:t>
      </w:r>
      <w:r w:rsidR="00BB0A22" w:rsidRPr="00BB0A22">
        <w:t>-</w:t>
      </w:r>
      <w:r>
        <w:t>na-</w:t>
      </w:r>
      <w:proofErr w:type="spellStart"/>
      <w:r w:rsidR="00BB0A22" w:rsidRPr="00BB0A22">
        <w:t>precku</w:t>
      </w:r>
      <w:proofErr w:type="spellEnd"/>
      <w:r w:rsidR="00BB0A22" w:rsidRPr="00BB0A22">
        <w:t>/</w:t>
      </w:r>
      <w:r w:rsidR="00BB0A22">
        <w:br/>
      </w:r>
      <w:r w:rsidR="00BB0A22">
        <w:rPr>
          <w:b/>
          <w:bCs/>
        </w:rPr>
        <w:br/>
      </w:r>
      <w:r w:rsidR="00BB0A22" w:rsidRPr="00BB0A22">
        <w:rPr>
          <w:b/>
          <w:bCs/>
        </w:rPr>
        <w:t>GLAVNI NASLOV NA STRANICI:</w:t>
      </w:r>
      <w:r>
        <w:rPr>
          <w:b/>
          <w:bCs/>
        </w:rPr>
        <w:br/>
      </w:r>
      <w:r w:rsidR="00BB0A22">
        <w:rPr>
          <w:b/>
          <w:bCs/>
        </w:rPr>
        <w:br/>
      </w:r>
      <w:r w:rsidR="00BB0A22" w:rsidRPr="00EA1E77">
        <w:t>PROTEZA NA PREČKU već od 560 kn mjesečno</w:t>
      </w:r>
      <w:r w:rsidR="00BB0A22" w:rsidRPr="00EA1E77">
        <w:br/>
      </w:r>
      <w:r w:rsidR="00BB0A22" w:rsidRPr="00EA1E77">
        <w:br/>
      </w:r>
      <w:r w:rsidR="00BB0A22" w:rsidRPr="00EA1E77">
        <w:rPr>
          <w:rFonts w:ascii="Segoe UI Symbol" w:hAnsi="Segoe UI Symbol" w:cs="Segoe UI Symbol"/>
          <w:sz w:val="21"/>
          <w:szCs w:val="21"/>
          <w:shd w:val="clear" w:color="auto" w:fill="FFFFFF"/>
        </w:rPr>
        <w:t>✓</w:t>
      </w:r>
      <w:r w:rsidR="00BB0A22" w:rsidRPr="00EA1E77">
        <w:rPr>
          <w:rFonts w:ascii="Segoe UI Symbol" w:hAnsi="Segoe UI Symbol" w:cs="Segoe UI Symbol"/>
          <w:sz w:val="21"/>
          <w:szCs w:val="21"/>
          <w:shd w:val="clear" w:color="auto" w:fill="FFFFFF"/>
        </w:rPr>
        <w:t xml:space="preserve"> BESPLATAN specijalisti</w:t>
      </w:r>
      <w:r w:rsidR="00BB0A22" w:rsidRPr="00EA1E77">
        <w:rPr>
          <w:rFonts w:ascii="Calibri" w:hAnsi="Calibri" w:cs="Calibri"/>
          <w:sz w:val="21"/>
          <w:szCs w:val="21"/>
          <w:shd w:val="clear" w:color="auto" w:fill="FFFFFF"/>
        </w:rPr>
        <w:t>čki pregled</w:t>
      </w:r>
      <w:r w:rsidR="00BB0A22" w:rsidRPr="00EA1E77">
        <w:rPr>
          <w:rFonts w:ascii="Calibri" w:hAnsi="Calibri" w:cs="Calibri"/>
          <w:sz w:val="21"/>
          <w:szCs w:val="21"/>
          <w:shd w:val="clear" w:color="auto" w:fill="FFFFFF"/>
        </w:rPr>
        <w:br/>
      </w:r>
      <w:r w:rsidR="00BB0A22" w:rsidRPr="00EA1E77">
        <w:rPr>
          <w:rFonts w:ascii="Segoe UI Symbol" w:hAnsi="Segoe UI Symbol" w:cs="Segoe UI Symbol"/>
          <w:sz w:val="21"/>
          <w:szCs w:val="21"/>
          <w:shd w:val="clear" w:color="auto" w:fill="FFFFFF"/>
        </w:rPr>
        <w:t>✓</w:t>
      </w:r>
      <w:r w:rsidR="00BB0A22" w:rsidRPr="00EA1E77">
        <w:rPr>
          <w:rFonts w:ascii="Segoe UI Symbol" w:hAnsi="Segoe UI Symbol" w:cs="Segoe UI Symbol"/>
          <w:sz w:val="21"/>
          <w:szCs w:val="21"/>
          <w:shd w:val="clear" w:color="auto" w:fill="FFFFFF"/>
        </w:rPr>
        <w:t xml:space="preserve"> NEOBAVEZUJU</w:t>
      </w:r>
      <w:r w:rsidR="00BB0A22" w:rsidRPr="00EA1E77">
        <w:rPr>
          <w:rFonts w:ascii="Calibri" w:hAnsi="Calibri" w:cs="Calibri"/>
          <w:sz w:val="21"/>
          <w:szCs w:val="21"/>
          <w:shd w:val="clear" w:color="auto" w:fill="FFFFFF"/>
        </w:rPr>
        <w:t>ĆA ponuda</w:t>
      </w:r>
      <w:r w:rsidR="00BB0A22" w:rsidRPr="00EA1E77">
        <w:rPr>
          <w:rFonts w:ascii="Calibri" w:hAnsi="Calibri" w:cs="Calibri"/>
          <w:sz w:val="21"/>
          <w:szCs w:val="21"/>
          <w:shd w:val="clear" w:color="auto" w:fill="FFFFFF"/>
        </w:rPr>
        <w:br/>
      </w:r>
      <w:r w:rsidR="00BB0A22" w:rsidRPr="00EA1E77">
        <w:rPr>
          <w:rFonts w:ascii="Segoe UI Symbol" w:hAnsi="Segoe UI Symbol" w:cs="Segoe UI Symbol"/>
          <w:sz w:val="21"/>
          <w:szCs w:val="21"/>
          <w:shd w:val="clear" w:color="auto" w:fill="FFFFFF"/>
        </w:rPr>
        <w:t>✓</w:t>
      </w:r>
      <w:r w:rsidR="00BB0A22" w:rsidRPr="00EA1E77">
        <w:rPr>
          <w:rFonts w:ascii="Segoe UI Symbol" w:hAnsi="Segoe UI Symbol" w:cs="Segoe UI Symbol"/>
          <w:sz w:val="21"/>
          <w:szCs w:val="21"/>
          <w:shd w:val="clear" w:color="auto" w:fill="FFFFFF"/>
        </w:rPr>
        <w:t xml:space="preserve"> BESKAMATNO obro</w:t>
      </w:r>
      <w:r w:rsidR="00BB0A22" w:rsidRPr="00EA1E77">
        <w:rPr>
          <w:rFonts w:ascii="Calibri" w:hAnsi="Calibri" w:cs="Calibri"/>
          <w:sz w:val="21"/>
          <w:szCs w:val="21"/>
          <w:shd w:val="clear" w:color="auto" w:fill="FFFFFF"/>
        </w:rPr>
        <w:t>čno plaćanje</w:t>
      </w:r>
      <w:r w:rsidR="00BB0A22" w:rsidRPr="00EA1E77">
        <w:t xml:space="preserve"> </w:t>
      </w:r>
      <w:r w:rsidR="005B19CF">
        <w:br/>
      </w:r>
    </w:p>
    <w:p w14:paraId="39C8C766" w14:textId="36493C4C" w:rsidR="005B19CF" w:rsidRDefault="005B19CF" w:rsidP="00B33558">
      <w:pPr>
        <w:pBdr>
          <w:top w:val="single" w:sz="6" w:space="1" w:color="auto"/>
          <w:bottom w:val="single" w:sz="6" w:space="1" w:color="auto"/>
        </w:pBdr>
      </w:pPr>
      <w:r>
        <w:br/>
      </w:r>
      <w:r w:rsidR="00BB0A22">
        <w:rPr>
          <w:b/>
          <w:bCs/>
        </w:rPr>
        <w:t>POLUFIKSNA PROTEZA NA IMPLANTATIMA</w:t>
      </w:r>
      <w:r w:rsidR="00C959DB">
        <w:br/>
      </w:r>
      <w:r w:rsidR="00C959DB">
        <w:br/>
      </w:r>
      <w:r w:rsidR="00E467F5">
        <w:t>Moderna stomatologija nudi polu-fiksn</w:t>
      </w:r>
      <w:r w:rsidR="00BB0A22">
        <w:t>o</w:t>
      </w:r>
      <w:r w:rsidR="00E467F5">
        <w:t xml:space="preserve"> protetsk</w:t>
      </w:r>
      <w:r w:rsidR="00BB0A22">
        <w:t>o</w:t>
      </w:r>
      <w:r w:rsidR="00E467F5">
        <w:t xml:space="preserve"> rješenj</w:t>
      </w:r>
      <w:r w:rsidR="00BB0A22">
        <w:t>e</w:t>
      </w:r>
      <w:r w:rsidR="00E467F5">
        <w:t xml:space="preserve"> kao što je „</w:t>
      </w:r>
      <w:r w:rsidR="00E467F5" w:rsidRPr="00E467F5">
        <w:rPr>
          <w:i/>
          <w:iCs/>
        </w:rPr>
        <w:t>proteza na prečku</w:t>
      </w:r>
      <w:r w:rsidR="00E467F5">
        <w:t xml:space="preserve">“, odnosno, </w:t>
      </w:r>
      <w:r w:rsidR="00E467F5" w:rsidRPr="00BB0A22">
        <w:t>protezu koja dolazi bez nepca</w:t>
      </w:r>
      <w:r w:rsidR="00E467F5">
        <w:t>, a postavlja se na četiri zubna implantata. Ovo je idealno rješenje za pacijente koji žele zauvijek riješiti problem bezubosti i u potpunosti vratiti funkcionalnost i estetiku svog osmijeha, a žele fiksno i doživotno rješenje.</w:t>
      </w:r>
      <w:r w:rsidR="00E467F5">
        <w:br/>
      </w:r>
      <w:r w:rsidR="00E467F5">
        <w:br/>
      </w:r>
      <w:r w:rsidR="00E467F5" w:rsidRPr="00BB0A22">
        <w:rPr>
          <w:b/>
          <w:bCs/>
        </w:rPr>
        <w:t>Prednosti:</w:t>
      </w:r>
      <w:r w:rsidR="00E467F5">
        <w:br/>
        <w:t>- dolazi bez nepca</w:t>
      </w:r>
      <w:r w:rsidR="00E467F5">
        <w:br/>
        <w:t>- zaustavlja gubitak kosti</w:t>
      </w:r>
      <w:r w:rsidR="00E467F5">
        <w:br/>
        <w:t>- nema straha od ispadanja</w:t>
      </w:r>
      <w:r w:rsidR="00E467F5">
        <w:br/>
        <w:t>- u potpunosti vraća funkciju žvakanja</w:t>
      </w:r>
      <w:r w:rsidR="00E467F5">
        <w:br/>
        <w:t>- po potrebi se skida radi održavanja oralne higijene</w:t>
      </w:r>
      <w:r w:rsidR="00E467F5">
        <w:br/>
      </w:r>
      <w:r w:rsidR="00E467F5">
        <w:br/>
      </w:r>
      <w:r w:rsidR="00E467F5" w:rsidRPr="00BB0A22">
        <w:rPr>
          <w:b/>
          <w:bCs/>
        </w:rPr>
        <w:t>Postupak terapije:</w:t>
      </w:r>
      <w:r w:rsidR="00E467F5">
        <w:br/>
        <w:t>- u prvoj posjeti se ugrađuju četiri implantata</w:t>
      </w:r>
      <w:r w:rsidR="00B33558">
        <w:br/>
        <w:t xml:space="preserve">- pacijent dobiva privremenu protezu dok čeka da implantati </w:t>
      </w:r>
      <w:r w:rsidR="00B72A0B">
        <w:t>srastu s kosti (</w:t>
      </w:r>
      <w:r w:rsidR="00B72A0B" w:rsidRPr="00B72A0B">
        <w:t>oseointegracija</w:t>
      </w:r>
      <w:r w:rsidR="00B72A0B">
        <w:t>)</w:t>
      </w:r>
      <w:r w:rsidR="00E467F5">
        <w:br/>
        <w:t>- nakon što implantati zarastu (</w:t>
      </w:r>
      <w:r w:rsidR="00440F3B">
        <w:t>3-4 mjeseca</w:t>
      </w:r>
      <w:r w:rsidR="00E467F5">
        <w:t>)</w:t>
      </w:r>
      <w:r w:rsidR="00440F3B">
        <w:t>, uzima se otisak za finalnu protezu</w:t>
      </w:r>
      <w:r w:rsidR="00440F3B">
        <w:br/>
        <w:t xml:space="preserve">- unutar </w:t>
      </w:r>
      <w:r w:rsidR="00B33558">
        <w:t>48 sati, pacijent dolazi na probu rada kako bi se utvrdilo odgovara li pacijentu te, ako je sve u redu, ugovara se finalna posjeta u kojoj se proteza postavlja na ugrađene implantate i pacijent odlazi kući s novim osmijehom</w:t>
      </w:r>
      <w:r w:rsidR="00BB0A22">
        <w:br/>
      </w:r>
    </w:p>
    <w:p w14:paraId="2D22A9DA" w14:textId="131C9073" w:rsidR="00BB0A22" w:rsidRDefault="00BB0A22" w:rsidP="00B33558">
      <w:pPr>
        <w:pBdr>
          <w:bottom w:val="single" w:sz="6" w:space="1" w:color="auto"/>
          <w:between w:val="single" w:sz="6" w:space="1" w:color="auto"/>
        </w:pBdr>
      </w:pPr>
      <w:r w:rsidRPr="005B19CF">
        <w:rPr>
          <w:b/>
          <w:bCs/>
        </w:rPr>
        <w:t>Naslov na formi:</w:t>
      </w:r>
      <w:r>
        <w:br/>
        <w:t>ZATRAŽITE BESPLATAN</w:t>
      </w:r>
      <w:r>
        <w:br/>
        <w:t>SPECIJALISTIČKI PREGLED</w:t>
      </w:r>
      <w:r w:rsidR="009F62EC">
        <w:br/>
      </w:r>
    </w:p>
    <w:p w14:paraId="4BF863E1" w14:textId="3EE5757E" w:rsidR="009F62EC" w:rsidRDefault="00A9698E" w:rsidP="00B33558">
      <w:r>
        <w:br/>
      </w:r>
      <w:r w:rsidR="0098719E" w:rsidRPr="00EA1E77">
        <w:rPr>
          <w:b/>
          <w:bCs/>
        </w:rPr>
        <w:t>Tekst pored slike s Matej</w:t>
      </w:r>
      <w:r w:rsidR="00EA1E77">
        <w:rPr>
          <w:b/>
          <w:bCs/>
        </w:rPr>
        <w:t>o</w:t>
      </w:r>
      <w:r w:rsidR="0098719E" w:rsidRPr="00EA1E77">
        <w:rPr>
          <w:b/>
          <w:bCs/>
        </w:rPr>
        <w:t>m:</w:t>
      </w:r>
      <w:r w:rsidR="0098719E">
        <w:br/>
      </w:r>
      <w:r w:rsidR="0098719E">
        <w:br/>
      </w:r>
      <w:r w:rsidR="00EA1E77">
        <w:t xml:space="preserve">drugi </w:t>
      </w:r>
      <w:r w:rsidR="0098719E">
        <w:t xml:space="preserve">podnaslov </w:t>
      </w:r>
      <w:r w:rsidR="0098719E" w:rsidRPr="0098719E">
        <w:rPr>
          <w:strike/>
        </w:rPr>
        <w:t>TIJEK ZAHVATA</w:t>
      </w:r>
      <w:r w:rsidR="0098719E">
        <w:t xml:space="preserve"> pretvoriti u POSTUPAK UGRADNJE ZUBNIH IMPLANTATA</w:t>
      </w:r>
    </w:p>
    <w:p w14:paraId="4CE8D9E6" w14:textId="1BFC27E5" w:rsidR="0098719E" w:rsidRDefault="0098719E" w:rsidP="00B33558"/>
    <w:p w14:paraId="52BCF233" w14:textId="02705B0F" w:rsidR="0098719E" w:rsidRDefault="0098719E" w:rsidP="00B33558">
      <w:pPr>
        <w:pBdr>
          <w:top w:val="single" w:sz="6" w:space="1" w:color="auto"/>
          <w:bottom w:val="single" w:sz="6" w:space="1" w:color="auto"/>
        </w:pBdr>
      </w:pPr>
      <w:r>
        <w:lastRenderedPageBreak/>
        <w:t>Pacijenti o nama:</w:t>
      </w:r>
      <w:r>
        <w:br/>
      </w:r>
      <w:r>
        <w:br/>
        <w:t xml:space="preserve">prva pacijentica – ispraviti joj ime iz </w:t>
      </w:r>
      <w:r w:rsidRPr="0098719E">
        <w:rPr>
          <w:strike/>
        </w:rPr>
        <w:t>GRDANA</w:t>
      </w:r>
      <w:r>
        <w:t xml:space="preserve"> u GORDANA</w:t>
      </w:r>
      <w:r w:rsidR="005336EB">
        <w:br/>
      </w:r>
    </w:p>
    <w:p w14:paraId="6C7775AC" w14:textId="4D8B8DEE" w:rsidR="005336EB" w:rsidRDefault="005336EB" w:rsidP="00B33558"/>
    <w:p w14:paraId="3E40CA48" w14:textId="77777777" w:rsidR="005336EB" w:rsidRPr="00EA1E77" w:rsidRDefault="005336EB" w:rsidP="00B33558">
      <w:pPr>
        <w:rPr>
          <w:b/>
          <w:bCs/>
        </w:rPr>
      </w:pPr>
      <w:proofErr w:type="spellStart"/>
      <w:r w:rsidRPr="00EA1E77">
        <w:rPr>
          <w:b/>
          <w:bCs/>
          <w:highlight w:val="yellow"/>
        </w:rPr>
        <w:t>Tracking</w:t>
      </w:r>
      <w:proofErr w:type="spellEnd"/>
      <w:r w:rsidRPr="00EA1E77">
        <w:rPr>
          <w:b/>
          <w:bCs/>
          <w:highlight w:val="yellow"/>
        </w:rPr>
        <w:t>:</w:t>
      </w:r>
    </w:p>
    <w:p w14:paraId="5DBA3ED0" w14:textId="77777777" w:rsidR="005336EB" w:rsidRDefault="005336EB" w:rsidP="00B33558"/>
    <w:p w14:paraId="0AA3DE54" w14:textId="6FD0AB7C" w:rsidR="00EA1E77" w:rsidRDefault="005336EB" w:rsidP="00EA1E77">
      <w:r w:rsidRPr="00EA1E77">
        <w:rPr>
          <w:b/>
          <w:bCs/>
        </w:rPr>
        <w:t xml:space="preserve">FB </w:t>
      </w:r>
      <w:proofErr w:type="spellStart"/>
      <w:r w:rsidRPr="00EA1E77">
        <w:rPr>
          <w:b/>
          <w:bCs/>
        </w:rPr>
        <w:t>pixel</w:t>
      </w:r>
      <w:proofErr w:type="spellEnd"/>
      <w:r w:rsidRPr="00EA1E77">
        <w:rPr>
          <w:b/>
          <w:bCs/>
        </w:rPr>
        <w:t>:</w:t>
      </w:r>
      <w:r>
        <w:t xml:space="preserve"> postaviti ga kao na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page</w:t>
      </w:r>
      <w:proofErr w:type="spellEnd"/>
      <w:r w:rsidR="00EA1E77">
        <w:t xml:space="preserve"> </w:t>
      </w:r>
      <w:r w:rsidR="00E467F5">
        <w:br/>
      </w:r>
      <w:r w:rsidR="00E467F5">
        <w:br/>
      </w:r>
      <w:r w:rsidR="00EA1E77">
        <w:t xml:space="preserve">&lt;!-- Facebook </w:t>
      </w:r>
      <w:proofErr w:type="spellStart"/>
      <w:r w:rsidR="00EA1E77">
        <w:t>Pixel</w:t>
      </w:r>
      <w:proofErr w:type="spellEnd"/>
      <w:r w:rsidR="00EA1E77">
        <w:t xml:space="preserve"> </w:t>
      </w:r>
      <w:proofErr w:type="spellStart"/>
      <w:r w:rsidR="00EA1E77">
        <w:t>Code</w:t>
      </w:r>
      <w:proofErr w:type="spellEnd"/>
      <w:r w:rsidR="00EA1E77">
        <w:t xml:space="preserve"> --&gt;</w:t>
      </w:r>
    </w:p>
    <w:p w14:paraId="4B94FD07" w14:textId="77777777" w:rsidR="00EA1E77" w:rsidRDefault="00EA1E77" w:rsidP="00EA1E77">
      <w:r>
        <w:t>&lt;</w:t>
      </w:r>
      <w:proofErr w:type="spellStart"/>
      <w:r>
        <w:t>script</w:t>
      </w:r>
      <w:proofErr w:type="spellEnd"/>
      <w:r>
        <w:t>&gt;</w:t>
      </w:r>
    </w:p>
    <w:p w14:paraId="2DBBDE72" w14:textId="77777777" w:rsidR="00EA1E77" w:rsidRDefault="00EA1E77" w:rsidP="00EA1E77">
      <w:r>
        <w:t>!</w:t>
      </w:r>
      <w:proofErr w:type="spellStart"/>
      <w:r>
        <w:t>function</w:t>
      </w:r>
      <w:proofErr w:type="spellEnd"/>
      <w:r>
        <w:t>(</w:t>
      </w:r>
      <w:proofErr w:type="spellStart"/>
      <w:r>
        <w:t>f,b,e,v,n,t,s</w:t>
      </w:r>
      <w:proofErr w:type="spellEnd"/>
      <w:r>
        <w:t>)</w:t>
      </w:r>
    </w:p>
    <w:p w14:paraId="1B517A48" w14:textId="77777777" w:rsidR="00EA1E77" w:rsidRDefault="00EA1E77" w:rsidP="00EA1E77">
      <w:r>
        <w:t>{</w:t>
      </w:r>
      <w:proofErr w:type="spellStart"/>
      <w:r>
        <w:t>if</w:t>
      </w:r>
      <w:proofErr w:type="spellEnd"/>
      <w:r>
        <w:t>(</w:t>
      </w:r>
      <w:proofErr w:type="spellStart"/>
      <w:r>
        <w:t>f.fbq</w:t>
      </w:r>
      <w:proofErr w:type="spellEnd"/>
      <w:r>
        <w:t>)</w:t>
      </w:r>
      <w:proofErr w:type="spellStart"/>
      <w:r>
        <w:t>return;n</w:t>
      </w:r>
      <w:proofErr w:type="spellEnd"/>
      <w:r>
        <w:t>=</w:t>
      </w:r>
      <w:proofErr w:type="spellStart"/>
      <w:r>
        <w:t>f.fbq</w:t>
      </w:r>
      <w:proofErr w:type="spellEnd"/>
      <w:r>
        <w:t>=</w:t>
      </w:r>
      <w:proofErr w:type="spellStart"/>
      <w:r>
        <w:t>function</w:t>
      </w:r>
      <w:proofErr w:type="spellEnd"/>
      <w:r>
        <w:t>(){</w:t>
      </w:r>
      <w:proofErr w:type="spellStart"/>
      <w:r>
        <w:t>n.callMethod</w:t>
      </w:r>
      <w:proofErr w:type="spellEnd"/>
      <w:r>
        <w:t>?</w:t>
      </w:r>
    </w:p>
    <w:p w14:paraId="1FCCDED8" w14:textId="77777777" w:rsidR="00EA1E77" w:rsidRDefault="00EA1E77" w:rsidP="00EA1E77">
      <w:proofErr w:type="spellStart"/>
      <w:r>
        <w:t>n.callMethod.apply</w:t>
      </w:r>
      <w:proofErr w:type="spellEnd"/>
      <w:r>
        <w:t>(</w:t>
      </w:r>
      <w:proofErr w:type="spellStart"/>
      <w:r>
        <w:t>n,arguments</w:t>
      </w:r>
      <w:proofErr w:type="spellEnd"/>
      <w:r>
        <w:t>):</w:t>
      </w:r>
      <w:proofErr w:type="spellStart"/>
      <w:r>
        <w:t>n.queue.push</w:t>
      </w:r>
      <w:proofErr w:type="spellEnd"/>
      <w:r>
        <w:t>(</w:t>
      </w:r>
      <w:proofErr w:type="spellStart"/>
      <w:r>
        <w:t>arguments</w:t>
      </w:r>
      <w:proofErr w:type="spellEnd"/>
      <w:r>
        <w:t>)};</w:t>
      </w:r>
    </w:p>
    <w:p w14:paraId="118DD146" w14:textId="77777777" w:rsidR="00EA1E77" w:rsidRDefault="00EA1E77" w:rsidP="00EA1E77">
      <w:proofErr w:type="spellStart"/>
      <w:r>
        <w:t>if</w:t>
      </w:r>
      <w:proofErr w:type="spellEnd"/>
      <w:r>
        <w:t>(!f._</w:t>
      </w:r>
      <w:proofErr w:type="spellStart"/>
      <w:r>
        <w:t>fbq</w:t>
      </w:r>
      <w:proofErr w:type="spellEnd"/>
      <w:r>
        <w:t>)f._</w:t>
      </w:r>
      <w:proofErr w:type="spellStart"/>
      <w:r>
        <w:t>fbq</w:t>
      </w:r>
      <w:proofErr w:type="spellEnd"/>
      <w:r>
        <w:t>=</w:t>
      </w:r>
      <w:proofErr w:type="spellStart"/>
      <w:r>
        <w:t>n;n.push</w:t>
      </w:r>
      <w:proofErr w:type="spellEnd"/>
      <w:r>
        <w:t>=</w:t>
      </w:r>
      <w:proofErr w:type="spellStart"/>
      <w:r>
        <w:t>n;n.loaded</w:t>
      </w:r>
      <w:proofErr w:type="spellEnd"/>
      <w:r>
        <w:t>=!0;n.version='2.0';</w:t>
      </w:r>
    </w:p>
    <w:p w14:paraId="08A224E1" w14:textId="77777777" w:rsidR="00EA1E77" w:rsidRDefault="00EA1E77" w:rsidP="00EA1E77">
      <w:proofErr w:type="spellStart"/>
      <w:r>
        <w:t>n.queue</w:t>
      </w:r>
      <w:proofErr w:type="spellEnd"/>
      <w:r>
        <w:t>=[];t=</w:t>
      </w:r>
      <w:proofErr w:type="spellStart"/>
      <w:r>
        <w:t>b.createElement</w:t>
      </w:r>
      <w:proofErr w:type="spellEnd"/>
      <w:r>
        <w:t>(e);</w:t>
      </w:r>
      <w:proofErr w:type="spellStart"/>
      <w:r>
        <w:t>t.async</w:t>
      </w:r>
      <w:proofErr w:type="spellEnd"/>
      <w:r>
        <w:t>=!0;</w:t>
      </w:r>
    </w:p>
    <w:p w14:paraId="4F6D72ED" w14:textId="77777777" w:rsidR="00EA1E77" w:rsidRDefault="00EA1E77" w:rsidP="00EA1E77">
      <w:proofErr w:type="spellStart"/>
      <w:r>
        <w:t>t.src</w:t>
      </w:r>
      <w:proofErr w:type="spellEnd"/>
      <w:r>
        <w:t>=</w:t>
      </w:r>
      <w:proofErr w:type="spellStart"/>
      <w:r>
        <w:t>v;s</w:t>
      </w:r>
      <w:proofErr w:type="spellEnd"/>
      <w:r>
        <w:t>=</w:t>
      </w:r>
      <w:proofErr w:type="spellStart"/>
      <w:r>
        <w:t>b.getElementsByTagName</w:t>
      </w:r>
      <w:proofErr w:type="spellEnd"/>
      <w:r>
        <w:t>(e)[0];</w:t>
      </w:r>
    </w:p>
    <w:p w14:paraId="34DEC7DD" w14:textId="77777777" w:rsidR="00EA1E77" w:rsidRDefault="00EA1E77" w:rsidP="00EA1E77">
      <w:proofErr w:type="spellStart"/>
      <w:r>
        <w:t>s.parentNode.insertBefore</w:t>
      </w:r>
      <w:proofErr w:type="spellEnd"/>
      <w:r>
        <w:t>(</w:t>
      </w:r>
      <w:proofErr w:type="spellStart"/>
      <w:r>
        <w:t>t,s</w:t>
      </w:r>
      <w:proofErr w:type="spellEnd"/>
      <w:r>
        <w:t xml:space="preserve">)}(window, </w:t>
      </w:r>
      <w:proofErr w:type="spellStart"/>
      <w:r>
        <w:t>document</w:t>
      </w:r>
      <w:proofErr w:type="spellEnd"/>
      <w:r>
        <w:t>,'</w:t>
      </w:r>
      <w:proofErr w:type="spellStart"/>
      <w:r>
        <w:t>script</w:t>
      </w:r>
      <w:proofErr w:type="spellEnd"/>
      <w:r>
        <w:t>',</w:t>
      </w:r>
    </w:p>
    <w:p w14:paraId="61A633FD" w14:textId="77777777" w:rsidR="00EA1E77" w:rsidRDefault="00EA1E77" w:rsidP="00EA1E77">
      <w:r>
        <w:t>'https://connect.facebook.net/en_US/fbevents.js');</w:t>
      </w:r>
    </w:p>
    <w:p w14:paraId="40254E6C" w14:textId="77777777" w:rsidR="00EA1E77" w:rsidRDefault="00EA1E77" w:rsidP="00EA1E77">
      <w:proofErr w:type="spellStart"/>
      <w:r>
        <w:t>fbq</w:t>
      </w:r>
      <w:proofErr w:type="spellEnd"/>
      <w:r>
        <w:t>('</w:t>
      </w:r>
      <w:proofErr w:type="spellStart"/>
      <w:r>
        <w:t>init</w:t>
      </w:r>
      <w:proofErr w:type="spellEnd"/>
      <w:r>
        <w:t>', '342931613584193');</w:t>
      </w:r>
    </w:p>
    <w:p w14:paraId="723E5315" w14:textId="77777777" w:rsidR="00EA1E77" w:rsidRDefault="00EA1E77" w:rsidP="00EA1E77">
      <w:proofErr w:type="spellStart"/>
      <w:r>
        <w:t>fbq</w:t>
      </w:r>
      <w:proofErr w:type="spellEnd"/>
      <w:r>
        <w:t>('</w:t>
      </w:r>
      <w:proofErr w:type="spellStart"/>
      <w:r>
        <w:t>track</w:t>
      </w:r>
      <w:proofErr w:type="spellEnd"/>
      <w:r>
        <w:t>', '</w:t>
      </w:r>
      <w:proofErr w:type="spellStart"/>
      <w:r>
        <w:t>PageView</w:t>
      </w:r>
      <w:proofErr w:type="spellEnd"/>
      <w:r>
        <w:t>');</w:t>
      </w:r>
    </w:p>
    <w:p w14:paraId="5C064244" w14:textId="77777777" w:rsidR="00EA1E77" w:rsidRDefault="00EA1E77" w:rsidP="00EA1E77">
      <w:r>
        <w:t>&lt;/</w:t>
      </w:r>
      <w:proofErr w:type="spellStart"/>
      <w:r>
        <w:t>script</w:t>
      </w:r>
      <w:proofErr w:type="spellEnd"/>
      <w:r>
        <w:t>&gt;</w:t>
      </w:r>
    </w:p>
    <w:p w14:paraId="77290B6F" w14:textId="77777777" w:rsidR="00EA1E77" w:rsidRDefault="00EA1E77" w:rsidP="00EA1E77">
      <w:r>
        <w:t>&lt;</w:t>
      </w:r>
      <w:proofErr w:type="spellStart"/>
      <w:r>
        <w:t>noscript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="1" </w:t>
      </w:r>
      <w:proofErr w:type="spellStart"/>
      <w:r>
        <w:t>width</w:t>
      </w:r>
      <w:proofErr w:type="spellEnd"/>
      <w:r>
        <w:t xml:space="preserve">="1"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>"</w:t>
      </w:r>
    </w:p>
    <w:p w14:paraId="7CA88E44" w14:textId="77777777" w:rsidR="00EA1E77" w:rsidRDefault="00EA1E77" w:rsidP="00EA1E77">
      <w:r>
        <w:t>src="https://www.facebook.com/tr?id=342931613584193&amp;ev=PageView&amp;noscript=1"</w:t>
      </w:r>
    </w:p>
    <w:p w14:paraId="6966CB19" w14:textId="77777777" w:rsidR="00EA1E77" w:rsidRDefault="00EA1E77" w:rsidP="00EA1E77">
      <w:r>
        <w:t>/&gt;&lt;/</w:t>
      </w:r>
      <w:proofErr w:type="spellStart"/>
      <w:r>
        <w:t>noscript</w:t>
      </w:r>
      <w:proofErr w:type="spellEnd"/>
      <w:r>
        <w:t>&gt;</w:t>
      </w:r>
    </w:p>
    <w:p w14:paraId="2E0262C8" w14:textId="278A7CCA" w:rsidR="00E95705" w:rsidRDefault="00EA1E77" w:rsidP="00EA1E77">
      <w:r>
        <w:t xml:space="preserve">&lt;!-- </w:t>
      </w:r>
      <w:proofErr w:type="spellStart"/>
      <w:r>
        <w:t>End</w:t>
      </w:r>
      <w:proofErr w:type="spellEnd"/>
      <w:r>
        <w:t xml:space="preserve"> Facebook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--&gt;</w:t>
      </w:r>
    </w:p>
    <w:p w14:paraId="1D9F419B" w14:textId="01A4AC0E" w:rsidR="00EA1E77" w:rsidRDefault="00EA1E77" w:rsidP="00B33558"/>
    <w:p w14:paraId="25695946" w14:textId="55929125" w:rsidR="00EA1E77" w:rsidRDefault="00EA1E77" w:rsidP="00B33558">
      <w:pPr>
        <w:pBdr>
          <w:bottom w:val="single" w:sz="6" w:space="1" w:color="auto"/>
        </w:pBdr>
      </w:pPr>
    </w:p>
    <w:p w14:paraId="63F14075" w14:textId="77777777" w:rsidR="00EA1E77" w:rsidRDefault="00EA1E77" w:rsidP="00B33558"/>
    <w:p w14:paraId="00443AE6" w14:textId="6B9AD212" w:rsidR="005336EB" w:rsidRDefault="005336EB" w:rsidP="005336EB">
      <w:r w:rsidRPr="005336EB">
        <w:rPr>
          <w:b/>
          <w:bCs/>
        </w:rPr>
        <w:t>Google Analytics:</w:t>
      </w:r>
      <w:r>
        <w:t xml:space="preserve"> </w:t>
      </w:r>
      <w:r w:rsidR="00EA1E77">
        <w:t>postaviti ga na LP kako bismo pratili posjete</w:t>
      </w:r>
      <w:r>
        <w:br/>
      </w:r>
      <w:r>
        <w:br/>
      </w:r>
      <w:r>
        <w:t>&lt;!-- Global site tag (gtag.js) - Google Analytics --&gt;</w:t>
      </w:r>
    </w:p>
    <w:p w14:paraId="549445F2" w14:textId="77777777" w:rsidR="005336EB" w:rsidRDefault="005336EB" w:rsidP="005336EB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src='https://www.googletagmanager.com/gtag/js?id=UA-31917113-1'&gt;&lt;/script&gt;</w:t>
      </w:r>
    </w:p>
    <w:p w14:paraId="574C3E30" w14:textId="77777777" w:rsidR="005336EB" w:rsidRDefault="005336EB" w:rsidP="005336EB">
      <w:r>
        <w:lastRenderedPageBreak/>
        <w:t>&lt;</w:t>
      </w:r>
      <w:proofErr w:type="spellStart"/>
      <w:r>
        <w:t>script</w:t>
      </w:r>
      <w:proofErr w:type="spellEnd"/>
      <w:r>
        <w:t>&gt;</w:t>
      </w:r>
    </w:p>
    <w:p w14:paraId="22FAA788" w14:textId="77777777" w:rsidR="005336EB" w:rsidRDefault="005336EB" w:rsidP="005336EB">
      <w:r>
        <w:t xml:space="preserve">  </w:t>
      </w:r>
      <w:proofErr w:type="spellStart"/>
      <w:r>
        <w:t>window.dataLayer</w:t>
      </w:r>
      <w:proofErr w:type="spell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04F9DC0F" w14:textId="77777777" w:rsidR="005336EB" w:rsidRDefault="005336EB" w:rsidP="005336EB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gtag</w:t>
      </w:r>
      <w:proofErr w:type="spellEnd"/>
      <w:r>
        <w:t>(){</w:t>
      </w:r>
      <w:proofErr w:type="spellStart"/>
      <w:r>
        <w:t>dataLayer.push</w:t>
      </w:r>
      <w:proofErr w:type="spellEnd"/>
      <w:r>
        <w:t>(</w:t>
      </w:r>
      <w:proofErr w:type="spellStart"/>
      <w:r>
        <w:t>arguments</w:t>
      </w:r>
      <w:proofErr w:type="spellEnd"/>
      <w:r>
        <w:t>);}</w:t>
      </w:r>
    </w:p>
    <w:p w14:paraId="007BE227" w14:textId="77777777" w:rsidR="005336EB" w:rsidRDefault="005336EB" w:rsidP="005336EB">
      <w:r>
        <w:t xml:space="preserve">  </w:t>
      </w:r>
      <w:proofErr w:type="spellStart"/>
      <w:r>
        <w:t>gtag</w:t>
      </w:r>
      <w:proofErr w:type="spellEnd"/>
      <w:r>
        <w:t>('</w:t>
      </w:r>
      <w:proofErr w:type="spellStart"/>
      <w:r>
        <w:t>js</w:t>
      </w:r>
      <w:proofErr w:type="spellEnd"/>
      <w:r>
        <w:t xml:space="preserve">', </w:t>
      </w:r>
      <w:proofErr w:type="spellStart"/>
      <w:r>
        <w:t>new</w:t>
      </w:r>
      <w:proofErr w:type="spellEnd"/>
      <w:r>
        <w:t xml:space="preserve"> Date());</w:t>
      </w:r>
    </w:p>
    <w:p w14:paraId="2B9F9636" w14:textId="77777777" w:rsidR="005336EB" w:rsidRDefault="005336EB" w:rsidP="005336EB">
      <w:r>
        <w:t xml:space="preserve">  </w:t>
      </w:r>
      <w:proofErr w:type="spellStart"/>
      <w:r>
        <w:t>gtag</w:t>
      </w:r>
      <w:proofErr w:type="spellEnd"/>
      <w:r>
        <w:t>('</w:t>
      </w:r>
      <w:proofErr w:type="spellStart"/>
      <w:r>
        <w:t>config</w:t>
      </w:r>
      <w:proofErr w:type="spellEnd"/>
      <w:r>
        <w:t>', 'UA-31917113-1', { '</w:t>
      </w:r>
      <w:proofErr w:type="spellStart"/>
      <w:r>
        <w:t>anonymize_ip</w:t>
      </w:r>
      <w:proofErr w:type="spellEnd"/>
      <w:r>
        <w:t xml:space="preserve">': </w:t>
      </w:r>
      <w:proofErr w:type="spellStart"/>
      <w:r>
        <w:t>true</w:t>
      </w:r>
      <w:proofErr w:type="spellEnd"/>
      <w:r>
        <w:t xml:space="preserve"> });</w:t>
      </w:r>
    </w:p>
    <w:p w14:paraId="1592E9A2" w14:textId="24525742" w:rsidR="005336EB" w:rsidRDefault="005336EB" w:rsidP="005336EB">
      <w:r>
        <w:t>&lt;/</w:t>
      </w:r>
      <w:proofErr w:type="spellStart"/>
      <w:r>
        <w:t>script</w:t>
      </w:r>
      <w:proofErr w:type="spellEnd"/>
      <w:r>
        <w:t>&gt;</w:t>
      </w:r>
    </w:p>
    <w:sectPr w:rsidR="0053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531BC"/>
    <w:multiLevelType w:val="hybridMultilevel"/>
    <w:tmpl w:val="A95C9A14"/>
    <w:lvl w:ilvl="0" w:tplc="C5EED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F5"/>
    <w:rsid w:val="00440F3B"/>
    <w:rsid w:val="005336EB"/>
    <w:rsid w:val="005B19CF"/>
    <w:rsid w:val="0098719E"/>
    <w:rsid w:val="009F62EC"/>
    <w:rsid w:val="00A9698E"/>
    <w:rsid w:val="00AB7248"/>
    <w:rsid w:val="00B33558"/>
    <w:rsid w:val="00B72A0B"/>
    <w:rsid w:val="00BB0A22"/>
    <w:rsid w:val="00BC4953"/>
    <w:rsid w:val="00C959DB"/>
    <w:rsid w:val="00DD0E75"/>
    <w:rsid w:val="00E467F5"/>
    <w:rsid w:val="00E95705"/>
    <w:rsid w:val="00E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DBB3"/>
  <w15:chartTrackingRefBased/>
  <w15:docId w15:val="{46480FCF-F7AA-438C-A943-AA1BA0B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Barec</dc:creator>
  <cp:keywords/>
  <dc:description/>
  <cp:lastModifiedBy>Katarina Barec</cp:lastModifiedBy>
  <cp:revision>9</cp:revision>
  <dcterms:created xsi:type="dcterms:W3CDTF">2020-10-05T15:30:00Z</dcterms:created>
  <dcterms:modified xsi:type="dcterms:W3CDTF">2020-10-06T12:03:00Z</dcterms:modified>
</cp:coreProperties>
</file>