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2FDC" w14:textId="370DA3D5" w:rsidR="00374CDB" w:rsidRPr="00941327" w:rsidRDefault="00941327">
      <w:r>
        <w:t xml:space="preserve">В начале игры создается класс </w:t>
      </w:r>
      <w:r>
        <w:rPr>
          <w:lang w:val="en-US"/>
        </w:rPr>
        <w:t>Player</w:t>
      </w:r>
      <w:r>
        <w:t xml:space="preserve">, хранящий информацию об игроке. Соответственно начать можно с разными </w:t>
      </w:r>
      <w:proofErr w:type="spellStart"/>
      <w:r>
        <w:t>статами</w:t>
      </w:r>
      <w:proofErr w:type="spellEnd"/>
      <w:r>
        <w:t xml:space="preserve">, условно говоря маг, воин или вор. </w:t>
      </w:r>
      <w:r>
        <w:rPr>
          <w:lang w:val="en-US"/>
        </w:rPr>
        <w:t>Player</w:t>
      </w:r>
      <w:r w:rsidRPr="00941327">
        <w:t xml:space="preserve"> </w:t>
      </w:r>
      <w:r>
        <w:t xml:space="preserve">– это </w:t>
      </w:r>
      <w:proofErr w:type="spellStart"/>
      <w:r>
        <w:rPr>
          <w:lang w:val="en-US"/>
        </w:rPr>
        <w:t>singletone</w:t>
      </w:r>
      <w:proofErr w:type="spellEnd"/>
      <w:r w:rsidRPr="00941327">
        <w:t xml:space="preserve"> </w:t>
      </w:r>
      <w:r>
        <w:t xml:space="preserve">т.к. в нашем приложении будет лишь единственный уникальный экземпляр </w:t>
      </w:r>
      <w:r>
        <w:rPr>
          <w:lang w:val="en-US"/>
        </w:rPr>
        <w:t>Player</w:t>
      </w:r>
      <w:r>
        <w:t>, предоставляющий глобальную точку доступа к этому экземп</w:t>
      </w:r>
      <w:bookmarkStart w:id="0" w:name="_GoBack"/>
      <w:bookmarkEnd w:id="0"/>
      <w:r>
        <w:t xml:space="preserve">ляру. Дальше игрок выбирает стартовую таверну. Т.к. для таверны удобно будет различать процесс представления и процесс создания, а также таверна может строиться по-разному, значит мы используем паттерн </w:t>
      </w:r>
      <w:r>
        <w:rPr>
          <w:lang w:val="en-US"/>
        </w:rPr>
        <w:t>Builder</w:t>
      </w:r>
      <w:r w:rsidRPr="00941327">
        <w:t xml:space="preserve">. </w:t>
      </w:r>
      <w:r>
        <w:t xml:space="preserve">Соответственно есть </w:t>
      </w:r>
      <w:proofErr w:type="spellStart"/>
      <w:r>
        <w:rPr>
          <w:lang w:val="en-US"/>
        </w:rPr>
        <w:t>Directror</w:t>
      </w:r>
      <w:proofErr w:type="spellEnd"/>
      <w:r>
        <w:t xml:space="preserve">, который устанавливает порядок постройки, а также </w:t>
      </w:r>
      <w:r>
        <w:rPr>
          <w:lang w:val="en-US"/>
        </w:rPr>
        <w:t>Concrete Builder</w:t>
      </w:r>
      <w:r w:rsidRPr="00941327">
        <w:t>’</w:t>
      </w:r>
      <w:r>
        <w:t xml:space="preserve">ы которые строят разные стартовые </w:t>
      </w:r>
      <w:proofErr w:type="gramStart"/>
      <w:r>
        <w:t>таверны(</w:t>
      </w:r>
      <w:proofErr w:type="gramEnd"/>
      <w:r>
        <w:t xml:space="preserve">пока есть с уклоном на боевую составляющую, балансный </w:t>
      </w:r>
      <w:proofErr w:type="spellStart"/>
      <w:r>
        <w:t>билд</w:t>
      </w:r>
      <w:proofErr w:type="spellEnd"/>
      <w:r>
        <w:t xml:space="preserve"> и </w:t>
      </w:r>
      <w:proofErr w:type="spellStart"/>
      <w:r>
        <w:t>билд</w:t>
      </w:r>
      <w:proofErr w:type="spellEnd"/>
      <w:r>
        <w:t xml:space="preserve"> для более размеренного прохождения на изучение лора). Для Юнитов предусмотрено дерево классов, они делятся на </w:t>
      </w:r>
      <w:r>
        <w:rPr>
          <w:lang w:val="en-US"/>
        </w:rPr>
        <w:t>Offensive</w:t>
      </w:r>
      <w:r w:rsidRPr="00941327">
        <w:t xml:space="preserve"> </w:t>
      </w:r>
      <w:r>
        <w:t xml:space="preserve">и </w:t>
      </w:r>
      <w:r>
        <w:rPr>
          <w:lang w:val="en-US"/>
        </w:rPr>
        <w:t>Supportive</w:t>
      </w:r>
      <w:r w:rsidRPr="00941327">
        <w:t xml:space="preserve">, </w:t>
      </w:r>
      <w:r>
        <w:t xml:space="preserve">а </w:t>
      </w:r>
      <w:r>
        <w:rPr>
          <w:lang w:val="en-US"/>
        </w:rPr>
        <w:t>Offensive</w:t>
      </w:r>
      <w:r w:rsidRPr="00941327">
        <w:t xml:space="preserve"> </w:t>
      </w:r>
      <w:r>
        <w:t xml:space="preserve">бывают </w:t>
      </w:r>
      <w:r>
        <w:rPr>
          <w:lang w:val="en-US"/>
        </w:rPr>
        <w:t>Range</w:t>
      </w:r>
      <w:r>
        <w:t xml:space="preserve"> и</w:t>
      </w:r>
      <w:r w:rsidRPr="00941327">
        <w:t xml:space="preserve"> </w:t>
      </w:r>
      <w:r>
        <w:rPr>
          <w:lang w:val="en-US"/>
        </w:rPr>
        <w:t>Melee</w:t>
      </w:r>
      <w:r>
        <w:t xml:space="preserve">. </w:t>
      </w:r>
      <w:proofErr w:type="spellStart"/>
      <w:proofErr w:type="gramStart"/>
      <w:r>
        <w:t>Т.к</w:t>
      </w:r>
      <w:proofErr w:type="spellEnd"/>
      <w:proofErr w:type="gramEnd"/>
      <w:r>
        <w:t xml:space="preserve"> нам необходимо создавать большое количество семейств связанных объектов, мы используем паттерн </w:t>
      </w:r>
      <w:r>
        <w:rPr>
          <w:lang w:val="en-US"/>
        </w:rPr>
        <w:t>Abstract</w:t>
      </w:r>
      <w:r w:rsidRPr="00941327">
        <w:t xml:space="preserve"> </w:t>
      </w:r>
      <w:r>
        <w:rPr>
          <w:lang w:val="en-US"/>
        </w:rPr>
        <w:t>Factory</w:t>
      </w:r>
      <w:r>
        <w:t xml:space="preserve">, где </w:t>
      </w:r>
      <w:r>
        <w:rPr>
          <w:lang w:val="en-US"/>
        </w:rPr>
        <w:t>Concrete</w:t>
      </w:r>
      <w:r w:rsidRPr="00941327">
        <w:t xml:space="preserve"> </w:t>
      </w:r>
      <w:r>
        <w:rPr>
          <w:lang w:val="en-US"/>
        </w:rPr>
        <w:t>Factory</w:t>
      </w:r>
      <w:r w:rsidRPr="00941327">
        <w:t xml:space="preserve"> </w:t>
      </w:r>
      <w:r>
        <w:t>создают отдельных юнитов определенного класса.</w:t>
      </w:r>
    </w:p>
    <w:sectPr w:rsidR="00374CDB" w:rsidRPr="0094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89"/>
    <w:rsid w:val="00374CDB"/>
    <w:rsid w:val="00386189"/>
    <w:rsid w:val="009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6E78"/>
  <w15:chartTrackingRefBased/>
  <w15:docId w15:val="{2F492F84-30BB-42FC-8362-831720A8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Ладин</dc:creator>
  <cp:keywords/>
  <dc:description/>
  <cp:lastModifiedBy>Дмитрий Ладин</cp:lastModifiedBy>
  <cp:revision>2</cp:revision>
  <dcterms:created xsi:type="dcterms:W3CDTF">2018-03-18T16:22:00Z</dcterms:created>
  <dcterms:modified xsi:type="dcterms:W3CDTF">2018-03-18T16:31:00Z</dcterms:modified>
</cp:coreProperties>
</file>