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</w:rPr>
      </w:pPr>
      <w:r>
        <w:rPr>
          <w:sz w:val="28"/>
        </w:rPr>
      </w:r>
    </w:p>
    <w:p>
      <w:pPr>
        <w:pStyle w:val="Style23"/>
        <w:suppressAutoHyphens w:val="true"/>
        <w:bidi w:val="0"/>
        <w:spacing w:lineRule="auto" w:line="360" w:before="113" w:after="153"/>
        <w:ind w:left="170" w:right="85" w:hanging="0"/>
        <w:rPr>
          <w:i w:val="false"/>
          <w:i w:val="false"/>
        </w:rPr>
      </w:pPr>
      <w:r>
        <w:rPr>
          <w:i w:val="false"/>
        </w:rPr>
        <w:t>Факультет компьютерных систем и сетей</w:t>
      </w:r>
    </w:p>
    <w:p>
      <w:pPr>
        <w:pStyle w:val="Style23"/>
        <w:suppressAutoHyphens w:val="true"/>
        <w:bidi w:val="0"/>
        <w:spacing w:lineRule="auto" w:line="360" w:before="113" w:after="153"/>
        <w:ind w:left="0" w:right="85" w:hanging="0"/>
        <w:rPr/>
      </w:pPr>
      <w:r>
        <w:rPr/>
      </w:r>
    </w:p>
    <w:p>
      <w:pPr>
        <w:pStyle w:val="Style23"/>
        <w:suppressAutoHyphens w:val="true"/>
        <w:bidi w:val="0"/>
        <w:spacing w:lineRule="auto" w:line="360" w:before="113" w:after="153"/>
        <w:ind w:left="170" w:right="85" w:hanging="0"/>
        <w:rPr>
          <w:i w:val="false"/>
          <w:i w:val="false"/>
        </w:rPr>
      </w:pPr>
      <w:r>
        <w:rPr>
          <w:i w:val="false"/>
        </w:rPr>
        <w:t>Кафедра электронных вычислительных машин</w:t>
      </w:r>
    </w:p>
    <w:p>
      <w:pPr>
        <w:pStyle w:val="Style23"/>
        <w:suppressAutoHyphens w:val="true"/>
        <w:bidi w:val="0"/>
        <w:spacing w:lineRule="auto" w:line="360" w:before="113" w:after="153"/>
        <w:ind w:left="170" w:right="85" w:hanging="0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sz w:val="28"/>
        </w:rPr>
        <w:t xml:space="preserve">Дисциплина: </w:t>
      </w:r>
      <w:r>
        <w:rPr>
          <w:rFonts w:cs="Times New Roman" w:ascii="Times New Roman" w:hAnsi="Times New Roman"/>
          <w:sz w:val="28"/>
          <w:szCs w:val="28"/>
        </w:rPr>
        <w:t>Конструирование программ и языки программирования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</w:rPr>
      </w:pPr>
      <w:r>
        <w:rPr>
          <w:sz w:val="28"/>
        </w:rPr>
        <w:t>к курсовому проекту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</w:rPr>
      </w:pPr>
      <w:r>
        <w:rPr>
          <w:sz w:val="28"/>
        </w:rPr>
        <w:t>на тему</w:t>
      </w:r>
    </w:p>
    <w:p>
      <w:pPr>
        <w:pStyle w:val="Normal"/>
        <w:suppressAutoHyphens w:val="true"/>
        <w:bidi w:val="0"/>
        <w:spacing w:lineRule="auto" w:line="360" w:before="113" w:after="153"/>
        <w:ind w:left="0" w:right="85" w:hanging="0"/>
        <w:jc w:val="center"/>
        <w:rPr>
          <w:sz w:val="28"/>
        </w:rPr>
      </w:pPr>
      <w:r>
        <w:rPr>
          <w:sz w:val="28"/>
        </w:rPr>
      </w:r>
    </w:p>
    <w:p>
      <w:pPr>
        <w:pStyle w:val="Style23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i w:val="false"/>
        </w:rPr>
        <w:t>ПРОГРАММА «</w:t>
      </w:r>
      <w:r>
        <w:rPr>
          <w:rFonts w:eastAsia="Calibri" w:cs="Times New Roman"/>
          <w:i w:val="false"/>
          <w:color w:val="auto"/>
          <w:kern w:val="0"/>
          <w:sz w:val="28"/>
          <w:szCs w:val="28"/>
          <w:lang w:val="ru-RU" w:eastAsia="en-US" w:bidi="ar-SA"/>
        </w:rPr>
        <w:t>МЕНЕДЖЕР ФАЙЛОВ-КНИГ</w:t>
      </w:r>
      <w:r>
        <w:rPr>
          <w:i w:val="false"/>
        </w:rPr>
        <w:t>»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 xml:space="preserve">БГУИР КП </w:t>
      </w:r>
      <w:r>
        <w:rPr>
          <w:rFonts w:cs="Times New Roman" w:ascii="Times New Roman" w:hAnsi="Times New Roman"/>
          <w:sz w:val="28"/>
          <w:szCs w:val="28"/>
        </w:rPr>
        <w:t>1–400201.410 ПЗ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sz w:val="28"/>
        </w:rPr>
        <w:tab/>
        <w:tab/>
        <w:tab/>
        <w:tab/>
        <w:tab/>
        <w:tab/>
        <w:t xml:space="preserve">Студент:  гр. 950504 </w:t>
        <w:tab/>
      </w:r>
      <w:r>
        <w:rPr>
          <w:rFonts w:eastAsia="SimSun" w:cs="Mangal"/>
          <w:i w:val="false"/>
          <w:color w:val="auto"/>
          <w:kern w:val="0"/>
          <w:sz w:val="28"/>
          <w:szCs w:val="20"/>
          <w:lang w:val="ru-RU" w:eastAsia="zh-CN" w:bidi="hi-IN"/>
        </w:rPr>
        <w:t>Суша М. В.</w:t>
        <w:tab/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>
          <w:sz w:val="28"/>
        </w:rPr>
      </w:pPr>
      <w:r>
        <w:rPr>
          <w:sz w:val="28"/>
        </w:rPr>
        <w:tab/>
        <w:tab/>
        <w:tab/>
        <w:tab/>
        <w:tab/>
        <w:tab/>
        <w:t>Руководитель: старший преподаватель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>
          <w:sz w:val="28"/>
        </w:rPr>
      </w:pPr>
      <w:r>
        <w:rPr>
          <w:sz w:val="28"/>
        </w:rPr>
        <w:tab/>
        <w:tab/>
        <w:tab/>
        <w:tab/>
        <w:tab/>
        <w:tab/>
        <w:t>Ковальчук А. М.</w:t>
      </w:r>
    </w:p>
    <w:p>
      <w:pPr>
        <w:pStyle w:val="Style23"/>
        <w:suppressAutoHyphens w:val="true"/>
        <w:bidi w:val="0"/>
        <w:spacing w:lineRule="auto" w:line="360" w:before="113" w:after="153"/>
        <w:ind w:left="0" w:right="85" w:hanging="0"/>
        <w:jc w:val="center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Style23"/>
        <w:suppressAutoHyphens w:val="true"/>
        <w:bidi w:val="0"/>
        <w:spacing w:lineRule="auto" w:line="360" w:before="113" w:after="153"/>
        <w:ind w:left="0" w:right="85" w:hanging="0"/>
        <w:jc w:val="center"/>
        <w:rPr>
          <w:i w:val="false"/>
          <w:i w:val="false"/>
          <w:sz w:val="28"/>
        </w:rPr>
      </w:pPr>
      <w:r>
        <w:rPr>
          <w:i w:val="false"/>
          <w:sz w:val="28"/>
        </w:rPr>
        <w:t>Минск 2020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  <w:br/>
        <w:t>и радиоэлектроники»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lang w:val="be-BY"/>
        </w:rPr>
      </w:pPr>
      <w:r>
        <w:rPr>
          <w:lang w:val="be-BY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ab/>
        <w:tab/>
        <w:tab/>
        <w:tab/>
        <w:tab/>
        <w:tab/>
        <w:tab/>
        <w:t>УТВЕРЖДАЮ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sz w:val="28"/>
          <w:szCs w:val="28"/>
          <w:lang w:val="be-BY"/>
        </w:rPr>
        <w:tab/>
        <w:tab/>
        <w:tab/>
        <w:tab/>
        <w:tab/>
        <w:tab/>
        <w:tab/>
        <w:tab/>
        <w:t>__________Б. В. Никульшин</w:t>
      </w:r>
      <w:r>
        <w:rPr>
          <w:lang w:val="be-BY"/>
        </w:rPr>
        <w:tab/>
      </w:r>
    </w:p>
    <w:p>
      <w:pPr>
        <w:pStyle w:val="Normal"/>
        <w:suppressAutoHyphens w:val="true"/>
        <w:bidi w:val="0"/>
        <w:spacing w:lineRule="auto" w:line="360" w:before="113" w:after="153"/>
        <w:ind w:left="0" w:right="85" w:hanging="0"/>
        <w:jc w:val="right"/>
        <w:rPr/>
      </w:pP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"–––––––––––––––––</w:t>
      </w:r>
      <w:r>
        <w:rPr>
          <w:sz w:val="28"/>
          <w:szCs w:val="28"/>
          <w:lang w:val="be-BY"/>
        </w:rPr>
        <w:t>2020г.</w:t>
        <w:tab/>
      </w:r>
    </w:p>
    <w:p>
      <w:pPr>
        <w:pStyle w:val="Normal"/>
        <w:suppressAutoHyphens w:val="true"/>
        <w:bidi w:val="0"/>
        <w:spacing w:lineRule="auto" w:line="360" w:before="113" w:after="153"/>
        <w:ind w:left="0" w:right="85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ab/>
      </w:r>
      <w:r>
        <w:rPr>
          <w:rFonts w:eastAsia="SimSun" w:cs="Mangal"/>
          <w:i/>
          <w:color w:val="auto"/>
          <w:kern w:val="0"/>
          <w:sz w:val="28"/>
          <w:szCs w:val="28"/>
          <w:u w:val="single"/>
          <w:lang w:val="be-BY" w:eastAsia="zh-CN" w:bidi="hi-IN"/>
        </w:rPr>
        <w:t xml:space="preserve">Суше Матвею Викторовичу   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>1. Тема проекта</w:t>
        <w:tab/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be-BY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u w:val="single"/>
          <w:lang w:val="be-BY"/>
        </w:rPr>
        <w:t xml:space="preserve">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u w:val="single"/>
          <w:lang w:val="ru-RU" w:eastAsia="en-US" w:bidi="ar-SA"/>
        </w:rPr>
        <w:t>Менеджер файлов-книг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 xml:space="preserve">Срок сдачи студентом законченного </w:t>
      </w:r>
      <w:r>
        <w:rPr>
          <w:rFonts w:cs="Times New Roman" w:ascii="Times New Roman" w:hAnsi="Times New Roman"/>
          <w:sz w:val="28"/>
          <w:szCs w:val="28"/>
          <w:lang w:val="be-BY"/>
        </w:rPr>
        <w:t>проекта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15 декабря 2020 г.</w:t>
      </w:r>
    </w:p>
    <w:p>
      <w:pPr>
        <w:pStyle w:val="Normal"/>
        <w:tabs>
          <w:tab w:val="clear" w:pos="708"/>
          <w:tab w:val="left" w:pos="9006" w:leader="none"/>
        </w:tabs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3. Исходные данные к проекту Файл: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DataArtBooks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 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художественных книгах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,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 xml:space="preserve">DataSciBooks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 – содержит информацию о научных книгах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,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DataNewspapers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газетах,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DataMAgazines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 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журналах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,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. Контейнер: свой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>–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tree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и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en-US"/>
        </w:rPr>
        <w:t>STL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  <w:t xml:space="preserve"> –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stack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>.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pStyle w:val="Normal"/>
        <w:tabs>
          <w:tab w:val="clear" w:pos="708"/>
          <w:tab w:val="left" w:pos="9006" w:leader="none"/>
        </w:tabs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Введение. 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</w:rPr>
        <w:t xml:space="preserve">Содержание. 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>1. Постановка задачи 2. Структура входных и выходных данных. 3. Диаграмма классов. 4. Описание классов. 5. Разработка алгоритмов. 5.1 Разработка алгоритмов по шагам. 5.</w:t>
      </w:r>
      <w:r>
        <w:rPr>
          <w:rFonts w:eastAsia="SimSun" w:cs="Times New Roman" w:ascii="Times New Roman" w:hAnsi="Times New Roman"/>
          <w:i/>
          <w:color w:val="000000"/>
          <w:spacing w:val="-6"/>
          <w:kern w:val="0"/>
          <w:sz w:val="28"/>
          <w:szCs w:val="28"/>
          <w:u w:val="single"/>
          <w:lang w:val="be-BY" w:eastAsia="zh-CN" w:bidi="hi-IN"/>
        </w:rPr>
        <w:t>2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 Разработка </w:t>
      </w:r>
      <w:r>
        <w:rPr>
          <w:rFonts w:eastAsia="SimSun" w:cs="Times New Roman" w:ascii="Times New Roman" w:hAnsi="Times New Roman"/>
          <w:i/>
          <w:color w:val="000000"/>
          <w:spacing w:val="-6"/>
          <w:kern w:val="0"/>
          <w:sz w:val="28"/>
          <w:szCs w:val="28"/>
          <w:u w:val="single"/>
          <w:lang w:val="be-BY" w:eastAsia="zh-CN" w:bidi="hi-IN"/>
        </w:rPr>
        <w:t>c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хем алгоритмов. 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</w:rPr>
        <w:t>6. Тестирование. Заключение. Список литературы.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точным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обязательных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чертежей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графиков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)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1. Диаграмма классов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2.Схема алг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u w:val="single"/>
        </w:rPr>
        <w:t xml:space="preserve">оритма 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u w:val="single"/>
        </w:rPr>
        <w:t>template &lt;class T&gt;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_iterator&lt;T&gt;&amp; _iterator&lt;T&gt;::operator++(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  <w:u w:val="single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)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spacing w:val="-6"/>
          <w:sz w:val="28"/>
          <w:szCs w:val="28"/>
          <w:u w:val="single"/>
          <w:shd w:fill="FFFFFF" w:val="clear"/>
          <w:lang w:val="be-BY"/>
        </w:rPr>
        <w:t xml:space="preserve">3. Схема алгоритма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-6"/>
          <w:sz w:val="28"/>
          <w:szCs w:val="28"/>
          <w:u w:val="single"/>
          <w:shd w:fill="FFFFFF" w:val="clear"/>
          <w:lang w:val="be-BY"/>
        </w:rPr>
        <w:t xml:space="preserve"> 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node&lt;T&gt;* tree&lt;T&gt;::_add(T t, node&lt;T&gt;* point, node&lt;T&gt;* prepoint)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6. Консультант по проекту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Ковальчук А. М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12 сентября 2020 г.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сроков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выполнения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трудоемкости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отдельных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этапов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1, 2 к 1 октября 2020 г. – 20 %;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3, 4 к 1 ноября 2020 г. – 30 %;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5, 6 ,7 к 1 декабря 2020 г. – 30 %;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14 декабря 2020 г. – 20 % 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 декабря 2020 г.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 w:color="000000"/>
        </w:rPr>
        <w:t xml:space="preserve"> по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28 декабря 2020 г.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РУКОВОДИТЕЛЬ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 ––––––––</w:t>
        <w:tab/>
        <w:tab/>
        <w:tab/>
        <w:tab/>
        <w:tab/>
        <w:t>–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Ковальчук А. М.</w:t>
      </w:r>
      <w:r>
        <w:rPr>
          <w:rFonts w:cs="Times New Roman" w:ascii="Times New Roman" w:hAnsi="Times New Roman"/>
          <w:i/>
          <w:spacing w:val="-6"/>
          <w:sz w:val="28"/>
          <w:szCs w:val="28"/>
          <w:lang w:val="be-BY"/>
        </w:rPr>
        <w:t xml:space="preserve"> </w:t>
      </w:r>
      <w:r>
        <w:rPr>
          <w:spacing w:val="-6"/>
          <w:szCs w:val="18"/>
          <w:lang w:val="be-BY"/>
        </w:rPr>
        <w:t xml:space="preserve">                        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Задание принял к исполнению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 xml:space="preserve"> –Х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 xml:space="preserve">         </w:t>
      </w:r>
      <w:r>
        <w:rPr>
          <w:rFonts w:eastAsia="SimSun" w:cs="Times New Roman" w:ascii="Times New Roman" w:hAnsi="Times New Roman"/>
          <w:i/>
          <w:color w:val="auto"/>
          <w:kern w:val="0"/>
          <w:sz w:val="28"/>
          <w:szCs w:val="28"/>
          <w:u w:val="single"/>
          <w:lang w:val="ru-RU" w:eastAsia="zh-CN" w:bidi="hi-IN"/>
        </w:rPr>
        <w:t>Суша М. В,</w:t>
      </w:r>
    </w:p>
    <w:p>
      <w:pPr>
        <w:pStyle w:val="Normal"/>
        <w:widowControl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widowControl/>
        <w:spacing w:lineRule="auto" w:line="360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ВВЕДЕНИЕ..........................................................................................................…5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ОБЗОР ИСТОЧНИКОВ.......................................................................................6</w:t>
      </w:r>
    </w:p>
    <w:p>
      <w:pPr>
        <w:pStyle w:val="ListParagraph"/>
        <w:widowControl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Постановка задачи........................................................................……............6                                                                                           </w:t>
      </w:r>
    </w:p>
    <w:p>
      <w:pPr>
        <w:pStyle w:val="ListParagraph"/>
        <w:widowControl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аналогов программного средства......………………….……............6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СТРУКТУРНОЕ ПРОЕКТИРОВАНИЕ............................................................7</w:t>
      </w:r>
    </w:p>
    <w:p>
      <w:pPr>
        <w:pStyle w:val="ListParagraph"/>
        <w:widowControl/>
        <w:numPr>
          <w:ilvl w:val="1"/>
          <w:numId w:val="3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программы………………...............................................................7                                                                                      </w:t>
      </w:r>
    </w:p>
    <w:p>
      <w:pPr>
        <w:pStyle w:val="ListParagraph"/>
        <w:widowControl/>
        <w:numPr>
          <w:ilvl w:val="1"/>
          <w:numId w:val="3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входных данных……………......…................................................7                                                                              </w:t>
      </w:r>
    </w:p>
    <w:p>
      <w:pPr>
        <w:pStyle w:val="ListParagraph"/>
        <w:widowControl/>
        <w:numPr>
          <w:ilvl w:val="1"/>
          <w:numId w:val="3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промежуточных данных……......…...............................................9                                                                 </w:t>
      </w:r>
    </w:p>
    <w:p>
      <w:pPr>
        <w:pStyle w:val="ListParagraph"/>
        <w:widowControl/>
        <w:numPr>
          <w:ilvl w:val="1"/>
          <w:numId w:val="3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выходных данных……......….........................………..................11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ФУНКЦИОНАЛЬНОЕ ПРОЕКТИРОВАНИЕ................................................13</w:t>
      </w:r>
    </w:p>
    <w:p>
      <w:pPr>
        <w:pStyle w:val="ListParagraph"/>
        <w:widowControl/>
        <w:numPr>
          <w:ilvl w:val="1"/>
          <w:numId w:val="4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Диаграмма классов……………………………..............................................13                                                                                            </w:t>
      </w:r>
    </w:p>
    <w:p>
      <w:pPr>
        <w:pStyle w:val="ListParagraph"/>
        <w:widowControl/>
        <w:numPr>
          <w:ilvl w:val="1"/>
          <w:numId w:val="4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Описание классов……………………....................………............................13                   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АЛГОРИТМЫ    ..........................................................................................…..18  </w:t>
      </w:r>
    </w:p>
    <w:p>
      <w:pPr>
        <w:pStyle w:val="ListParagraph"/>
        <w:widowControl/>
        <w:numPr>
          <w:ilvl w:val="1"/>
          <w:numId w:val="5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Алгоритмы по шагам.........................................................….........................18                                                                                         </w:t>
      </w:r>
    </w:p>
    <w:p>
      <w:pPr>
        <w:pStyle w:val="ListParagraph"/>
        <w:widowControl/>
        <w:numPr>
          <w:ilvl w:val="1"/>
          <w:numId w:val="5"/>
        </w:numPr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Схемы алгоритмов....................................................................................…...19         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ТЕСТИРОВАНИЕ.......................................................................................…...20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ЗАКЛЮЧЕНИЕ................................................................................................….22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СПИСОК ИСПОЛЬЗОВАННОЙ ЛИТЕРАТУРЫ......................................…...23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А.................................................................................................24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Б..................................................................................................25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В..................................................................................................26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Г............................................................................................…..27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113" w:after="153"/>
        <w:ind w:left="170" w:right="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1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bookmarkStart w:id="0" w:name="_Toc501679337"/>
      <w:bookmarkStart w:id="1" w:name="_Toc501679659"/>
      <w:r>
        <w:rPr>
          <w:rFonts w:cs="Times New Roman" w:ascii="Times New Roman" w:hAnsi="Times New Roman"/>
          <w:b/>
          <w:color w:val="auto"/>
          <w:sz w:val="28"/>
          <w:szCs w:val="28"/>
        </w:rPr>
        <w:t>ВВЕДЕНИ</w:t>
      </w:r>
      <w:bookmarkEnd w:id="0"/>
      <w:bookmarkEnd w:id="1"/>
      <w:r>
        <w:rPr>
          <w:rFonts w:cs="Times New Roman" w:ascii="Times New Roman" w:hAnsi="Times New Roman"/>
          <w:b/>
          <w:color w:val="auto"/>
          <w:sz w:val="28"/>
          <w:szCs w:val="28"/>
        </w:rPr>
        <w:t>Е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1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современном мире стремительно развивающихся технологий книги не потеряли свою значимость,  и литература перешла в свое новое электронное обличие. Я, как человек любящий читать, столкнулся с проблемой - за последние годы у меня скопилось огромное количество электронных книг, и теперь нет возможно найти нужную в этом беспорядке. Цель моего курсового проекта — навести порядок, создав менеджер  электронных книг.</w:t>
      </w:r>
    </w:p>
    <w:p>
      <w:pPr>
        <w:pStyle w:val="Style19"/>
        <w:suppressAutoHyphens w:val="true"/>
        <w:bidi w:val="0"/>
        <w:spacing w:lineRule="auto" w:line="360" w:before="113" w:after="153"/>
        <w:ind w:left="170" w:right="8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данной работы был выбран  язык С++. C++ - компилируемый, статистический язык, придуманный Бьерном Страуструпом в 1983 году. С его помощью ежегодно создают сервера, прикладные программы разной сложности, компьютерные игры, встраиваемые системы, драйвера и многое другое. Он является мультипарадигменным, и данная работа написанна на основе объектоно-ориентированного и функцианалього парадигм. Существует большое количество реализаций данного языка, как например Microsoft Visual С++, Intel С++ compiler, Open64 C++ compiler и прочие. Я использовал GNU, так как он  установлен по умолчанию в моей операционной системе (Ubuntu 20.04) . </w:t>
      </w:r>
    </w:p>
    <w:p>
      <w:pPr>
        <w:pStyle w:val="Style19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реализации графического интерфейса я использовал Qt. Фреймворк - программное обеспечение, облегчающее разработку проекта. Он отличается от библиотеки тем, что не просто добавляет ряд функций, упрощающих работу, но сам диктует некоторые принципы архитектуры приложения. Для С++ существует ряд фреймоворков: GTK+,  SFML, Cairo, Juce,  wxWidgets и прочие. Но, как я писал выше, мой выбор пал на Qt. В начале работы над проектом я выбрал Qt, так как его IDE QtCreator явлется альтернативой Visual Studio в линукс. К концу проекта я </w:t>
      </w:r>
      <w:r>
        <w:rPr>
          <w:rFonts w:eastAsia="SimSun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выявил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достоинства Qt. Его архитектура, построенная на системе сигнал-слот, хоть и имеет ряд ограничений, но все равно является очень удобным решением. </w:t>
      </w:r>
      <w:r>
        <w:br w:type="page"/>
      </w:r>
    </w:p>
    <w:p>
      <w:pPr>
        <w:pStyle w:val="Normal"/>
        <w:widowControl/>
        <w:suppressAutoHyphens w:val="true"/>
        <w:bidi w:val="0"/>
        <w:spacing w:before="113" w:after="153"/>
        <w:ind w:left="170" w:right="85" w:hanging="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ab/>
        <w:t xml:space="preserve">1 </w:t>
      </w:r>
      <w:r>
        <w:rPr>
          <w:rFonts w:cs="Times New Roman" w:ascii="Times New Roman" w:hAnsi="Times New Roman"/>
          <w:b/>
          <w:sz w:val="28"/>
          <w:szCs w:val="28"/>
        </w:rPr>
        <w:t>ОБЗОР ИСТОЧНИКОВ</w:t>
      </w:r>
    </w:p>
    <w:p>
      <w:pPr>
        <w:pStyle w:val="Normal"/>
        <w:widowControl/>
        <w:suppressAutoHyphens w:val="true"/>
        <w:bidi w:val="0"/>
        <w:spacing w:before="113" w:after="153"/>
        <w:ind w:left="170" w:right="85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uppressAutoHyphens w:val="true"/>
        <w:bidi w:val="0"/>
        <w:spacing w:before="113" w:after="153"/>
        <w:ind w:left="170" w:right="8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1.1 Постановка задачи</w:t>
      </w:r>
    </w:p>
    <w:p>
      <w:pPr>
        <w:pStyle w:val="Normal"/>
        <w:suppressAutoHyphens w:val="true"/>
        <w:bidi w:val="0"/>
        <w:spacing w:before="113" w:after="153"/>
        <w:ind w:left="170" w:right="8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 xml:space="preserve">Программа должна хранить информациию о книгах, журналах и газетах. Предоставлять возможность редактирования информации, сортировки, 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>поиск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 xml:space="preserve">. В файлах будут храниться: название, количество страниц, закладка, автор для книг, жанр для художественных книг, раздел науки для научных книг, территория для газет и тематика для журналов. 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>Производится обработка исключительных ситуаций. Предусмотренна операция отмены последнего действия.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 xml:space="preserve"> Программа должна иметь удобный и понятный графический интерфейс. В программе будут реализованы функции:</w:t>
      </w:r>
    </w:p>
    <w:p>
      <w:pPr>
        <w:pStyle w:val="Normal"/>
        <w:suppressAutoHyphens w:val="true"/>
        <w:bidi w:val="0"/>
        <w:spacing w:lineRule="auto" w:line="360" w:before="0" w:after="0"/>
        <w:ind w:left="0" w:right="0" w:hanging="0"/>
        <w:rPr>
          <w:rFonts w:ascii="Times New Roman" w:hAnsi="Times New Roman" w:eastAsia="SimSu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добавление, удаления и редактирования данных;</w:t>
      </w:r>
    </w:p>
    <w:p>
      <w:pPr>
        <w:pStyle w:val="Normal"/>
        <w:suppressAutoHyphens w:val="true"/>
        <w:bidi w:val="0"/>
        <w:spacing w:lineRule="auto" w:line="360" w:before="0" w:after="0"/>
        <w:ind w:left="0" w:right="0" w:hanging="0"/>
        <w:rPr>
          <w:rFonts w:ascii="Times New Roman" w:hAnsi="Times New Roman" w:eastAsia="SimSu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сортировка данных по критериям;</w:t>
      </w:r>
    </w:p>
    <w:p>
      <w:pPr>
        <w:pStyle w:val="Normal"/>
        <w:suppressAutoHyphens w:val="true"/>
        <w:bidi w:val="0"/>
        <w:spacing w:lineRule="auto" w:line="360" w:before="0" w:after="0"/>
        <w:ind w:left="0" w:right="0" w:hanging="0"/>
        <w:rPr>
          <w:rFonts w:ascii="Times New Roman" w:hAnsi="Times New Roman" w:eastAsia="SimSu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поиск по названию;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rPr/>
      </w:pPr>
      <w:r>
        <w:rPr/>
      </w:r>
    </w:p>
    <w:p>
      <w:pPr>
        <w:pStyle w:val="ListParagraph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ListParagraph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1.2 Анализ аналогов программного средства</w:t>
      </w:r>
    </w:p>
    <w:p>
      <w:pPr>
        <w:pStyle w:val="Normal"/>
        <w:suppressAutoHyphens w:val="true"/>
        <w:bidi w:val="0"/>
        <w:spacing w:before="113" w:after="153"/>
        <w:ind w:left="170" w:right="8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Мной были </w:t>
      </w:r>
      <w:r>
        <w:rPr>
          <w:rFonts w:eastAsia="SimSun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zh-CN" w:bidi="hi-IN"/>
        </w:rPr>
        <w:t>найдены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бесплатные аналоги планируемого приложения в репозиториях Ubuntu: Buka[1], Adobe Acrobat Reader[2], GNU Emacs[3], Raven Reader[4], coolreader3[5]  и прочие. Все они совмещают в себе элементы менеджера книг и ридера. Их различие заключается в графическом интерфейсе и поддерживаемых файлах.</w:t>
      </w:r>
    </w:p>
    <w:p>
      <w:pPr>
        <w:pStyle w:val="Normal"/>
        <w:widowControl/>
        <w:suppressAutoHyphens w:val="true"/>
        <w:bidi w:val="0"/>
        <w:spacing w:before="113" w:after="153"/>
        <w:ind w:left="170" w:right="8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yle19"/>
        <w:suppressAutoHyphens w:val="true"/>
        <w:bidi w:val="0"/>
        <w:spacing w:before="113" w:after="153"/>
        <w:ind w:left="170" w:right="85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ab/>
        <w:t>2 СТРУКТУРНОЕ ПРОЕКТИРОВАНИЕ</w:t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ab/>
        <w:t>2.1 Структура программы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Приложение условно состоит из трех блоков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: взаимодействия, анализа и хранения.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Блок взаимодействия(UI) — способ взаимодействия программы с пользователем. В данном блоке пользователь выбирает желаемое действие.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Блок анализа принимает информацию, введеную пользователем, и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обрабатывает ее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з решений, принятых в блоке анализа, происходит работа с информацией в блоке хранения.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Структурная схема представлена на рисунке 2.1.1.</w:t>
      </w:r>
    </w:p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>Рисунке 2.1.1. - Структурная схема</w:t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ab/>
        <w:t>2.</w:t>
      </w:r>
      <w:r>
        <w:rPr>
          <w:rFonts w:eastAsia="Times New Roman" w:cs="Times New Roman" w:ascii="Times New Roman" w:hAnsi="Times New Roman"/>
          <w:b/>
          <w:i w:val="false"/>
          <w:color w:val="222222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Структура входных данных</w:t>
      </w:r>
    </w:p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Информация в программе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Домашняя библиотека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 будет храниться в бинарных файлах.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художественных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2.2.1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2.2.1 – Структура данных файла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ARTBooks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жанр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  <w:t>Дом, в котором...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960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700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Мариам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Петросян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роман</w:t>
            </w:r>
          </w:p>
        </w:tc>
      </w:tr>
    </w:tbl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научных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2.2.2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2.2.2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SCBooks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раздел науки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Теория всего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150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Стивен Хокинг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физика</w:t>
            </w:r>
          </w:p>
        </w:tc>
      </w:tr>
    </w:tbl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газетах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2.2.3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2.2.3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Newspapers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Территория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The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Daily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Bugle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5.12.20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New-York</w:t>
            </w:r>
          </w:p>
        </w:tc>
      </w:tr>
    </w:tbl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>
          <w:rFonts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журналах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>, представлена в таблице 2.2.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4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2.2.4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Magazines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тема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lang w:eastAsia="ru-RU" w:bidi="ar-SA"/>
              </w:rPr>
              <w:t>Игромания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25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3.12.20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Компьютерные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игры</w:t>
            </w:r>
          </w:p>
        </w:tc>
      </w:tr>
    </w:tbl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fill="FFFFFF" w:val="clear"/>
        <w:suppressAutoHyphens w:val="true"/>
        <w:bidi w:val="0"/>
        <w:spacing w:before="113" w:after="153"/>
        <w:ind w:left="170" w:right="85" w:hanging="0"/>
        <w:contextualSpacing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ab/>
        <w:t>2.3 Структура промежуточных данных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В качестве промежуточных данных использовались шаблон контейнера 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бинарного дерева (tree),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шаблон структуры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en-US" w:bidi="ar-SA"/>
        </w:rPr>
        <w:t>Node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en-US" w:bidi="ar-SA"/>
        </w:rPr>
        <w:t>,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шаблон класса итератор, контейнер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STL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i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стек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 w:bidi="ar-SA"/>
        </w:rPr>
        <w:t>(stack).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shd w:fill="FFFFFF" w:val="clear"/>
          <w:lang w:eastAsia="ru-RU" w:bidi="ar-SA"/>
        </w:rPr>
        <w:t>template</w:t>
      </w:r>
      <w:r>
        <w:rPr>
          <w:rFonts w:eastAsia="Times New Roman" w:cs="Times New Roman" w:ascii="Times New Roman" w:hAnsi="Times New Roman"/>
          <w:b w:val="false"/>
          <w:i/>
          <w:iCs/>
          <w:color w:val="000000"/>
          <w:sz w:val="28"/>
          <w:szCs w:val="28"/>
          <w:shd w:fill="FFFFFF" w:val="clear"/>
          <w:lang w:eastAsia="ru-RU" w:bidi="ar-SA"/>
        </w:rPr>
        <w:t xml:space="preserve"> &lt;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shd w:fill="FFFFFF" w:val="clear"/>
          <w:lang w:eastAsia="ru-RU" w:bidi="ar-SA"/>
        </w:rPr>
        <w:t>class</w:t>
      </w:r>
      <w:r>
        <w:rPr>
          <w:rFonts w:eastAsia="Times New Roman" w:cs="Times New Roman" w:ascii="Times New Roman" w:hAnsi="Times New Roman"/>
          <w:b w:val="false"/>
          <w:i/>
          <w:iCs/>
          <w:color w:val="000000"/>
          <w:sz w:val="28"/>
          <w:szCs w:val="28"/>
          <w:shd w:fill="FFFFFF" w:val="clear"/>
          <w:lang w:eastAsia="ru-RU" w:bidi="ar-SA"/>
        </w:rPr>
        <w:t xml:space="preserve"> T&gt;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</w:t>
      </w:r>
      <w:r>
        <w:rPr>
          <w:b/>
          <w:color w:val="000000"/>
        </w:rPr>
        <w:t>tree</w:t>
      </w:r>
      <w:r>
        <w:rPr>
          <w:color w:val="000000"/>
        </w:rPr>
        <w:t xml:space="preserve">     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Класс</w:t>
      </w:r>
      <w:r>
        <w:rPr>
          <w:color w:val="000000"/>
        </w:rPr>
        <w:t xml:space="preserve"> </w:t>
      </w:r>
      <w:r>
        <w:rPr>
          <w:b/>
          <w:color w:val="000000"/>
        </w:rPr>
        <w:t>дерева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node&lt;T&gt; *root;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(*condition)(T, 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typedef</w:t>
      </w:r>
      <w:r>
        <w:rPr>
          <w:color w:val="000000"/>
        </w:rPr>
        <w:t xml:space="preserve"> _iterator&lt;T&gt; iterator;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tree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tree</w:t>
      </w:r>
      <w:r>
        <w:rPr>
          <w:color w:val="000000"/>
        </w:rPr>
        <w:t>(T);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>~</w:t>
      </w:r>
      <w:r>
        <w:rPr>
          <w:b/>
          <w:color w:val="000000"/>
        </w:rPr>
        <w:t>tree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add</w:t>
      </w:r>
      <w:r>
        <w:rPr>
          <w:color w:val="000000"/>
        </w:rPr>
        <w:t xml:space="preserve">(T);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Добаление</w:t>
      </w:r>
      <w:r>
        <w:rPr>
          <w:color w:val="000000"/>
        </w:rPr>
        <w:t xml:space="preserve">                                </w:t>
      </w:r>
      <w:r>
        <w:rPr>
          <w:b/>
          <w:color w:val="000000"/>
        </w:rPr>
        <w:t>//B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remove</w:t>
      </w:r>
      <w:r>
        <w:rPr>
          <w:color w:val="000000"/>
        </w:rPr>
        <w:t xml:space="preserve">(iterator);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Удаление</w:t>
      </w:r>
      <w:r>
        <w:rPr>
          <w:color w:val="000000"/>
        </w:rPr>
        <w:t xml:space="preserve"> </w:t>
      </w:r>
      <w:r>
        <w:rPr>
          <w:b/>
          <w:color w:val="000000"/>
        </w:rPr>
        <w:t>(дружественна</w:t>
      </w:r>
      <w:r>
        <w:rPr>
          <w:color w:val="000000"/>
        </w:rPr>
        <w:t xml:space="preserve"> </w:t>
      </w:r>
      <w:r>
        <w:rPr>
          <w:b/>
          <w:color w:val="000000"/>
        </w:rPr>
        <w:t>итератору)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remove</w:t>
      </w:r>
      <w:r>
        <w:rPr>
          <w:color w:val="000000"/>
        </w:rPr>
        <w:t xml:space="preserve">(node&lt;T&gt;*);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Удаление</w:t>
      </w:r>
      <w:r>
        <w:rPr>
          <w:color w:val="000000"/>
        </w:rPr>
        <w:t xml:space="preserve">                                 </w:t>
      </w:r>
      <w:r>
        <w:rPr>
          <w:b/>
          <w:color w:val="000000"/>
        </w:rPr>
        <w:t>//B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remove</w:t>
      </w:r>
      <w:r>
        <w:rPr>
          <w:color w:val="000000"/>
        </w:rPr>
        <w:t xml:space="preserve">(T);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Удаление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show</w:t>
      </w:r>
      <w:r>
        <w:rPr>
          <w:color w:val="000000"/>
        </w:rPr>
        <w:t xml:space="preserve">();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Вывод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set_condition</w:t>
      </w:r>
      <w:r>
        <w:rPr>
          <w:color w:val="000000"/>
        </w:rPr>
        <w:t xml:space="preserve"> (</w:t>
      </w:r>
      <w:r>
        <w:rPr>
          <w:i/>
          <w:color w:val="000000"/>
        </w:rPr>
        <w:t>bool</w:t>
      </w:r>
      <w:r>
        <w:rPr>
          <w:color w:val="000000"/>
        </w:rPr>
        <w:t xml:space="preserve"> (*f) (T,T));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Задание</w:t>
      </w:r>
      <w:r>
        <w:rPr>
          <w:color w:val="000000"/>
        </w:rPr>
        <w:t xml:space="preserve"> </w:t>
      </w:r>
      <w:r>
        <w:rPr>
          <w:b/>
          <w:color w:val="000000"/>
        </w:rPr>
        <w:t>нового</w:t>
      </w:r>
      <w:r>
        <w:rPr>
          <w:color w:val="000000"/>
        </w:rPr>
        <w:t xml:space="preserve"> </w:t>
      </w:r>
      <w:r>
        <w:rPr>
          <w:b/>
          <w:color w:val="000000"/>
        </w:rPr>
        <w:t>условия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tree&lt;T&gt;&amp; </w:t>
      </w:r>
      <w:r>
        <w:rPr>
          <w:b/>
          <w:color w:val="000000"/>
        </w:rPr>
        <w:t>operator</w:t>
      </w:r>
      <w:r>
        <w:rPr>
          <w:color w:val="000000"/>
        </w:rPr>
        <w:t>= (tree&lt;T&gt;&amp;);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operator</w:t>
      </w:r>
      <w:r>
        <w:rPr>
          <w:color w:val="000000"/>
        </w:rPr>
        <w:t>[](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begin</w:t>
      </w:r>
      <w:r>
        <w:rPr>
          <w:color w:val="000000"/>
        </w:rPr>
        <w:t xml:space="preserve">();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Для</w:t>
      </w:r>
      <w:r>
        <w:rPr>
          <w:color w:val="000000"/>
        </w:rPr>
        <w:t xml:space="preserve"> </w:t>
      </w:r>
      <w:r>
        <w:rPr>
          <w:b/>
          <w:color w:val="000000"/>
        </w:rPr>
        <w:t>раоты</w:t>
      </w:r>
      <w:r>
        <w:rPr>
          <w:color w:val="000000"/>
        </w:rPr>
        <w:t xml:space="preserve"> </w:t>
      </w:r>
      <w:r>
        <w:rPr>
          <w:b/>
          <w:color w:val="000000"/>
        </w:rPr>
        <w:t>с</w:t>
      </w:r>
      <w:r>
        <w:rPr>
          <w:color w:val="000000"/>
        </w:rPr>
        <w:t xml:space="preserve"> </w:t>
      </w:r>
      <w:r>
        <w:rPr>
          <w:b/>
          <w:color w:val="000000"/>
        </w:rPr>
        <w:t>итератором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end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rbegin</w:t>
      </w:r>
      <w:r>
        <w:rPr>
          <w:color w:val="000000"/>
        </w:rPr>
        <w:t xml:space="preserve">(); 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rend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node&lt;T&gt;* </w:t>
      </w:r>
      <w:r>
        <w:rPr>
          <w:b/>
          <w:color w:val="000000"/>
        </w:rPr>
        <w:t>find</w:t>
      </w:r>
      <w:r>
        <w:rPr>
          <w:color w:val="000000"/>
        </w:rPr>
        <w:t xml:space="preserve">(T t);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Поиск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find2</w:t>
      </w:r>
      <w:r>
        <w:rPr>
          <w:color w:val="000000"/>
        </w:rPr>
        <w:t xml:space="preserve">(T t);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Поиск</w:t>
      </w:r>
      <w:r>
        <w:rPr>
          <w:color w:val="000000"/>
        </w:rPr>
        <w:t xml:space="preserve"> </w:t>
      </w:r>
      <w:r>
        <w:rPr>
          <w:b/>
          <w:color w:val="000000"/>
        </w:rPr>
        <w:t>возвращающий</w:t>
      </w:r>
      <w:r>
        <w:rPr>
          <w:color w:val="000000"/>
        </w:rPr>
        <w:t xml:space="preserve"> </w:t>
      </w:r>
      <w:r>
        <w:rPr>
          <w:b/>
          <w:color w:val="000000"/>
        </w:rPr>
        <w:t>итератор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protected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node&lt;T&gt;* </w:t>
      </w:r>
      <w:r>
        <w:rPr>
          <w:b/>
          <w:color w:val="000000"/>
        </w:rPr>
        <w:t>_add</w:t>
      </w:r>
      <w:r>
        <w:rPr>
          <w:color w:val="000000"/>
        </w:rPr>
        <w:t xml:space="preserve">(T, node&lt;T&gt;* pointer, node&lt;T&gt;* prepointer = </w:t>
      </w:r>
      <w:r>
        <w:rPr>
          <w:b/>
          <w:color w:val="000000"/>
        </w:rPr>
        <w:t>nullptr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node&lt;T&gt;* </w:t>
      </w:r>
      <w:r>
        <w:rPr>
          <w:b/>
          <w:color w:val="000000"/>
        </w:rPr>
        <w:t>_find</w:t>
      </w:r>
      <w:r>
        <w:rPr>
          <w:color w:val="000000"/>
        </w:rPr>
        <w:t>(T t, node&lt;T&gt;*);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/*</w:t>
      </w:r>
      <w:r>
        <w:rPr>
          <w:color w:val="000000"/>
        </w:rPr>
        <w:t xml:space="preserve"> </w:t>
      </w:r>
      <w:r>
        <w:rPr>
          <w:b/>
          <w:color w:val="000000"/>
        </w:rPr>
        <w:t>Вспомогательные</w:t>
      </w:r>
      <w:r>
        <w:rPr>
          <w:color w:val="000000"/>
        </w:rPr>
        <w:t xml:space="preserve"> </w:t>
      </w:r>
      <w:r>
        <w:rPr>
          <w:b/>
          <w:color w:val="000000"/>
        </w:rPr>
        <w:t>функции</w:t>
      </w:r>
      <w:r>
        <w:rPr>
          <w:color w:val="000000"/>
        </w:rPr>
        <w:t xml:space="preserve"> </w:t>
      </w:r>
      <w:r>
        <w:rPr>
          <w:b/>
          <w:color w:val="000000"/>
        </w:rPr>
        <w:t>*/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_begin</w:t>
      </w:r>
      <w:r>
        <w:rPr>
          <w:color w:val="000000"/>
        </w:rPr>
        <w:t>(node&lt;T&gt;*);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_iterator&lt;T&gt; </w:t>
      </w:r>
      <w:r>
        <w:rPr>
          <w:b/>
          <w:color w:val="000000"/>
        </w:rPr>
        <w:t>_rbegin</w:t>
      </w:r>
      <w:r>
        <w:rPr>
          <w:color w:val="000000"/>
        </w:rPr>
        <w:t>(node&lt;T&gt;*);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_copy</w:t>
      </w:r>
      <w:r>
        <w:rPr>
          <w:color w:val="000000"/>
        </w:rPr>
        <w:t>(node&lt;T&gt;* point);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_show</w:t>
      </w:r>
      <w:r>
        <w:rPr>
          <w:color w:val="000000"/>
        </w:rPr>
        <w:t>(node&lt;T&gt;* point);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_setroot</w:t>
      </w:r>
      <w:r>
        <w:rPr>
          <w:color w:val="000000"/>
        </w:rPr>
        <w:t>(node&lt;T&gt;* p){root = p;}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static</w:t>
      </w:r>
      <w:r>
        <w:rPr>
          <w:color w:val="000000"/>
        </w:rPr>
        <w:t xml:space="preserve">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_condition</w:t>
      </w:r>
      <w:r>
        <w:rPr>
          <w:color w:val="000000"/>
        </w:rPr>
        <w:t>(T t1, T t2);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/>
          <w:b w:val="false"/>
          <w:b w:val="false"/>
          <w:i/>
          <w:i/>
          <w:iCs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FFFFFF" w:val="clear"/>
        </w:rPr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shd w:fill="auto" w:val="clear"/>
          <w:lang w:eastAsia="ru-RU" w:bidi="ar-SA"/>
        </w:rPr>
        <w:t>template</w:t>
      </w:r>
      <w:r>
        <w:rPr>
          <w:rFonts w:eastAsia="Times New Roman" w:cs="Times New Roman" w:ascii="Times New Roman" w:hAnsi="Times New Roman"/>
          <w:b w:val="false"/>
          <w:i/>
          <w:iCs/>
          <w:color w:val="000000"/>
          <w:sz w:val="28"/>
          <w:szCs w:val="28"/>
          <w:shd w:fill="auto" w:val="clear"/>
          <w:lang w:eastAsia="ru-RU" w:bidi="ar-SA"/>
        </w:rPr>
        <w:t xml:space="preserve"> &lt;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shd w:fill="auto" w:val="clear"/>
          <w:lang w:eastAsia="ru-RU" w:bidi="ar-SA"/>
        </w:rPr>
        <w:t>class</w:t>
      </w:r>
      <w:r>
        <w:rPr>
          <w:rFonts w:eastAsia="Times New Roman" w:cs="Times New Roman" w:ascii="Times New Roman" w:hAnsi="Times New Roman"/>
          <w:b w:val="false"/>
          <w:i/>
          <w:iCs/>
          <w:color w:val="000000"/>
          <w:sz w:val="28"/>
          <w:szCs w:val="28"/>
          <w:shd w:fill="auto" w:val="clear"/>
          <w:lang w:eastAsia="ru-RU" w:bidi="ar-SA"/>
        </w:rPr>
        <w:t xml:space="preserve"> D&gt;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</w:t>
      </w:r>
      <w:r>
        <w:rPr>
          <w:b/>
          <w:color w:val="000000"/>
        </w:rPr>
        <w:t>_iterator</w:t>
      </w:r>
      <w:r>
        <w:rPr>
          <w:color w:val="000000"/>
        </w:rPr>
        <w:t xml:space="preserve">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Итератор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node&lt;D&gt; *pointer;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_iterator</w:t>
      </w:r>
      <w:r>
        <w:rPr>
          <w:color w:val="000000"/>
        </w:rPr>
        <w:t xml:space="preserve">();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_iterator</w:t>
      </w:r>
      <w:r>
        <w:rPr>
          <w:color w:val="000000"/>
        </w:rPr>
        <w:t>(node&lt;D&gt; *p);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_iterator</w:t>
      </w:r>
      <w:r>
        <w:rPr>
          <w:color w:val="000000"/>
        </w:rPr>
        <w:t>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/*</w:t>
      </w:r>
      <w:r>
        <w:rPr>
          <w:color w:val="000000"/>
        </w:rPr>
        <w:t xml:space="preserve"> </w:t>
      </w:r>
      <w:r>
        <w:rPr>
          <w:b/>
          <w:color w:val="000000"/>
        </w:rPr>
        <w:t>Перегруженные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операторы*/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>_iterator &amp;</w:t>
      </w:r>
      <w:r>
        <w:rPr>
          <w:b/>
          <w:color w:val="000000"/>
        </w:rPr>
        <w:t>operator</w:t>
      </w:r>
      <w:r>
        <w:rPr>
          <w:color w:val="000000"/>
        </w:rPr>
        <w:t>=(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>_iterator &amp;</w:t>
      </w:r>
      <w:r>
        <w:rPr>
          <w:b/>
          <w:color w:val="000000"/>
        </w:rPr>
        <w:t>operator</w:t>
      </w:r>
      <w:r>
        <w:rPr>
          <w:color w:val="000000"/>
        </w:rPr>
        <w:t>++(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>_iterator &amp;</w:t>
      </w:r>
      <w:r>
        <w:rPr>
          <w:b/>
          <w:color w:val="000000"/>
        </w:rPr>
        <w:t>operator</w:t>
      </w:r>
      <w:r>
        <w:rPr>
          <w:color w:val="000000"/>
        </w:rPr>
        <w:t>++();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>_iterator &amp;</w:t>
      </w:r>
      <w:r>
        <w:rPr>
          <w:b/>
          <w:color w:val="000000"/>
        </w:rPr>
        <w:t>operator</w:t>
      </w:r>
      <w:r>
        <w:rPr>
          <w:color w:val="000000"/>
        </w:rPr>
        <w:t>--(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D&amp; </w:t>
      </w:r>
      <w:r>
        <w:rPr>
          <w:b/>
          <w:color w:val="000000"/>
        </w:rPr>
        <w:t>operator</w:t>
      </w:r>
      <w:r>
        <w:rPr>
          <w:color w:val="000000"/>
        </w:rPr>
        <w:t>*();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!= 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void</w:t>
      </w:r>
      <w:r>
        <w:rPr>
          <w:color w:val="000000"/>
        </w:rPr>
        <w:t xml:space="preserve"> tree&lt;D&gt;::</w:t>
      </w:r>
      <w:r>
        <w:rPr>
          <w:b/>
          <w:color w:val="000000"/>
        </w:rPr>
        <w:t>remove</w:t>
      </w:r>
      <w:r>
        <w:rPr>
          <w:color w:val="000000"/>
        </w:rPr>
        <w:t>(_iterator&lt;D&gt;);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suppressAutoHyphens w:val="true"/>
        <w:bidi w:val="0"/>
        <w:spacing w:lineRule="atLeast" w:line="285" w:before="113" w:after="153"/>
        <w:ind w:left="170" w:right="85" w:hanging="0"/>
        <w:rPr>
          <w:rFonts w:ascii="Times New Roman" w:hAnsi="Times New Roman"/>
          <w:b w:val="false"/>
          <w:b w:val="false"/>
          <w:i/>
          <w:i/>
          <w:i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</w:r>
    </w:p>
    <w:p>
      <w:pPr>
        <w:pStyle w:val="Style26"/>
        <w:suppressAutoHyphens w:val="true"/>
        <w:bidi w:val="0"/>
        <w:spacing w:lineRule="atLeast" w:line="285"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template</w:t>
      </w: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  <w:t xml:space="preserve"> &lt;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class</w:t>
      </w: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  <w:t xml:space="preserve"> T&gt;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</w:t>
      </w:r>
      <w:r>
        <w:rPr>
          <w:b/>
          <w:color w:val="000000"/>
        </w:rPr>
        <w:t>node</w:t>
      </w:r>
      <w:r>
        <w:rPr>
          <w:color w:val="000000"/>
        </w:rPr>
        <w:t xml:space="preserve">  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Узел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b/>
          <w:color w:val="000000"/>
        </w:rPr>
        <w:t>class</w:t>
      </w:r>
      <w:r>
        <w:rPr>
          <w:color w:val="000000"/>
        </w:rPr>
        <w:t xml:space="preserve"> tree&lt;T&gt;;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b/>
          <w:color w:val="000000"/>
        </w:rPr>
        <w:t>class</w:t>
      </w:r>
      <w:r>
        <w:rPr>
          <w:color w:val="000000"/>
        </w:rPr>
        <w:t xml:space="preserve"> _iterator&lt;T&gt;;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 data;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height;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node&lt;T&gt; *top;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указатели</w:t>
      </w:r>
      <w:r>
        <w:rPr>
          <w:color w:val="000000"/>
        </w:rPr>
        <w:t xml:space="preserve"> </w:t>
      </w:r>
      <w:r>
        <w:rPr>
          <w:b/>
          <w:color w:val="000000"/>
        </w:rPr>
        <w:t>на</w:t>
      </w:r>
      <w:r>
        <w:rPr>
          <w:color w:val="000000"/>
        </w:rPr>
        <w:t xml:space="preserve"> </w:t>
      </w:r>
      <w:r>
        <w:rPr>
          <w:b/>
          <w:color w:val="000000"/>
        </w:rPr>
        <w:t>соседнии</w:t>
      </w:r>
      <w:r>
        <w:rPr>
          <w:color w:val="000000"/>
        </w:rPr>
        <w:t xml:space="preserve"> </w:t>
      </w:r>
      <w:r>
        <w:rPr>
          <w:b/>
          <w:color w:val="000000"/>
        </w:rPr>
        <w:t>узлы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node&lt;T&gt; *left;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node&lt;T&gt; *right;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T </w:t>
      </w:r>
      <w:r>
        <w:rPr>
          <w:b/>
          <w:color w:val="000000"/>
        </w:rPr>
        <w:t>getvalue</w:t>
      </w:r>
      <w:r>
        <w:rPr>
          <w:color w:val="000000"/>
        </w:rPr>
        <w:t xml:space="preserve">() </w:t>
      </w:r>
      <w:r>
        <w:rPr>
          <w:b/>
          <w:color w:val="000000"/>
        </w:rPr>
        <w:t>const</w:t>
      </w:r>
      <w:r>
        <w:rPr>
          <w:color w:val="000000"/>
        </w:rPr>
        <w:t xml:space="preserve"> {</w:t>
      </w:r>
      <w:r>
        <w:rPr>
          <w:b/>
          <w:color w:val="000000"/>
        </w:rPr>
        <w:t>return</w:t>
      </w:r>
      <w:r>
        <w:rPr>
          <w:color w:val="000000"/>
        </w:rPr>
        <w:t xml:space="preserve"> data;};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Взятие</w:t>
      </w:r>
      <w:r>
        <w:rPr>
          <w:color w:val="000000"/>
        </w:rPr>
        <w:t xml:space="preserve"> </w:t>
      </w:r>
      <w:r>
        <w:rPr>
          <w:b/>
          <w:color w:val="000000"/>
        </w:rPr>
        <w:t>значения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node</w:t>
      </w:r>
      <w:r>
        <w:rPr>
          <w:color w:val="000000"/>
        </w:rPr>
        <w:t xml:space="preserve">(T, node* top = </w:t>
      </w:r>
      <w:r>
        <w:rPr>
          <w:b/>
          <w:color w:val="000000"/>
        </w:rPr>
        <w:t>nullptr</w:t>
      </w:r>
      <w:r>
        <w:rPr>
          <w:color w:val="000000"/>
        </w:rPr>
        <w:t xml:space="preserve">, node* left = </w:t>
      </w:r>
      <w:r>
        <w:rPr>
          <w:b/>
          <w:color w:val="000000"/>
        </w:rPr>
        <w:t>nullptr</w:t>
      </w:r>
      <w:r>
        <w:rPr>
          <w:color w:val="000000"/>
        </w:rPr>
        <w:t xml:space="preserve">,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        </w:t>
      </w:r>
      <w:r>
        <w:rPr>
          <w:color w:val="000000"/>
        </w:rPr>
        <w:t xml:space="preserve">node* right = </w:t>
      </w:r>
      <w:r>
        <w:rPr>
          <w:b/>
          <w:color w:val="000000"/>
        </w:rPr>
        <w:t>nullptr</w:t>
      </w:r>
      <w:r>
        <w:rPr>
          <w:color w:val="000000"/>
        </w:rPr>
        <w:t>,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 hight = 1);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suppressAutoHyphens w:val="true"/>
        <w:bidi w:val="0"/>
        <w:spacing w:lineRule="atLeast" w:line="285" w:before="113" w:after="153"/>
        <w:ind w:left="170" w:right="85" w:hanging="0"/>
        <w:rPr/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  <w:tab/>
        <w:tab/>
        <w:tab/>
      </w:r>
      <w:r>
        <w:rPr>
          <w:rFonts w:ascii="Times New Roman" w:hAnsi="Times New Roman"/>
          <w:b w:val="false"/>
          <w:color w:val="F8F8F2"/>
          <w:sz w:val="21"/>
          <w:shd w:fill="FFFFFF" w:val="clear"/>
        </w:rPr>
        <w:t>;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2.4</w:t>
        <w:tab/>
        <w:t>Структура выходных данных</w:t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Информация в программе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Домашняя библиотека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 будет храниться в бинарных файлах.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художественных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4.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1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2.4.1 – Структура данных файла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ARTBooks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жанр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  <w:t>Дом, в котором...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960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700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Мариам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Петросян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роман</w:t>
            </w:r>
          </w:p>
        </w:tc>
      </w:tr>
    </w:tbl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научных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2.4.2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газетах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2.4.3</w:t>
      </w:r>
    </w:p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журналах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>, представлена в таблице 2.4.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4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2.4.2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SCBooks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раздел науки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Теория всего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150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Стивен Хокинг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физика</w:t>
            </w:r>
          </w:p>
        </w:tc>
      </w:tr>
    </w:tbl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2.4.3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Newspapers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Территория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The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Daily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Bugle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5.12.20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New-York</w:t>
            </w:r>
          </w:p>
        </w:tc>
      </w:tr>
    </w:tbl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>
          <w:rFonts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2.4.4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Magazines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838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44"/>
        <w:gridCol w:w="1534"/>
        <w:gridCol w:w="1982"/>
        <w:gridCol w:w="1634"/>
      </w:tblGrid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тема</w:t>
            </w:r>
          </w:p>
        </w:tc>
      </w:tr>
      <w:tr>
        <w:trPr>
          <w:trHeight w:val="1331" w:hRule="atLeast"/>
        </w:trPr>
        <w:tc>
          <w:tcPr>
            <w:tcW w:w="13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lang w:eastAsia="ru-RU" w:bidi="ar-SA"/>
              </w:rPr>
              <w:t>Игромания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25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3.12.20</w:t>
            </w:r>
          </w:p>
        </w:tc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Компьютерные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игры</w:t>
            </w:r>
          </w:p>
        </w:tc>
      </w:tr>
    </w:tbl>
    <w:p>
      <w:pPr>
        <w:pStyle w:val="ListParagraph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bookmarkStart w:id="2" w:name="docs-internal-guid-24e5fe05-7fff-b607-99"/>
      <w:bookmarkEnd w:id="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  <w:tab/>
        <w:t xml:space="preserve">3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22222"/>
          <w:kern w:val="0"/>
          <w:sz w:val="28"/>
          <w:szCs w:val="28"/>
          <w:u w:val="none"/>
          <w:effect w:val="none"/>
          <w:shd w:fill="auto" w:val="clear"/>
          <w:lang w:val="ru-RU" w:eastAsia="ru-RU" w:bidi="ar-SA"/>
        </w:rPr>
        <w:t>ФУНКЦИОНАЛЬНОЕ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  <w:t xml:space="preserve"> ПРОЕКТИРОВАНИЕ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Style19"/>
        <w:shd w:fill="FFFFFF" w:val="clear"/>
        <w:suppressAutoHyphens w:val="true"/>
        <w:bidi w:val="0"/>
        <w:spacing w:before="113" w:after="153"/>
        <w:ind w:left="170" w:right="85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ab/>
        <w:t>3.1 Диаграмма классов</w:t>
      </w:r>
    </w:p>
    <w:p>
      <w:pPr>
        <w:pStyle w:val="Style19"/>
        <w:shd w:fill="FFFFFF" w:val="clear"/>
        <w:suppressAutoHyphens w:val="true"/>
        <w:bidi w:val="0"/>
        <w:spacing w:before="113" w:after="153"/>
        <w:ind w:left="170" w:right="85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ab/>
        <w:t>Диаграмма классов</w:t>
      </w:r>
      <w:r>
        <w:rPr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 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определяет типы классов</w:t>
      </w:r>
      <w:r>
        <w:rPr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 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системы и различного рода статические связи , которые существуют между ними.</w:t>
      </w:r>
    </w:p>
    <w:p>
      <w:pPr>
        <w:pStyle w:val="Style19"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shd w:fill="FFFFFF" w:val="clear"/>
          <w:lang w:eastAsia="ru-RU" w:bidi="ar-SA"/>
        </w:rPr>
        <w:t xml:space="preserve">Диаграмма классов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8"/>
          <w:szCs w:val="28"/>
          <w:shd w:fill="FFFFFF" w:val="clear"/>
          <w:lang w:val="ru-RU" w:eastAsia="ru-RU" w:bidi="ar-SA"/>
        </w:rPr>
        <w:t>данного проекта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shd w:fill="FFFFFF" w:val="clear"/>
          <w:lang w:eastAsia="ru-RU" w:bidi="ar-SA"/>
        </w:rPr>
        <w:t xml:space="preserve"> представлена в приложении А.</w:t>
      </w:r>
    </w:p>
    <w:p>
      <w:pPr>
        <w:pStyle w:val="Style19"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auto" w:val="clear"/>
          <w:lang w:eastAsia="ru-RU" w:bidi="ar-SA"/>
        </w:rPr>
        <w:tab/>
        <w:t>3.2 Описание классов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b/>
          <w:b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eastAsia="ru-RU" w:bidi="ar-SA"/>
        </w:rPr>
        <w:t>class Reading                                        // Кдасс литературы - книг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name;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Имя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pages;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Количество</w:t>
      </w:r>
      <w:r>
        <w:rPr>
          <w:color w:val="000000"/>
        </w:rPr>
        <w:t xml:space="preserve"> </w:t>
      </w:r>
      <w:r>
        <w:rPr>
          <w:b/>
          <w:color w:val="000000"/>
        </w:rPr>
        <w:t>страниц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top;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закладка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Reading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Reading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setName</w:t>
      </w:r>
      <w:r>
        <w:rPr>
          <w:color w:val="000000"/>
        </w:rPr>
        <w:t xml:space="preserve">(std::string);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setPages</w:t>
      </w:r>
      <w:r>
        <w:rPr>
          <w:color w:val="000000"/>
        </w:rPr>
        <w:t>(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setTop</w:t>
      </w:r>
      <w:r>
        <w:rPr>
          <w:color w:val="000000"/>
        </w:rPr>
        <w:t>(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setTime</w:t>
      </w:r>
      <w:r>
        <w:rPr>
          <w:color w:val="000000"/>
        </w:rPr>
        <w:t>(QTime);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getName</w:t>
      </w:r>
      <w:r>
        <w:rPr>
          <w:color w:val="000000"/>
        </w:rPr>
        <w:t xml:space="preserve">();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  </w:t>
      </w:r>
      <w:r>
        <w:rPr>
          <w:b/>
          <w:color w:val="000000"/>
        </w:rPr>
        <w:t>getTime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   </w:t>
      </w:r>
      <w:r>
        <w:rPr>
          <w:b/>
          <w:color w:val="000000"/>
        </w:rPr>
        <w:t>getTop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int</w:t>
      </w:r>
      <w:r>
        <w:rPr>
          <w:color w:val="000000"/>
        </w:rPr>
        <w:t xml:space="preserve">         </w:t>
      </w:r>
      <w:r>
        <w:rPr>
          <w:b/>
          <w:color w:val="000000"/>
        </w:rPr>
        <w:t>getPages</w:t>
      </w:r>
      <w:r>
        <w:rPr>
          <w:color w:val="000000"/>
        </w:rPr>
        <w:t>();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     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Reading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>&gt;&gt; (std::ifstream &amp;in , Reading 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template</w:t>
      </w:r>
      <w:r>
        <w:rPr>
          <w:color w:val="000000"/>
        </w:rPr>
        <w:t xml:space="preserve"> &lt;</w:t>
      </w:r>
      <w:r>
        <w:rPr>
          <w:b/>
          <w:color w:val="000000"/>
        </w:rPr>
        <w:t>class</w:t>
      </w:r>
      <w:r>
        <w:rPr>
          <w:color w:val="000000"/>
        </w:rPr>
        <w:t xml:space="preserve"> T&gt;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conditionPagesIncr</w:t>
      </w:r>
      <w:r>
        <w:rPr>
          <w:color w:val="000000"/>
        </w:rPr>
        <w:t xml:space="preserve">(T t1, T t2);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условия</w:t>
      </w:r>
      <w:r>
        <w:rPr>
          <w:color w:val="000000"/>
        </w:rPr>
        <w:t xml:space="preserve"> </w:t>
      </w:r>
      <w:r>
        <w:rPr>
          <w:b/>
          <w:color w:val="000000"/>
        </w:rPr>
        <w:t>для</w:t>
      </w:r>
      <w:r>
        <w:rPr>
          <w:color w:val="000000"/>
        </w:rPr>
        <w:t xml:space="preserve"> </w:t>
      </w:r>
      <w:r>
        <w:rPr>
          <w:b/>
          <w:color w:val="000000"/>
        </w:rPr>
        <w:t>дерева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template</w:t>
      </w:r>
      <w:r>
        <w:rPr>
          <w:color w:val="000000"/>
        </w:rPr>
        <w:t xml:space="preserve"> &lt;</w:t>
      </w:r>
      <w:r>
        <w:rPr>
          <w:b/>
          <w:color w:val="000000"/>
        </w:rPr>
        <w:t>class</w:t>
      </w:r>
      <w:r>
        <w:rPr>
          <w:color w:val="000000"/>
        </w:rPr>
        <w:t xml:space="preserve"> T&gt;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conditionPagesDecr</w:t>
      </w:r>
      <w:r>
        <w:rPr>
          <w:color w:val="000000"/>
        </w:rPr>
        <w:t>(T t1, T t2);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/>
          <w:i/>
          <w:i/>
          <w:iCs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Reading            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author;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Автор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Books</w:t>
      </w:r>
      <w:r>
        <w:rPr>
          <w:color w:val="000000"/>
        </w:rPr>
        <w:t xml:space="preserve">();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b/>
          <w:b/>
        </w:rPr>
      </w:pPr>
      <w:r>
        <w:rPr>
          <w:b/>
        </w:rPr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pages,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std::string author);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getAuth</w:t>
      </w:r>
      <w:r>
        <w:rPr>
          <w:color w:val="000000"/>
        </w:rPr>
        <w:t xml:space="preserve">();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setAuth</w:t>
      </w:r>
      <w:r>
        <w:rPr>
          <w:color w:val="000000"/>
        </w:rPr>
        <w:t xml:space="preserve">(std::string);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     </w:t>
      </w:r>
      <w:r>
        <w:rPr>
          <w:b/>
          <w:color w:val="000000"/>
        </w:rPr>
        <w:t>//</w:t>
      </w:r>
      <w:r>
        <w:rPr>
          <w:color w:val="000000"/>
        </w:rPr>
        <w:t xml:space="preserve"> 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Books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Books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ARTBooks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Художественные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genre;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Жанр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ARTBooks</w:t>
      </w:r>
      <w:r>
        <w:rPr>
          <w:color w:val="000000"/>
        </w:rPr>
        <w:t xml:space="preserve">();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ARTBooks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std::string author =  "unknown", std::string genre =  "unknown");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getGenre</w:t>
      </w:r>
      <w:r>
        <w:rPr>
          <w:color w:val="000000"/>
        </w:rPr>
        <w:t xml:space="preserve">();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setGenre</w:t>
      </w:r>
      <w:r>
        <w:rPr>
          <w:color w:val="000000"/>
        </w:rPr>
        <w:t xml:space="preserve">(std::string);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ARTBooks &amp;); 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ARTBooks &amp;); 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SCBooks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   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Научные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section;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Раздел</w:t>
      </w:r>
      <w:r>
        <w:rPr>
          <w:color w:val="000000"/>
        </w:rPr>
        <w:t xml:space="preserve"> </w:t>
      </w:r>
      <w:r>
        <w:rPr>
          <w:b/>
          <w:color w:val="000000"/>
        </w:rPr>
        <w:t>науки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SCBooks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SCBooks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std::string author =  "unknown", std::string section =  "unknown");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getSection</w:t>
      </w:r>
      <w:r>
        <w:rPr>
          <w:color w:val="000000"/>
        </w:rPr>
        <w:t xml:space="preserve">();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setSection</w:t>
      </w:r>
      <w:r>
        <w:rPr>
          <w:color w:val="000000"/>
        </w:rPr>
        <w:t xml:space="preserve">(std::string);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Логический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SCBooks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SCBooks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TempEdition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Reading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Перодическеие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издания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date_of_issue;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Дата</w:t>
      </w:r>
      <w:r>
        <w:rPr>
          <w:color w:val="000000"/>
        </w:rPr>
        <w:t xml:space="preserve"> </w:t>
      </w:r>
      <w:r>
        <w:rPr>
          <w:b/>
          <w:color w:val="000000"/>
        </w:rPr>
        <w:t>издания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TempEdition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TempEdition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</w:t>
      </w:r>
      <w:r>
        <w:rPr>
          <w:b/>
          <w:color w:val="000000"/>
        </w:rPr>
        <w:t>getTimeIssue</w:t>
      </w:r>
      <w:r>
        <w:rPr>
          <w:color w:val="000000"/>
        </w:rPr>
        <w:t xml:space="preserve">();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setTimeIssue</w:t>
      </w:r>
      <w:r>
        <w:rPr>
          <w:color w:val="000000"/>
        </w:rPr>
        <w:t xml:space="preserve">(QDateTime);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TempEdition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TempEdition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Magazines : </w:t>
      </w:r>
      <w:r>
        <w:rPr>
          <w:b/>
          <w:color w:val="000000"/>
        </w:rPr>
        <w:t>public</w:t>
      </w:r>
      <w:r>
        <w:rPr>
          <w:color w:val="000000"/>
        </w:rPr>
        <w:t xml:space="preserve"> TempEdition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Журналы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subject;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Тема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Magazines</w:t>
      </w:r>
      <w:r>
        <w:rPr>
          <w:color w:val="000000"/>
        </w:rPr>
        <w:t xml:space="preserve">();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Magazines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 std::string subjects =  "unknown");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getSubject</w:t>
      </w:r>
      <w:r>
        <w:rPr>
          <w:color w:val="000000"/>
        </w:rPr>
        <w:t xml:space="preserve">();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setSubject</w:t>
      </w:r>
      <w:r>
        <w:rPr>
          <w:color w:val="000000"/>
        </w:rPr>
        <w:t xml:space="preserve">(std::string);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Magazines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Magazines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b/>
          <w:b/>
          <w:color w:val="000000"/>
        </w:rPr>
      </w:pPr>
      <w:r>
        <w:rPr>
          <w:b/>
          <w:color w:val="000000"/>
        </w:rPr>
        <w:t>class Newspapers : public TempEdition   // Газета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location;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Местоположение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Newspapers</w:t>
      </w:r>
      <w:r>
        <w:rPr>
          <w:color w:val="000000"/>
        </w:rPr>
        <w:t xml:space="preserve">();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Newspapers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 std::string location =  "unknown");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getLocation</w:t>
      </w:r>
      <w:r>
        <w:rPr>
          <w:color w:val="000000"/>
        </w:rPr>
        <w:t xml:space="preserve">();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setLocation</w:t>
      </w:r>
      <w:r>
        <w:rPr>
          <w:color w:val="000000"/>
        </w:rPr>
        <w:t xml:space="preserve">(std::string);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Newspapers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Newspapers &amp;); 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b/>
          <w:b/>
        </w:rPr>
      </w:pPr>
      <w:r>
        <w:rPr>
          <w:b/>
        </w:rPr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/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/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/>
          <w:i/>
          <w:i/>
          <w:iCs/>
          <w:color w:val="000000"/>
          <w:shd w:fill="FFFFFF" w:val="clear"/>
        </w:rPr>
      </w:pPr>
      <w:r>
        <w:rPr>
          <w:i/>
          <w:iCs/>
          <w:color w:val="000000"/>
          <w:shd w:fill="FFFFFF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/>
          <w:color w:val="222222"/>
          <w:sz w:val="28"/>
          <w:szCs w:val="28"/>
          <w:lang w:eastAsia="ru-RU" w:bidi="ar-SA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19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  <w:t>4 РАЗРАБОТКА ПРОГРАММНЫХ МОДУЛЕЙ</w:t>
      </w:r>
    </w:p>
    <w:p>
      <w:pPr>
        <w:pStyle w:val="Style19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ab/>
        <w:t>4.1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Алгоритмы по шагам </w:t>
      </w:r>
    </w:p>
    <w:p>
      <w:pPr>
        <w:pStyle w:val="Style19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/>
        <w:tab/>
      </w:r>
      <w:r>
        <w:rPr>
          <w:rFonts w:cs="Times New Roman"/>
          <w:sz w:val="28"/>
          <w:szCs w:val="28"/>
        </w:rPr>
        <w:t>Алгоритм по шагам метода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node&lt;T&gt;* tree&lt;T&gt;::_find(T t, node&lt;T&gt;* point)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1. Начало.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2. Входные данные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– тип, передаваемый шаблону;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 — искомый эллемент типа T;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point — указатель на текущий узел;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Выходные данные: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point — указатель на узел искомого эллемента.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3. Если point равен nullptr, то переходим к шагу 7, иначе — шаг 4.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4.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сли point→ data равна t, то возвращаем point и переходим к шагу 8, иначе — шаг 5.</w:t>
        <w:br/>
        <w:t xml:space="preserve"> </w:t>
        <w:tab/>
        <w:t xml:space="preserve">5.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сли condition(t, point) равен true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возвращаем результат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функции _find(t, point→right) и переходим к шагу 8, иначе — шаг 6.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6.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сли  condition(t, point) равен false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возвращаем результат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функции _find(t, point→left) и переходим к шагу 8 , иначе — шаг 7.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7. Возвращаем nullptr.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8. Конец.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Алгоритм по шагам метода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_iterator&lt;T&gt; tree&lt;T&gt;::operator[](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num)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1. Начало.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2. Входные данные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– тип, передаваемый шаблону;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num  — порядковый номер искомого элемента;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 — переменная типа int, порядковое значение элементов;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it — итератор по дереву;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Выходные данные:</w:t>
      </w:r>
    </w:p>
    <w:p>
      <w:pPr>
        <w:pStyle w:val="Style26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it — итератор искомого элемента.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3.  Если num меньше 0 возвращаем nullptr и шаг -  10, иначе шаг 4.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4. Инициализируем i нулем.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5. Цикл по контейнеру tree.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6. Если i равен num возвращаем it и шаг - 10, иначе шаг - 7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 xml:space="preserve">7 </w:t>
      </w: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>i++.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eastAsia="SimSun" w:cs="Arial"/>
          <w:i w:val="false"/>
          <w:i w:val="false"/>
          <w:color w:val="auto"/>
          <w:kern w:val="0"/>
          <w:sz w:val="28"/>
          <w:szCs w:val="20"/>
          <w:lang w:val="ru-RU" w:eastAsia="zh-CN" w:bidi="hi-IN"/>
        </w:rPr>
      </w:pP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ab/>
        <w:t>8. Конец цикла по контейнеру tree.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>
          <w:rFonts w:eastAsia="SimSun" w:cs="Arial"/>
          <w:i w:val="false"/>
          <w:i w:val="false"/>
          <w:color w:val="auto"/>
          <w:kern w:val="0"/>
          <w:sz w:val="28"/>
          <w:szCs w:val="20"/>
          <w:lang w:val="ru-RU" w:eastAsia="zh-CN" w:bidi="hi-IN"/>
        </w:rPr>
      </w:pP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ab/>
        <w:t>9. Возвращаем итератор end, указывающиий на конец контейнера tree.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10. Конец.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ab/>
        <w:t>4.2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222222"/>
          <w:kern w:val="0"/>
          <w:sz w:val="28"/>
          <w:szCs w:val="28"/>
          <w:lang w:val="ru-RU" w:eastAsia="ru-RU" w:bidi="ar-SA"/>
        </w:rPr>
        <w:t>С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хемы алгоритмов 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>
          <w:rFonts w:ascii="Times New Roman" w:hAnsi="Times New Roman" w:eastAsia="Calibri" w:cs="Times New Roman"/>
          <w:b w:val="false"/>
          <w:b w:val="false"/>
          <w:bCs w:val="false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  <w:tab/>
        <w:t xml:space="preserve">Схема алгоритма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шаблона функци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и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lang w:eastAsia="en-US" w:bidi="ar-SA"/>
        </w:rPr>
        <w:t>template &lt;class T&gt;</w:t>
      </w:r>
    </w:p>
    <w:p>
      <w:pPr>
        <w:pStyle w:val="Style26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_iterator&lt;T&gt;&amp; _iterator&lt;T&gt;::operator++(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) 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  <w:t>приведена в приложении Б.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0" w:right="85" w:hanging="0"/>
        <w:rPr/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  <w:tab/>
        <w:t xml:space="preserve">Схема алгоритма </w:t>
      </w:r>
      <w:r>
        <w:rPr>
          <w:rFonts w:cs="Times New Roman" w:ascii="Times New Roman" w:hAnsi="Times New Roman"/>
          <w:sz w:val="28"/>
          <w:szCs w:val="28"/>
        </w:rPr>
        <w:t xml:space="preserve">метода шаблона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template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lang w:eastAsia="en-US" w:bidi="ar-SA"/>
        </w:rPr>
        <w:t>template &lt;class T&gt;</w:t>
      </w:r>
    </w:p>
    <w:p>
      <w:pPr>
        <w:pStyle w:val="Normal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node&lt;T&gt;* tree&lt;T&gt;::_add(T t, node&lt;T&gt;*, node&lt;T&gt;*)  </w:t>
      </w: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  <w:t>приведена в приложении В.</w:t>
      </w:r>
    </w:p>
    <w:p>
      <w:pPr>
        <w:pStyle w:val="Style19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>
          <w:shd w:fill="auto" w:val="clear"/>
        </w:rPr>
        <w:tab/>
        <w:t>5.</w:t>
      </w:r>
      <w:r>
        <w:rPr>
          <w:rFonts w:cs="Times New Roman"/>
          <w:b/>
          <w:color w:val="000000"/>
          <w:sz w:val="28"/>
          <w:szCs w:val="28"/>
          <w:shd w:fill="auto" w:val="clear"/>
        </w:rPr>
        <w:t>ТЕСТИРОВАНИЕ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На этапе тестирование проводится проверка работы приложения. Запустим приложение (рисунок 5.1)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3063875" cy="5850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jc w:val="center"/>
        <w:rPr/>
      </w:pPr>
      <w:r>
        <w:rPr/>
        <w:t>Рисунок 5.1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lineRule="auto" w:line="360" w:before="113" w:after="153"/>
        <w:ind w:left="170" w:right="85" w:hanging="0"/>
        <w:rPr/>
      </w:pPr>
      <w:r>
        <w:rPr/>
        <w:t xml:space="preserve">По очередно проверим работу </w:t>
      </w: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>кнопок «Scientific Books», «Art Books», «Newspapers»,  «Magazines»(рисунок 5.2).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60325</wp:posOffset>
            </wp:positionH>
            <wp:positionV relativeFrom="paragraph">
              <wp:posOffset>103505</wp:posOffset>
            </wp:positionV>
            <wp:extent cx="2059305" cy="39446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2125345</wp:posOffset>
            </wp:positionH>
            <wp:positionV relativeFrom="paragraph">
              <wp:posOffset>103505</wp:posOffset>
            </wp:positionV>
            <wp:extent cx="2065655" cy="39446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60325</wp:posOffset>
            </wp:positionH>
            <wp:positionV relativeFrom="paragraph">
              <wp:posOffset>4047490</wp:posOffset>
            </wp:positionV>
            <wp:extent cx="2028190" cy="38950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2118995</wp:posOffset>
            </wp:positionH>
            <wp:positionV relativeFrom="paragraph">
              <wp:posOffset>4047490</wp:posOffset>
            </wp:positionV>
            <wp:extent cx="2034540" cy="38747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jc w:val="center"/>
        <w:rPr/>
      </w:pPr>
      <w:r>
        <w:rPr/>
        <w:t>Рисунок 5.2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Попробуем добавить Журнал (рисунок 5.3)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96520</wp:posOffset>
            </wp:positionH>
            <wp:positionV relativeFrom="paragraph">
              <wp:posOffset>635</wp:posOffset>
            </wp:positionV>
            <wp:extent cx="2546985" cy="10464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2642870</wp:posOffset>
            </wp:positionH>
            <wp:positionV relativeFrom="paragraph">
              <wp:posOffset>635</wp:posOffset>
            </wp:positionV>
            <wp:extent cx="2648585" cy="10477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Рисунок 5.3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tab/>
        <w:t>Добавим информацию о журнале (рисунок 5.4)</w:t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-295275</wp:posOffset>
            </wp:positionH>
            <wp:positionV relativeFrom="paragraph">
              <wp:posOffset>173990</wp:posOffset>
            </wp:positionV>
            <wp:extent cx="2858135" cy="320421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2562225</wp:posOffset>
            </wp:positionH>
            <wp:positionV relativeFrom="paragraph">
              <wp:posOffset>180975</wp:posOffset>
            </wp:positionV>
            <wp:extent cx="2858135" cy="31972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19"/>
        <w:widowControl/>
        <w:shd w:fill="FFFFFF" w:val="clear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center"/>
        <w:rPr>
          <w:rFonts w:ascii="Times New Roman" w:hAnsi="Times New Roman" w:eastAsia="Calibri" w:cs="Times New Roman"/>
          <w:b/>
          <w:b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i w:val="false"/>
          <w:color w:val="auto"/>
          <w:kern w:val="0"/>
          <w:sz w:val="28"/>
          <w:szCs w:val="28"/>
          <w:lang w:val="ru-RU" w:eastAsia="en-US" w:bidi="ar-SA"/>
        </w:rPr>
        <w:t>ЗАКЛЮЧЕНИЕ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В ходе выполнения данного курсового проекта были применено на практике знания, полученные самостоятельно, а так же в ходе изучения курса КпиЯП. Была реализованна программа «Домашняя библиотека». Задание было выполнено и протестировано.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Приложение может быть усовершенствованно: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добавлением системы ридера;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создание резервной копии данных в облаке;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создание системы тэгов и построение на их основе персональных предложений пользователю.</w:t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Spacing"/>
        <w:widowControl/>
        <w:shd w:fill="FFFFFF" w:val="clear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shd w:fill="FFFFFF" w:val="clear"/>
        <w:suppressAutoHyphens w:val="true"/>
        <w:bidi w:val="0"/>
        <w:spacing w:before="113" w:after="153"/>
        <w:ind w:left="170" w:right="85" w:hanging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ЛИТЕРАТУРА</w:t>
      </w:r>
    </w:p>
    <w:p>
      <w:pPr>
        <w:pStyle w:val="Normal"/>
        <w:widowControl/>
        <w:shd w:fill="FFFFFF" w:val="clear"/>
        <w:tabs>
          <w:tab w:val="clear" w:pos="708"/>
          <w:tab w:val="left" w:pos="1440" w:leader="none"/>
        </w:tabs>
        <w:suppressAutoHyphens w:val="true"/>
        <w:bidi w:val="0"/>
        <w:spacing w:before="113" w:after="153"/>
        <w:ind w:left="170" w:right="85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eastAsia="en-US" w:bidi="ar-SA"/>
        </w:rPr>
        <w:t xml:space="preserve">[1] «Buka» — </w:t>
      </w: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zh-CN" w:bidi="hi-IN"/>
        </w:rPr>
        <w:t>приложение для управления электронными книгами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eastAsia="en-US" w:bidi="ar-SA"/>
        </w:rPr>
        <w:t xml:space="preserve"> [Электронный ресурс]. – Режим доступа: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u w:val="none"/>
          <w:lang w:eastAsia="en-US" w:bidi="ar-SA"/>
        </w:rPr>
        <w:t>https://www.electronjs.org/apps/buka/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eastAsia="en-US" w:bidi="ar-SA"/>
        </w:rPr>
        <w:t>.</w:t>
      </w:r>
    </w:p>
    <w:p>
      <w:pPr>
        <w:pStyle w:val="1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cs="Times New Roman" w:ascii="Times New Roman" w:hAnsi="Times New Roman"/>
          <w:color w:val="auto"/>
          <w:sz w:val="28"/>
          <w:szCs w:val="28"/>
        </w:rPr>
        <w:t>]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Adobe Acrobat Reader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приложение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для просмотра, печати и комментирования документов в формате PDF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[Электронный ресурс]. – Режим доступа: </w:t>
      </w:r>
      <w:hyperlink r:id="rId11">
        <w:r>
          <w:rPr>
            <w:rFonts w:cs="Times New Roman" w:ascii="Times New Roman" w:hAnsi="Times New Roman"/>
            <w:color w:val="auto"/>
            <w:sz w:val="28"/>
            <w:szCs w:val="28"/>
          </w:rPr>
          <w:t>https://get.adobe.com/ru/reader/otherversions/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1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rFonts w:cs="Times New Roman" w:ascii="Times New Roman" w:hAnsi="Times New Roman"/>
          <w:color w:val="auto"/>
          <w:sz w:val="28"/>
          <w:szCs w:val="28"/>
        </w:rPr>
        <w:t>]«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GNU Emacs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многофункциональный текстовый редактор[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Электронный ресурс]. – Режим доступа: </w:t>
      </w:r>
      <w:hyperlink r:id="rId12">
        <w:r>
          <w:rPr>
            <w:rFonts w:cs="Times New Roman" w:ascii="Times New Roman" w:hAnsi="Times New Roman"/>
            <w:color w:val="auto"/>
            <w:sz w:val="28"/>
            <w:szCs w:val="28"/>
          </w:rPr>
          <w:t>https://www.gnu.org/software/emacs/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</w:rPr>
        <w:t>]«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hi-IN"/>
        </w:rPr>
        <w:t>Raven Reader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hi-IN"/>
        </w:rPr>
        <w:t xml:space="preserve">программа для чтения новостей и статей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[</w:t>
      </w:r>
      <w:r>
        <w:rPr>
          <w:rFonts w:cs="Times New Roman" w:ascii="Times New Roman" w:hAnsi="Times New Roman"/>
          <w:color w:val="auto"/>
          <w:sz w:val="28"/>
          <w:szCs w:val="28"/>
        </w:rPr>
        <w:t>Электронный ресурс]. – Режим доступа: https://ravenreader.app/.</w:t>
      </w:r>
    </w:p>
    <w:p>
      <w:pPr>
        <w:pStyle w:val="1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[5]«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CoolReader 3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приложение для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чтения электронных книг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[Электронный ресурс]. – Режим доступа: </w:t>
      </w:r>
      <w:hyperlink r:id="rId13">
        <w:r>
          <w:rPr>
            <w:rFonts w:cs="Times New Roman" w:ascii="Times New Roman" w:hAnsi="Times New Roman"/>
            <w:color w:val="auto"/>
            <w:sz w:val="28"/>
            <w:szCs w:val="28"/>
            <w:u w:val="none"/>
          </w:rPr>
          <w:t>https://www.fb2-reader.ru/read/cool_reader_3/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widowControl/>
        <w:shd w:fill="FFFFFF" w:val="clear"/>
        <w:tabs>
          <w:tab w:val="clear" w:pos="708"/>
          <w:tab w:val="left" w:pos="1440" w:leader="none"/>
        </w:tabs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8"/>
          <w:szCs w:val="28"/>
          <w:u w:val="none"/>
          <w:effect w:val="none"/>
          <w:lang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8"/>
          <w:szCs w:val="28"/>
          <w:u w:val="none"/>
          <w:effect w:val="none"/>
          <w:lang w:eastAsia="en-US" w:bidi="ar-SA"/>
        </w:rPr>
        <w:tab/>
      </w:r>
    </w:p>
    <w:p>
      <w:pPr>
        <w:pStyle w:val="Normal"/>
        <w:widowControl/>
        <w:shd w:fill="FFFFFF" w:val="clear"/>
        <w:tabs>
          <w:tab w:val="clear" w:pos="708"/>
          <w:tab w:val="left" w:pos="1440" w:leader="none"/>
        </w:tabs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en-US" w:bidi="ar-SA"/>
        </w:rPr>
      </w:r>
    </w:p>
    <w:p>
      <w:pPr>
        <w:pStyle w:val="Normal"/>
        <w:widowControl/>
        <w:shd w:fill="FFFFFF" w:val="clear"/>
        <w:tabs>
          <w:tab w:val="clear" w:pos="708"/>
          <w:tab w:val="left" w:pos="1440" w:leader="none"/>
        </w:tabs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en-US" w:bidi="ar-SA"/>
        </w:rPr>
      </w:r>
    </w:p>
    <w:p>
      <w:pPr>
        <w:pStyle w:val="Normal"/>
        <w:widowControl/>
        <w:shd w:fill="FFFFFF" w:val="clear"/>
        <w:tabs>
          <w:tab w:val="clear" w:pos="708"/>
          <w:tab w:val="left" w:pos="1440" w:leader="none"/>
        </w:tabs>
        <w:suppressAutoHyphens w:val="true"/>
        <w:bidi w:val="0"/>
        <w:spacing w:before="113" w:after="153"/>
        <w:ind w:left="170" w:right="85" w:hanging="0"/>
        <w:jc w:val="both"/>
        <w:rPr/>
      </w:pPr>
      <w:r>
        <w:rPr/>
      </w:r>
    </w:p>
    <w:sectPr>
      <w:footerReference w:type="default" r:id="rId14"/>
      <w:type w:val="nextPage"/>
      <w:pgSz w:w="11906" w:h="16838"/>
      <w:pgMar w:left="1701" w:right="850" w:header="0" w:top="1134" w:footer="1134" w:bottom="164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revisionView w:insDel="0" w:formatting="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/>
        <w:i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i w:val="false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Calibri"/>
      <w:color w:val="365F91"/>
      <w:sz w:val="32"/>
      <w:szCs w:val="29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Calibri" w:cs="Mangal"/>
      <w:i w:val="false"/>
      <w:color w:val="365F91"/>
      <w:sz w:val="32"/>
      <w:szCs w:val="29"/>
      <w:lang w:eastAsia="zh-CN" w:bidi="hi-IN"/>
    </w:rPr>
  </w:style>
  <w:style w:type="character" w:styleId="Style12">
    <w:name w:val="Основной текст Знак"/>
    <w:basedOn w:val="DefaultParagraphFont"/>
    <w:qFormat/>
    <w:rPr>
      <w:rFonts w:eastAsia="SimSun" w:cs="Arial"/>
      <w:i w:val="false"/>
      <w:szCs w:val="20"/>
      <w:lang w:eastAsia="zh-CN" w:bidi="hi-IN"/>
    </w:rPr>
  </w:style>
  <w:style w:type="character" w:styleId="Style13">
    <w:name w:val="основной гост Знак"/>
    <w:basedOn w:val="DefaultParagraphFont"/>
    <w:qFormat/>
    <w:rPr>
      <w:rFonts w:cs="Times New Roman"/>
    </w:rPr>
  </w:style>
  <w:style w:type="character" w:styleId="Style14">
    <w:name w:val="Текст выноски Знак"/>
    <w:basedOn w:val="DefaultParagraphFont"/>
    <w:qFormat/>
    <w:rPr>
      <w:rFonts w:ascii="Tahoma" w:hAnsi="Tahoma" w:eastAsia="SimSun" w:cs="Mangal"/>
      <w:i w:val="false"/>
      <w:sz w:val="16"/>
      <w:szCs w:val="14"/>
      <w:lang w:eastAsia="zh-CN" w:bidi="hi-IN"/>
    </w:rPr>
  </w:style>
  <w:style w:type="character" w:styleId="Ins">
    <w:name w:val="ins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9">
    <w:name w:val="Body Text"/>
    <w:basedOn w:val="NoSpacing"/>
    <w:pPr>
      <w:widowControl/>
      <w:spacing w:before="0" w:after="140"/>
    </w:pPr>
    <w:rPr>
      <w:rFonts w:ascii="Times New Roman" w:hAnsi="Times New Roman" w:cs="Arial"/>
      <w:sz w:val="28"/>
      <w:szCs w:val="20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Cs w:val="21"/>
    </w:rPr>
  </w:style>
  <w:style w:type="paragraph" w:styleId="Style23">
    <w:name w:val="основной гост"/>
    <w:basedOn w:val="Normal"/>
    <w:qFormat/>
    <w:pPr>
      <w:widowControl/>
      <w:spacing w:before="25" w:after="0"/>
      <w:jc w:val="both"/>
    </w:pPr>
    <w:rPr>
      <w:rFonts w:ascii="Times New Roman" w:hAnsi="Times New Roman" w:eastAsia="Calibri" w:cs="Times New Roman"/>
      <w:i/>
      <w:sz w:val="28"/>
      <w:szCs w:val="28"/>
      <w:lang w:eastAsia="en-US" w:bidi="ar-SA"/>
    </w:rPr>
  </w:style>
  <w:style w:type="paragraph" w:styleId="NoSpacing">
    <w:name w:val="No Spacing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i w:val="false"/>
      <w:color w:val="auto"/>
      <w:kern w:val="0"/>
      <w:sz w:val="20"/>
      <w:szCs w:val="18"/>
      <w:lang w:val="ru-RU" w:eastAsia="zh-CN" w:bidi="hi-IN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Style27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et.adobe.com/ru/reader/otherversions/" TargetMode="External"/><Relationship Id="rId12" Type="http://schemas.openxmlformats.org/officeDocument/2006/relationships/hyperlink" Target="https://www.gnu.org/software/emacs/" TargetMode="External"/><Relationship Id="rId13" Type="http://schemas.openxmlformats.org/officeDocument/2006/relationships/hyperlink" Target="https://health-diet.ru/health_diet/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Application>LibreOffice/7.0.2.2$Linux_X86_64 LibreOffice_project/3a01483fc371ab18cfca4bab0d636937da5eaf70</Application>
  <Pages>27</Pages>
  <Words>2388</Words>
  <Characters>17526</Characters>
  <CharactersWithSpaces>22078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2020-11-01T08:50:00Z</dcterms:created>
  <dc:creator>RePack by SPecialiST</dc:creator>
  <dc:description/>
  <dc:language>ru-RU</dc:language>
  <cp:lastModifiedBy/>
  <dcterms:modified xsi:type="dcterms:W3CDTF">2020-12-22T10:32:49Z</dcterms:modified>
  <cp:revision>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