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1A8A6772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877C3D">
        <w:rPr>
          <w:rFonts w:eastAsia="Calibri" w:cs="Times New Roman"/>
          <w:b/>
          <w:bCs/>
          <w:sz w:val="36"/>
          <w:szCs w:val="36"/>
        </w:rPr>
        <w:t>4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37ACD698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E0AE160" w14:textId="634F2D24" w:rsidR="00960B41" w:rsidRDefault="00877C3D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877C3D">
        <w:rPr>
          <w:b/>
          <w:bCs/>
          <w:sz w:val="36"/>
          <w:szCs w:val="32"/>
        </w:rPr>
        <w:t>Разработка Сетевого Сканера</w:t>
      </w:r>
      <w:r w:rsidR="00960B41"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5AEF70DA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proofErr w:type="spellStart"/>
      <w:r w:rsidR="00234891">
        <w:rPr>
          <w:rFonts w:eastAsia="Calibri" w:cs="Times New Roman"/>
          <w:sz w:val="28"/>
          <w:szCs w:val="28"/>
        </w:rPr>
        <w:t>Киямов</w:t>
      </w:r>
      <w:proofErr w:type="spellEnd"/>
      <w:r w:rsidR="00234891">
        <w:rPr>
          <w:rFonts w:eastAsia="Calibri" w:cs="Times New Roman"/>
          <w:sz w:val="28"/>
          <w:szCs w:val="28"/>
        </w:rPr>
        <w:t xml:space="preserve"> Ж.У.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33938CE3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7518086B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4FB0664D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3158A0B9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488747CB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4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195F7019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463D5261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36B159A1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03082903" w:rsidR="00960B41" w:rsidRDefault="000A4827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5777C49B" w:rsidR="00960B41" w:rsidRDefault="000A4827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42BD695D" w:rsidR="00960B41" w:rsidRDefault="000A4827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CE21D1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11D510C7" w14:textId="2DF3E3B0" w:rsidR="00960B41" w:rsidRPr="00061381" w:rsidRDefault="00061381" w:rsidP="00837465">
      <w:pPr>
        <w:pStyle w:val="Standard"/>
        <w:spacing w:line="360" w:lineRule="auto"/>
        <w:ind w:left="0" w:firstLine="426"/>
        <w:jc w:val="both"/>
        <w:rPr>
          <w:sz w:val="32"/>
          <w:szCs w:val="28"/>
        </w:rPr>
      </w:pPr>
      <w:r w:rsidRPr="00061381">
        <w:rPr>
          <w:sz w:val="28"/>
          <w:szCs w:val="24"/>
        </w:rPr>
        <w:t>Целью проекта является создание полнофункционального сетевого сканера с графическим интерфейсом, обеспечивающего удобное взаимодействие с пользователем.</w:t>
      </w:r>
    </w:p>
    <w:p w14:paraId="35F16CEC" w14:textId="67B55B49" w:rsidR="00960B41" w:rsidRPr="00BA443D" w:rsidRDefault="00960B41" w:rsidP="00BA443D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24593"/>
      <w:r w:rsidRPr="00BA443D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1"/>
    </w:p>
    <w:p w14:paraId="5F78798B" w14:textId="77777777" w:rsidR="00061381" w:rsidRPr="00061381" w:rsidRDefault="00061381" w:rsidP="00061381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 xml:space="preserve">Разработка функционала для сканирования портов на заданном диапазоне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IP</w:t>
      </w:r>
      <w:r w:rsidRPr="00061381">
        <w:rPr>
          <w:rFonts w:eastAsia="Times New Roman" w:cs="Times New Roman"/>
          <w:sz w:val="28"/>
          <w:szCs w:val="28"/>
          <w:lang w:eastAsia="en-GB"/>
        </w:rPr>
        <w:t>-адресов.</w:t>
      </w:r>
    </w:p>
    <w:p w14:paraId="2BDBBA6A" w14:textId="77777777" w:rsidR="00061381" w:rsidRPr="00061381" w:rsidRDefault="00061381" w:rsidP="00061381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>Определение активных сервисов и служб на каждом обнаруженном узле.</w:t>
      </w:r>
    </w:p>
    <w:p w14:paraId="278B4415" w14:textId="77777777" w:rsidR="00061381" w:rsidRPr="00061381" w:rsidRDefault="00061381" w:rsidP="00061381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 xml:space="preserve">Предоставление детализированной информации об обнаруженных хостах, включая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IP</w:t>
      </w:r>
      <w:r w:rsidRPr="00061381">
        <w:rPr>
          <w:rFonts w:eastAsia="Times New Roman" w:cs="Times New Roman"/>
          <w:sz w:val="28"/>
          <w:szCs w:val="28"/>
          <w:lang w:eastAsia="en-GB"/>
        </w:rPr>
        <w:t xml:space="preserve">-адрес,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MAC</w:t>
      </w:r>
      <w:r w:rsidRPr="00061381">
        <w:rPr>
          <w:rFonts w:eastAsia="Times New Roman" w:cs="Times New Roman"/>
          <w:sz w:val="28"/>
          <w:szCs w:val="28"/>
          <w:lang w:eastAsia="en-GB"/>
        </w:rPr>
        <w:t>-адрес, географические данные и другие.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5A3867C5" w:rsidR="00960B41" w:rsidRPr="00061381" w:rsidRDefault="00061381" w:rsidP="008334F5">
      <w:pPr>
        <w:pStyle w:val="a9"/>
        <w:spacing w:line="360" w:lineRule="auto"/>
        <w:ind w:firstLine="426"/>
        <w:jc w:val="both"/>
        <w:rPr>
          <w:sz w:val="36"/>
          <w:szCs w:val="36"/>
        </w:rPr>
      </w:pPr>
      <w:r w:rsidRPr="00061381">
        <w:rPr>
          <w:sz w:val="28"/>
          <w:szCs w:val="28"/>
        </w:rPr>
        <w:t>В данной лабораторной работе разрабатывается инструмент для сканирования и анализа сетевой активности. Сетевой сканер предназначен для определения открытых портов, активных сервисов и сбора информации о хостах в заданном диапазоне IP-адресов.</w:t>
      </w:r>
    </w:p>
    <w:p w14:paraId="499FBACE" w14:textId="7798DD1A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0145453B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sz w:val="28"/>
          <w:szCs w:val="28"/>
        </w:rPr>
        <w:t>Сетевые сканеры являются важным инструментом для администраторов систем и специалистов по информационной безопасности. Они используются для анализа состояния и безопасности сетей, выявления уязвимостей, а также диагностики сетевых узлов. Основной задачей сканеров является определение активных узлов, открытых портов и запущенных служб на целевых машинах.</w:t>
      </w:r>
    </w:p>
    <w:p w14:paraId="597DAA38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>4.1. Типы сканирования портов</w:t>
      </w:r>
    </w:p>
    <w:p w14:paraId="44F8129E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rStyle w:val="aa"/>
          <w:sz w:val="28"/>
          <w:szCs w:val="28"/>
        </w:rPr>
        <w:t>Активное сканирование</w:t>
      </w:r>
      <w:r w:rsidRPr="00CB2FE8">
        <w:rPr>
          <w:sz w:val="28"/>
          <w:szCs w:val="28"/>
        </w:rPr>
        <w:t xml:space="preserve"> включает в себя отправку сетевых запросов на целевые узлы с целью выявления активных портов. Это включает в себя отправку TCP или UDP пакетов для определения того, какие порты открыты </w:t>
      </w:r>
      <w:r w:rsidRPr="00CB2FE8">
        <w:rPr>
          <w:sz w:val="28"/>
          <w:szCs w:val="28"/>
        </w:rPr>
        <w:lastRenderedPageBreak/>
        <w:t>или закрыты. Однако такой вид сканирования может быть обнаружен средствами межсетевой безопасности.</w:t>
      </w:r>
    </w:p>
    <w:p w14:paraId="7BEF0865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rStyle w:val="aa"/>
          <w:sz w:val="28"/>
          <w:szCs w:val="28"/>
        </w:rPr>
        <w:t>Пассивное сканирование</w:t>
      </w:r>
      <w:r w:rsidRPr="00CB2FE8">
        <w:rPr>
          <w:sz w:val="28"/>
          <w:szCs w:val="28"/>
        </w:rPr>
        <w:t xml:space="preserve"> основывается на анализе сетевого трафика без отправки активных запросов. Это позволяет избежать обнаружения, но требует доступа к сетевому трафику.</w:t>
      </w:r>
    </w:p>
    <w:p w14:paraId="1C21F218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 xml:space="preserve">4.2. Библиотека </w:t>
      </w:r>
      <w:proofErr w:type="spellStart"/>
      <w:r w:rsidRPr="00CB2FE8">
        <w:rPr>
          <w:rFonts w:ascii="Times New Roman" w:hAnsi="Times New Roman" w:cs="Times New Roman"/>
          <w:color w:val="auto"/>
          <w:sz w:val="28"/>
          <w:szCs w:val="24"/>
        </w:rPr>
        <w:t>Scapy</w:t>
      </w:r>
      <w:proofErr w:type="spellEnd"/>
    </w:p>
    <w:p w14:paraId="5D514FAB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CB2FE8">
        <w:rPr>
          <w:sz w:val="28"/>
          <w:szCs w:val="28"/>
        </w:rPr>
        <w:t>Scapy</w:t>
      </w:r>
      <w:proofErr w:type="spellEnd"/>
      <w:r w:rsidRPr="00CB2FE8">
        <w:rPr>
          <w:sz w:val="28"/>
          <w:szCs w:val="28"/>
        </w:rPr>
        <w:t xml:space="preserve"> — мощная библиотека на языке Python для работы с пакетами в сети. Она предоставляет инструменты для создания, отправки и приема сетевых пакетов. </w:t>
      </w:r>
      <w:proofErr w:type="spellStart"/>
      <w:r w:rsidRPr="00CB2FE8">
        <w:rPr>
          <w:sz w:val="28"/>
          <w:szCs w:val="28"/>
        </w:rPr>
        <w:t>Scapy</w:t>
      </w:r>
      <w:proofErr w:type="spellEnd"/>
      <w:r w:rsidRPr="00CB2FE8">
        <w:rPr>
          <w:sz w:val="28"/>
          <w:szCs w:val="28"/>
        </w:rPr>
        <w:t xml:space="preserve"> может использоваться для реализации различных видов сетевых сканеров, включая сканирование портов и анализ трафика.</w:t>
      </w:r>
    </w:p>
    <w:p w14:paraId="136A41DE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 xml:space="preserve">4.3. Графический интерфейс </w:t>
      </w:r>
      <w:proofErr w:type="spellStart"/>
      <w:r w:rsidRPr="00CB2FE8">
        <w:rPr>
          <w:rFonts w:ascii="Times New Roman" w:hAnsi="Times New Roman" w:cs="Times New Roman"/>
          <w:color w:val="auto"/>
          <w:sz w:val="28"/>
          <w:szCs w:val="24"/>
        </w:rPr>
        <w:t>Tkinter</w:t>
      </w:r>
      <w:proofErr w:type="spellEnd"/>
    </w:p>
    <w:p w14:paraId="6E6DA6F4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CB2FE8">
        <w:rPr>
          <w:sz w:val="28"/>
          <w:szCs w:val="28"/>
        </w:rPr>
        <w:t>Tkinter</w:t>
      </w:r>
      <w:proofErr w:type="spellEnd"/>
      <w:r w:rsidRPr="00CB2FE8">
        <w:rPr>
          <w:sz w:val="28"/>
          <w:szCs w:val="28"/>
        </w:rPr>
        <w:t xml:space="preserve"> — встроенная библиотека для создания графического интерфейса пользователя в Python. Она обеспечивает набор инструментов для разработки оконных приложений, включая кнопки, текстовые поля и многое другое. </w:t>
      </w:r>
      <w:proofErr w:type="spellStart"/>
      <w:r w:rsidRPr="00CB2FE8">
        <w:rPr>
          <w:sz w:val="28"/>
          <w:szCs w:val="28"/>
        </w:rPr>
        <w:t>Tkinter</w:t>
      </w:r>
      <w:proofErr w:type="spellEnd"/>
      <w:r w:rsidRPr="00CB2FE8">
        <w:rPr>
          <w:sz w:val="28"/>
          <w:szCs w:val="28"/>
        </w:rPr>
        <w:t xml:space="preserve"> удобен для создания простых и интуитивно понятных интерфейсов.</w:t>
      </w:r>
    </w:p>
    <w:p w14:paraId="7FAADF84" w14:textId="77777777" w:rsidR="00CB2FE8" w:rsidRPr="00CB2FE8" w:rsidRDefault="00CB2FE8" w:rsidP="00CB2FE8">
      <w:pPr>
        <w:pStyle w:val="4"/>
        <w:spacing w:line="360" w:lineRule="auto"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CB2FE8">
        <w:rPr>
          <w:rFonts w:ascii="Times New Roman" w:hAnsi="Times New Roman" w:cs="Times New Roman"/>
          <w:color w:val="auto"/>
          <w:sz w:val="28"/>
          <w:szCs w:val="24"/>
        </w:rPr>
        <w:t>4.4. Безопасность и Этика</w:t>
      </w:r>
    </w:p>
    <w:p w14:paraId="594DB4FA" w14:textId="77777777" w:rsidR="00CB2FE8" w:rsidRPr="00CB2FE8" w:rsidRDefault="00CB2FE8" w:rsidP="00CB2FE8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CB2FE8">
        <w:rPr>
          <w:sz w:val="28"/>
          <w:szCs w:val="28"/>
        </w:rPr>
        <w:t>При разработке сетевых сканеров важно соблюдать этические стандарты и соблюдать законы. Активное сканирование может быть воспринято как атака, поэтому необходимо получить соответствующие разрешения перед его использованием. Также, при использовании аутентификации, важно убедиться в соблюдении приватности и безопасности передаваемых учетных данных.</w:t>
      </w: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4" w:name="_Toc409088538"/>
      <w:bookmarkStart w:id="5" w:name="_Toc151824596"/>
      <w:bookmarkStart w:id="6" w:name="_Toc438053872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4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B370C44" w14:textId="097173C4" w:rsidR="00061381" w:rsidRPr="00061381" w:rsidRDefault="00061381" w:rsidP="00061381">
      <w:pPr>
        <w:pStyle w:val="a4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Сканирование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портов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9DE8D81" w14:textId="77777777" w:rsidR="00061381" w:rsidRPr="00061381" w:rsidRDefault="00061381" w:rsidP="00061381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sz w:val="28"/>
          <w:szCs w:val="28"/>
          <w:lang w:val="en-GB" w:eastAsia="en-GB"/>
        </w:rPr>
        <w:t>Определение</w:t>
      </w:r>
      <w:proofErr w:type="spellEnd"/>
      <w:r w:rsidRPr="00061381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sz w:val="28"/>
          <w:szCs w:val="28"/>
          <w:lang w:val="en-GB" w:eastAsia="en-GB"/>
        </w:rPr>
        <w:t>диапазона</w:t>
      </w:r>
      <w:proofErr w:type="spellEnd"/>
      <w:r w:rsidRPr="00061381">
        <w:rPr>
          <w:rFonts w:eastAsia="Times New Roman" w:cs="Times New Roman"/>
          <w:sz w:val="28"/>
          <w:szCs w:val="28"/>
          <w:lang w:val="en-GB" w:eastAsia="en-GB"/>
        </w:rPr>
        <w:t xml:space="preserve"> IP-</w:t>
      </w:r>
      <w:proofErr w:type="spellStart"/>
      <w:r w:rsidRPr="00061381">
        <w:rPr>
          <w:rFonts w:eastAsia="Times New Roman" w:cs="Times New Roman"/>
          <w:sz w:val="28"/>
          <w:szCs w:val="28"/>
          <w:lang w:val="en-GB" w:eastAsia="en-GB"/>
        </w:rPr>
        <w:t>адресов</w:t>
      </w:r>
      <w:proofErr w:type="spellEnd"/>
      <w:r w:rsidRPr="00061381">
        <w:rPr>
          <w:rFonts w:eastAsia="Times New Roman" w:cs="Times New Roman"/>
          <w:sz w:val="28"/>
          <w:szCs w:val="28"/>
          <w:lang w:val="en-GB" w:eastAsia="en-GB"/>
        </w:rPr>
        <w:t>.</w:t>
      </w:r>
    </w:p>
    <w:p w14:paraId="29E770FF" w14:textId="77777777" w:rsidR="00061381" w:rsidRPr="00061381" w:rsidRDefault="00061381" w:rsidP="00061381">
      <w:pPr>
        <w:pStyle w:val="a4"/>
        <w:numPr>
          <w:ilvl w:val="0"/>
          <w:numId w:val="3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>Использование сокетов для проверки открытости портов на каждом узле.</w:t>
      </w:r>
    </w:p>
    <w:p w14:paraId="2EE6A607" w14:textId="5AB2AA1B" w:rsidR="00061381" w:rsidRPr="00061381" w:rsidRDefault="00061381" w:rsidP="00061381">
      <w:pPr>
        <w:pStyle w:val="a4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Определение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сервисов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17C27A4" w14:textId="77777777" w:rsidR="00061381" w:rsidRPr="00061381" w:rsidRDefault="00061381" w:rsidP="00061381">
      <w:pPr>
        <w:pStyle w:val="a4"/>
        <w:numPr>
          <w:ilvl w:val="0"/>
          <w:numId w:val="37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lastRenderedPageBreak/>
        <w:t xml:space="preserve">После обнаружения открытых портов, определение сервисов с использованием стандартной библиотеки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Python</w:t>
      </w:r>
      <w:r w:rsidRPr="00061381">
        <w:rPr>
          <w:rFonts w:eastAsia="Times New Roman" w:cs="Times New Roman"/>
          <w:sz w:val="28"/>
          <w:szCs w:val="28"/>
          <w:lang w:eastAsia="en-GB"/>
        </w:rPr>
        <w:t>.</w:t>
      </w:r>
    </w:p>
    <w:p w14:paraId="7309BB42" w14:textId="013911AE" w:rsidR="00061381" w:rsidRPr="00061381" w:rsidRDefault="00061381" w:rsidP="00061381">
      <w:pPr>
        <w:pStyle w:val="a4"/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Сбор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информации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о </w:t>
      </w:r>
      <w:proofErr w:type="spellStart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хостах</w:t>
      </w:r>
      <w:proofErr w:type="spellEnd"/>
      <w:r w:rsidRPr="00061381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5761B668" w14:textId="77777777" w:rsidR="00061381" w:rsidRPr="00061381" w:rsidRDefault="00061381" w:rsidP="00061381">
      <w:pPr>
        <w:pStyle w:val="a4"/>
        <w:numPr>
          <w:ilvl w:val="0"/>
          <w:numId w:val="38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="Times New Roman"/>
          <w:sz w:val="28"/>
          <w:szCs w:val="28"/>
          <w:lang w:eastAsia="en-GB"/>
        </w:rPr>
      </w:pPr>
      <w:r w:rsidRPr="00061381">
        <w:rPr>
          <w:rFonts w:eastAsia="Times New Roman" w:cs="Times New Roman"/>
          <w:sz w:val="28"/>
          <w:szCs w:val="28"/>
          <w:lang w:eastAsia="en-GB"/>
        </w:rPr>
        <w:t xml:space="preserve">Получение данных о хостах, таких как географические данные и </w:t>
      </w:r>
      <w:r w:rsidRPr="00061381">
        <w:rPr>
          <w:rFonts w:eastAsia="Times New Roman" w:cs="Times New Roman"/>
          <w:sz w:val="28"/>
          <w:szCs w:val="28"/>
          <w:lang w:val="en-GB" w:eastAsia="en-GB"/>
        </w:rPr>
        <w:t>MAC</w:t>
      </w:r>
      <w:r w:rsidRPr="00061381">
        <w:rPr>
          <w:rFonts w:eastAsia="Times New Roman" w:cs="Times New Roman"/>
          <w:sz w:val="28"/>
          <w:szCs w:val="28"/>
          <w:lang w:eastAsia="en-GB"/>
        </w:rPr>
        <w:t>-адреса.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000BC946" w:rsidR="00960B41" w:rsidRPr="00EE3705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7"/>
    </w:p>
    <w:p w14:paraId="62ADDD6D" w14:textId="56AFD2EB" w:rsidR="008334F5" w:rsidRPr="00061381" w:rsidRDefault="00061381" w:rsidP="00061381">
      <w:p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cs="Times New Roman"/>
          <w:sz w:val="32"/>
          <w:szCs w:val="32"/>
        </w:rPr>
      </w:pPr>
      <w:r w:rsidRPr="00061381">
        <w:rPr>
          <w:sz w:val="28"/>
          <w:szCs w:val="24"/>
        </w:rPr>
        <w:t xml:space="preserve">Программа написана на языке программирования Python с использованием библиотеки </w:t>
      </w:r>
      <w:proofErr w:type="spellStart"/>
      <w:r w:rsidRPr="00061381">
        <w:rPr>
          <w:sz w:val="28"/>
          <w:szCs w:val="24"/>
        </w:rPr>
        <w:t>Tkinter</w:t>
      </w:r>
      <w:proofErr w:type="spellEnd"/>
      <w:r w:rsidRPr="00061381">
        <w:rPr>
          <w:sz w:val="28"/>
          <w:szCs w:val="24"/>
        </w:rPr>
        <w:t xml:space="preserve"> для графического интерфейса и </w:t>
      </w:r>
      <w:proofErr w:type="spellStart"/>
      <w:r w:rsidRPr="00061381">
        <w:rPr>
          <w:sz w:val="28"/>
          <w:szCs w:val="24"/>
        </w:rPr>
        <w:t>Scapy</w:t>
      </w:r>
      <w:proofErr w:type="spellEnd"/>
      <w:r w:rsidRPr="00061381">
        <w:rPr>
          <w:sz w:val="28"/>
          <w:szCs w:val="24"/>
        </w:rPr>
        <w:t xml:space="preserve"> для работы с сетью. Она позволяет пользователю указывать целевые IP-адреса, диапазон портов для сканирования, а также предоставляет информацию об открытых портах, сервисах и хостах.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7"/>
        <w:gridCol w:w="4088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8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69033DBE" w:rsidR="0006078E" w:rsidRPr="00CB2FE8" w:rsidRDefault="00542163" w:rsidP="00CB2FE8">
            <w:pPr>
              <w:pStyle w:val="a4"/>
              <w:spacing w:line="360" w:lineRule="auto"/>
              <w:ind w:left="0" w:firstLine="142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CB2FE8">
              <w:rPr>
                <w:rStyle w:val="HTML"/>
                <w:rFonts w:eastAsiaTheme="minorHAnsi"/>
                <w:sz w:val="28"/>
                <w:szCs w:val="28"/>
              </w:rPr>
              <w:t>__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init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_(</w:t>
            </w:r>
            <w:proofErr w:type="spellStart"/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root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6C8AC59B" w14:textId="73791D72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CB2FE8">
              <w:rPr>
                <w:sz w:val="28"/>
                <w:szCs w:val="28"/>
              </w:rPr>
              <w:t>Инициализация графического интерфейса (GUI) и установка начальных параметров приложения.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1F2CF16B" w:rsidR="0006078E" w:rsidRPr="00CB2FE8" w:rsidRDefault="00542163" w:rsidP="00CB2FE8">
            <w:pPr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scan_network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43CA5FA2" w14:textId="0BDECF37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CB2FE8">
              <w:rPr>
                <w:sz w:val="28"/>
                <w:szCs w:val="28"/>
              </w:rPr>
              <w:t>Метод, запускающий процесс сканирования в отдельном потоке при нажатии на кнопку "</w:t>
            </w:r>
            <w:proofErr w:type="spellStart"/>
            <w:r w:rsidRPr="00CB2FE8">
              <w:rPr>
                <w:sz w:val="28"/>
                <w:szCs w:val="28"/>
              </w:rPr>
              <w:t>Scan</w:t>
            </w:r>
            <w:proofErr w:type="spellEnd"/>
            <w:r w:rsidRPr="00CB2FE8">
              <w:rPr>
                <w:sz w:val="28"/>
                <w:szCs w:val="28"/>
              </w:rPr>
              <w:t>".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5A453B7B" w:rsidR="0006078E" w:rsidRPr="00CB2FE8" w:rsidRDefault="00542163" w:rsidP="00CB2FE8">
            <w:pPr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perform_scan_and_display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(self)</w:t>
            </w:r>
          </w:p>
        </w:tc>
        <w:tc>
          <w:tcPr>
            <w:tcW w:w="5200" w:type="dxa"/>
          </w:tcPr>
          <w:p w14:paraId="71571CF7" w14:textId="37801FC5" w:rsidR="0006078E" w:rsidRPr="00CB2FE8" w:rsidRDefault="00542163" w:rsidP="00CB2FE8">
            <w:pPr>
              <w:pStyle w:val="a4"/>
              <w:spacing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Метод, который выполняет сканирование и отображает результаты в графическом интерфейсе.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72F541B7" w:rsidR="0006078E" w:rsidRPr="00CB2FE8" w:rsidRDefault="00542163" w:rsidP="00CB2FE8">
            <w:pPr>
              <w:spacing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lastRenderedPageBreak/>
              <w:t>perform_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scan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</w:t>
            </w:r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target_ips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)</w:t>
            </w:r>
          </w:p>
        </w:tc>
        <w:tc>
          <w:tcPr>
            <w:tcW w:w="5200" w:type="dxa"/>
          </w:tcPr>
          <w:p w14:paraId="515868DB" w14:textId="103D4589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CB2FE8">
              <w:rPr>
                <w:sz w:val="28"/>
                <w:szCs w:val="28"/>
              </w:rPr>
              <w:t>Метод, выполняющий сканирование для заданных IP-адресов. Собирает информацию о хосте, открытых портах и предоставляет данные о сервисах.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7A7D47C3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create_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packet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</w:t>
            </w:r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target_ip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, port)</w:t>
            </w:r>
          </w:p>
        </w:tc>
        <w:tc>
          <w:tcPr>
            <w:tcW w:w="5200" w:type="dxa"/>
          </w:tcPr>
          <w:p w14:paraId="1B367147" w14:textId="787DD4A9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Создает сетевой пакет для отправки на указанный IP и порт.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7D3833D6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send_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packet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packet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00956D7A" w14:textId="0765AF75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Отправляет созданный пакет и получает ответ. Используется для определения открытых портов.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61EE378D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get_geo_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info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</w:t>
            </w:r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ip_address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)</w:t>
            </w:r>
          </w:p>
        </w:tc>
        <w:tc>
          <w:tcPr>
            <w:tcW w:w="5200" w:type="dxa"/>
          </w:tcPr>
          <w:p w14:paraId="7F40D6A3" w14:textId="2C3956AC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Получает географическую информацию для заданного IP-адреса, используя внешний сервис.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39643682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get_service_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info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</w:t>
            </w:r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self, port)</w:t>
            </w:r>
          </w:p>
        </w:tc>
        <w:tc>
          <w:tcPr>
            <w:tcW w:w="5200" w:type="dxa"/>
          </w:tcPr>
          <w:p w14:paraId="1CD5C0F1" w14:textId="53E5807D" w:rsidR="0006078E" w:rsidRPr="00CB2FE8" w:rsidRDefault="00542163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Определяет название сервиса по номеру порта.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0D72F1CF" w:rsidR="0006078E" w:rsidRPr="00CB2FE8" w:rsidRDefault="00542163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get_host_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info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(</w:t>
            </w:r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 xml:space="preserve">self,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ip_address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  <w:lang w:val="en-GB"/>
              </w:rPr>
              <w:t>)</w:t>
            </w:r>
          </w:p>
        </w:tc>
        <w:tc>
          <w:tcPr>
            <w:tcW w:w="5200" w:type="dxa"/>
          </w:tcPr>
          <w:p w14:paraId="617CB240" w14:textId="7FB2508C" w:rsidR="0006078E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Получает информацию о хосте по его IP-адресу.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751315B1" w:rsidR="0006078E" w:rsidRPr="00CB2FE8" w:rsidRDefault="00CB2FE8" w:rsidP="00CB2FE8">
            <w:pPr>
              <w:spacing w:line="360" w:lineRule="auto"/>
              <w:ind w:left="0"/>
              <w:jc w:val="both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display_</w:t>
            </w:r>
            <w:proofErr w:type="gram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results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proofErr w:type="gram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,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result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7176DD28" w14:textId="4455B32A" w:rsidR="0006078E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rFonts w:cs="Times New Roman"/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Отображает результаты сканирования в графическом интерфейсе.</w:t>
            </w:r>
          </w:p>
        </w:tc>
      </w:tr>
      <w:tr w:rsidR="00CB2FE8" w:rsidRPr="00437C5E" w14:paraId="01E3A382" w14:textId="77777777" w:rsidTr="0006078E">
        <w:tc>
          <w:tcPr>
            <w:tcW w:w="4145" w:type="dxa"/>
          </w:tcPr>
          <w:p w14:paraId="49BAEBF3" w14:textId="12E15949" w:rsidR="00CB2FE8" w:rsidRPr="00CB2FE8" w:rsidRDefault="00CB2FE8" w:rsidP="00CB2FE8">
            <w:pPr>
              <w:spacing w:line="360" w:lineRule="auto"/>
              <w:ind w:left="0"/>
              <w:jc w:val="both"/>
              <w:rPr>
                <w:rStyle w:val="HTML"/>
                <w:rFonts w:eastAsiaTheme="minorHAnsi"/>
                <w:sz w:val="28"/>
                <w:szCs w:val="28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save_results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(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self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5200" w:type="dxa"/>
          </w:tcPr>
          <w:p w14:paraId="22FA92EF" w14:textId="1BD85B2B" w:rsidR="00CB2FE8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>Сохраняет результаты сканирования в файл, предоставляя пользователю выбор формата (Text, JSON, CSV).</w:t>
            </w:r>
          </w:p>
        </w:tc>
      </w:tr>
      <w:tr w:rsidR="00CB2FE8" w:rsidRPr="00437C5E" w14:paraId="465A313F" w14:textId="77777777" w:rsidTr="0006078E">
        <w:tc>
          <w:tcPr>
            <w:tcW w:w="4145" w:type="dxa"/>
          </w:tcPr>
          <w:p w14:paraId="319EEB7E" w14:textId="0914050E" w:rsidR="00CB2FE8" w:rsidRPr="00CB2FE8" w:rsidRDefault="00CB2FE8" w:rsidP="00CB2FE8">
            <w:pPr>
              <w:spacing w:line="360" w:lineRule="auto"/>
              <w:ind w:left="0"/>
              <w:jc w:val="both"/>
              <w:rPr>
                <w:rStyle w:val="HTML"/>
                <w:rFonts w:eastAsiaTheme="minorHAnsi"/>
                <w:sz w:val="28"/>
                <w:szCs w:val="28"/>
              </w:rPr>
            </w:pP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lastRenderedPageBreak/>
              <w:t>if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 xml:space="preserve"> __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name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__ == "__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main</w:t>
            </w:r>
            <w:proofErr w:type="spellEnd"/>
            <w:r w:rsidRPr="00CB2FE8">
              <w:rPr>
                <w:rStyle w:val="HTML"/>
                <w:rFonts w:eastAsiaTheme="minorHAnsi"/>
                <w:sz w:val="28"/>
                <w:szCs w:val="28"/>
              </w:rPr>
              <w:t>__"</w:t>
            </w:r>
          </w:p>
        </w:tc>
        <w:tc>
          <w:tcPr>
            <w:tcW w:w="5200" w:type="dxa"/>
          </w:tcPr>
          <w:p w14:paraId="38BD0449" w14:textId="5DA05F37" w:rsidR="00CB2FE8" w:rsidRPr="00CB2FE8" w:rsidRDefault="00CB2FE8" w:rsidP="00CB2FE8">
            <w:pPr>
              <w:spacing w:before="100" w:beforeAutospacing="1" w:after="100" w:afterAutospacing="1" w:line="360" w:lineRule="auto"/>
              <w:ind w:left="0" w:firstLine="210"/>
              <w:jc w:val="both"/>
              <w:rPr>
                <w:sz w:val="28"/>
                <w:szCs w:val="28"/>
              </w:rPr>
            </w:pPr>
            <w:r w:rsidRPr="00CB2FE8">
              <w:rPr>
                <w:sz w:val="28"/>
                <w:szCs w:val="28"/>
              </w:rPr>
              <w:t xml:space="preserve">Блок кода, который запускает приложение при запуске скрипта. Создает экземпляр класса </w:t>
            </w:r>
            <w:proofErr w:type="spellStart"/>
            <w:r w:rsidRPr="00CB2FE8">
              <w:rPr>
                <w:rStyle w:val="HTML"/>
                <w:rFonts w:eastAsiaTheme="minorHAnsi"/>
                <w:sz w:val="28"/>
                <w:szCs w:val="28"/>
              </w:rPr>
              <w:t>NetworkScanner</w:t>
            </w:r>
            <w:proofErr w:type="spellEnd"/>
            <w:r w:rsidRPr="00CB2FE8">
              <w:rPr>
                <w:sz w:val="28"/>
                <w:szCs w:val="28"/>
              </w:rPr>
              <w:t xml:space="preserve"> и запускает главный цикл событий.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9" w:name="_Toc151824598"/>
      <w:bookmarkStart w:id="10" w:name="_Hlk15373954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8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9"/>
    </w:p>
    <w:p w14:paraId="52A5E5AC" w14:textId="3C6E5806" w:rsidR="00960B41" w:rsidRPr="00CB2FE8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bookmarkStart w:id="11" w:name="_Hlk153739567"/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CB2FE8">
        <w:rPr>
          <w:sz w:val="28"/>
          <w:szCs w:val="24"/>
          <w:lang w:val="en-US"/>
        </w:rPr>
        <w:t>python</w:t>
      </w:r>
      <w:r w:rsidR="00CB2FE8" w:rsidRPr="00CB2FE8">
        <w:rPr>
          <w:sz w:val="28"/>
          <w:szCs w:val="24"/>
        </w:rPr>
        <w:t xml:space="preserve"> 3.10</w:t>
      </w:r>
    </w:p>
    <w:p w14:paraId="5F868C43" w14:textId="555C1F9F" w:rsidR="00321A0A" w:rsidRPr="00CB2FE8" w:rsidRDefault="00321A0A" w:rsidP="00542163">
      <w:pPr>
        <w:spacing w:before="100" w:beforeAutospacing="1" w:after="100" w:afterAutospacing="1" w:line="360" w:lineRule="auto"/>
        <w:ind w:left="0"/>
        <w:jc w:val="both"/>
        <w:rPr>
          <w:sz w:val="28"/>
          <w:szCs w:val="24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</w:t>
      </w:r>
      <w:r w:rsidR="00061381">
        <w:rPr>
          <w:rFonts w:eastAsia="Times New Roman" w:cs="Times New Roman"/>
          <w:sz w:val="28"/>
          <w:szCs w:val="28"/>
          <w:lang w:eastAsia="en-GB"/>
        </w:rPr>
        <w:t>запуска программы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CB2FE8">
        <w:rPr>
          <w:rFonts w:eastAsia="Times New Roman" w:cs="Times New Roman"/>
          <w:sz w:val="28"/>
          <w:szCs w:val="28"/>
          <w:lang w:eastAsia="en-GB"/>
        </w:rPr>
        <w:t xml:space="preserve">введите команду </w:t>
      </w:r>
      <w:proofErr w:type="spellStart"/>
      <w:r w:rsidR="00CB2FE8">
        <w:rPr>
          <w:rFonts w:eastAsia="Times New Roman" w:cs="Times New Roman"/>
          <w:sz w:val="28"/>
          <w:szCs w:val="28"/>
          <w:lang w:val="en-US" w:eastAsia="en-GB"/>
        </w:rPr>
        <w:t>sudo</w:t>
      </w:r>
      <w:proofErr w:type="spellEnd"/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python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3 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Scan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>.</w:t>
      </w:r>
      <w:proofErr w:type="spellStart"/>
      <w:r w:rsidR="00CB2FE8">
        <w:rPr>
          <w:rFonts w:eastAsia="Times New Roman" w:cs="Times New Roman"/>
          <w:sz w:val="28"/>
          <w:szCs w:val="28"/>
          <w:lang w:val="en-US" w:eastAsia="en-GB"/>
        </w:rPr>
        <w:t>py</w:t>
      </w:r>
      <w:proofErr w:type="spellEnd"/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. </w:t>
      </w:r>
      <w:r w:rsidR="00CB2FE8">
        <w:rPr>
          <w:rFonts w:eastAsia="Times New Roman" w:cs="Times New Roman"/>
          <w:sz w:val="28"/>
          <w:szCs w:val="28"/>
          <w:lang w:eastAsia="en-GB"/>
        </w:rPr>
        <w:t xml:space="preserve">В открывшемся окне введите интересующий вас </w:t>
      </w:r>
      <w:proofErr w:type="spellStart"/>
      <w:r w:rsidR="00CB2FE8">
        <w:rPr>
          <w:rFonts w:eastAsia="Times New Roman" w:cs="Times New Roman"/>
          <w:sz w:val="28"/>
          <w:szCs w:val="28"/>
          <w:lang w:val="en-US" w:eastAsia="en-GB"/>
        </w:rPr>
        <w:t>ip</w:t>
      </w:r>
      <w:proofErr w:type="spellEnd"/>
      <w:r w:rsidR="00CB2FE8" w:rsidRPr="00CB2FE8">
        <w:rPr>
          <w:rFonts w:eastAsia="Times New Roman" w:cs="Times New Roman"/>
          <w:sz w:val="28"/>
          <w:szCs w:val="28"/>
          <w:lang w:eastAsia="en-GB"/>
        </w:rPr>
        <w:t>-</w:t>
      </w:r>
      <w:r w:rsidR="00CB2FE8">
        <w:rPr>
          <w:rFonts w:eastAsia="Times New Roman" w:cs="Times New Roman"/>
          <w:sz w:val="28"/>
          <w:szCs w:val="28"/>
          <w:lang w:eastAsia="en-GB"/>
        </w:rPr>
        <w:t>адрес и порт, нажмите кнопку «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Scan</w:t>
      </w:r>
      <w:r w:rsidR="00CB2FE8">
        <w:rPr>
          <w:rFonts w:eastAsia="Times New Roman" w:cs="Times New Roman"/>
          <w:sz w:val="28"/>
          <w:szCs w:val="28"/>
          <w:lang w:eastAsia="en-GB"/>
        </w:rPr>
        <w:t>»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. </w:t>
      </w:r>
      <w:r w:rsidR="00CB2FE8">
        <w:rPr>
          <w:rFonts w:eastAsia="Times New Roman" w:cs="Times New Roman"/>
          <w:sz w:val="28"/>
          <w:szCs w:val="28"/>
          <w:lang w:eastAsia="en-GB"/>
        </w:rPr>
        <w:t>Если вы хотите сохранить вывод выберите интересующее расширение файла и нажмите кнопку «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Save</w:t>
      </w:r>
      <w:r w:rsidR="00CB2FE8" w:rsidRPr="00CB2FE8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CB2FE8">
        <w:rPr>
          <w:rFonts w:eastAsia="Times New Roman" w:cs="Times New Roman"/>
          <w:sz w:val="28"/>
          <w:szCs w:val="28"/>
          <w:lang w:val="en-US" w:eastAsia="en-GB"/>
        </w:rPr>
        <w:t>Results</w:t>
      </w:r>
      <w:r w:rsidR="00CB2FE8">
        <w:rPr>
          <w:rFonts w:eastAsia="Times New Roman" w:cs="Times New Roman"/>
          <w:sz w:val="28"/>
          <w:szCs w:val="28"/>
          <w:lang w:eastAsia="en-GB"/>
        </w:rPr>
        <w:t>»</w:t>
      </w:r>
    </w:p>
    <w:p w14:paraId="6CF3F1AB" w14:textId="77777777" w:rsidR="00960B41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2" w:name="_Toc500846105"/>
      <w:bookmarkStart w:id="13" w:name="_Toc151824599"/>
      <w:bookmarkEnd w:id="11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2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3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bookmarkStart w:id="14" w:name="_Hlk153739599"/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</w:t>
      </w:r>
      <w:proofErr w:type="spellStart"/>
      <w:r w:rsidR="00985751">
        <w:rPr>
          <w:sz w:val="28"/>
          <w:szCs w:val="28"/>
        </w:rPr>
        <w:t>iostream</w:t>
      </w:r>
      <w:proofErr w:type="spellEnd"/>
      <w:r w:rsidR="00985751">
        <w:rPr>
          <w:sz w:val="28"/>
          <w:szCs w:val="28"/>
        </w:rPr>
        <w:t>&gt;, &lt;</w:t>
      </w:r>
      <w:proofErr w:type="spellStart"/>
      <w:r w:rsidR="00985751">
        <w:rPr>
          <w:sz w:val="28"/>
          <w:szCs w:val="28"/>
        </w:rPr>
        <w:t>ctime</w:t>
      </w:r>
      <w:proofErr w:type="spellEnd"/>
      <w:r w:rsidR="00985751">
        <w:rPr>
          <w:sz w:val="28"/>
          <w:szCs w:val="28"/>
        </w:rPr>
        <w:t>&gt;, &lt;</w:t>
      </w:r>
      <w:proofErr w:type="spellStart"/>
      <w:proofErr w:type="gramStart"/>
      <w:r w:rsidR="00985751">
        <w:rPr>
          <w:sz w:val="28"/>
          <w:szCs w:val="28"/>
        </w:rPr>
        <w:t>cstdlib</w:t>
      </w:r>
      <w:proofErr w:type="spellEnd"/>
      <w:r w:rsidR="00985751">
        <w:rPr>
          <w:sz w:val="28"/>
          <w:szCs w:val="28"/>
        </w:rPr>
        <w:t>&gt;</w:t>
      </w:r>
      <w:r w:rsidR="008334F5">
        <w:rPr>
          <w:sz w:val="28"/>
          <w:szCs w:val="28"/>
        </w:rPr>
        <w:t xml:space="preserve">  и</w:t>
      </w:r>
      <w:proofErr w:type="gramEnd"/>
      <w:r w:rsidR="008334F5">
        <w:rPr>
          <w:sz w:val="28"/>
          <w:szCs w:val="28"/>
        </w:rPr>
        <w:t xml:space="preserve"> другие</w:t>
      </w:r>
      <w:r w:rsidR="00985751" w:rsidRPr="00985751">
        <w:rPr>
          <w:sz w:val="28"/>
          <w:szCs w:val="28"/>
        </w:rPr>
        <w:t>.</w:t>
      </w:r>
    </w:p>
    <w:p w14:paraId="239C45D6" w14:textId="0E5AFEF8" w:rsidR="00960B41" w:rsidRDefault="00960B41" w:rsidP="00960B41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0AE8FF58" w14:textId="4C6B9CEE" w:rsidR="00CB2FE8" w:rsidRDefault="000A4827" w:rsidP="00CB2FE8">
      <w:pPr>
        <w:spacing w:before="240" w:after="240" w:line="360" w:lineRule="auto"/>
        <w:ind w:left="0" w:firstLine="720"/>
        <w:jc w:val="both"/>
      </w:pPr>
      <w:hyperlink r:id="rId7" w:history="1">
        <w:r w:rsidR="00CB2FE8" w:rsidRPr="004425ED">
          <w:rPr>
            <w:rStyle w:val="a3"/>
          </w:rPr>
          <w:t>https://github.com/CapTopGrade/Linux/blob/main/Scan/Scan.py</w:t>
        </w:r>
      </w:hyperlink>
    </w:p>
    <w:p w14:paraId="0CC5B629" w14:textId="77777777" w:rsidR="00960B41" w:rsidRPr="00FD5E20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5" w:name="_Toc151824600"/>
      <w:bookmarkEnd w:id="10"/>
      <w:bookmarkEnd w:id="14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5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bookmarkStart w:id="16" w:name="_Hlk153739646"/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3B56D44A" w14:textId="77777777" w:rsidR="00061381" w:rsidRDefault="00061381" w:rsidP="00061381">
      <w:pPr>
        <w:pStyle w:val="12"/>
        <w:ind w:firstLine="0"/>
        <w:rPr>
          <w:noProof/>
        </w:rPr>
      </w:pPr>
    </w:p>
    <w:p w14:paraId="34EE4DBA" w14:textId="77777777" w:rsidR="00CB2FE8" w:rsidRDefault="00CB2FE8" w:rsidP="00960B41">
      <w:pPr>
        <w:pStyle w:val="12"/>
        <w:ind w:left="360" w:firstLine="0"/>
        <w:jc w:val="center"/>
        <w:rPr>
          <w:noProof/>
        </w:rPr>
      </w:pPr>
    </w:p>
    <w:p w14:paraId="3A40F5AB" w14:textId="1B660C30" w:rsidR="00960B41" w:rsidRPr="00AF5BC2" w:rsidRDefault="00CB2FE8" w:rsidP="00960B41">
      <w:pPr>
        <w:pStyle w:val="12"/>
        <w:ind w:left="360" w:firstLine="0"/>
        <w:jc w:val="center"/>
      </w:pPr>
      <w:r>
        <w:rPr>
          <w:noProof/>
        </w:rPr>
        <w:drawing>
          <wp:inline distT="0" distB="0" distL="0" distR="0" wp14:anchorId="281686C6" wp14:editId="6B51A28B">
            <wp:extent cx="3073400" cy="1855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t="15048" r="62594" b="55048"/>
                    <a:stretch/>
                  </pic:blipFill>
                  <pic:spPr bwMode="auto">
                    <a:xfrm>
                      <a:off x="0" y="0"/>
                      <a:ext cx="3084485" cy="18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0951" w14:textId="53294704" w:rsidR="00960B41" w:rsidRPr="00061381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837465">
        <w:rPr>
          <w:rFonts w:cs="Times New Roman"/>
          <w:szCs w:val="24"/>
        </w:rPr>
        <w:t xml:space="preserve">Демонстрация </w:t>
      </w:r>
      <w:r w:rsidR="00CB2FE8">
        <w:rPr>
          <w:rFonts w:cs="Times New Roman"/>
          <w:szCs w:val="24"/>
        </w:rPr>
        <w:t>интерфейса</w:t>
      </w:r>
      <w:r w:rsidR="00061381">
        <w:rPr>
          <w:rFonts w:cs="Times New Roman"/>
          <w:szCs w:val="24"/>
        </w:rPr>
        <w:t xml:space="preserve"> программы</w:t>
      </w:r>
    </w:p>
    <w:p w14:paraId="383658CE" w14:textId="77777777" w:rsidR="00CB2FE8" w:rsidRDefault="00CB2FE8" w:rsidP="004143F5">
      <w:pPr>
        <w:spacing w:after="0" w:line="480" w:lineRule="auto"/>
        <w:ind w:left="-142"/>
        <w:jc w:val="center"/>
        <w:outlineLvl w:val="0"/>
        <w:rPr>
          <w:rFonts w:cs="Times New Roman"/>
          <w:noProof/>
          <w:szCs w:val="24"/>
        </w:rPr>
      </w:pPr>
    </w:p>
    <w:p w14:paraId="1BB13D06" w14:textId="4CECEC69" w:rsidR="00960B41" w:rsidRPr="00DF27BB" w:rsidRDefault="00CB2FE8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1A39CEB" wp14:editId="51FA4218">
            <wp:extent cx="3079750" cy="1917354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8" t="16381" r="60986" b="53143"/>
                    <a:stretch/>
                  </pic:blipFill>
                  <pic:spPr bwMode="auto">
                    <a:xfrm>
                      <a:off x="0" y="0"/>
                      <a:ext cx="3085681" cy="192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C56D" w14:textId="26FEEED1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</w:t>
      </w:r>
      <w:r w:rsidR="00837465">
        <w:rPr>
          <w:rFonts w:cs="Times New Roman"/>
          <w:szCs w:val="24"/>
        </w:rPr>
        <w:t xml:space="preserve"> </w:t>
      </w:r>
      <w:r w:rsidR="00CB2FE8">
        <w:rPr>
          <w:rFonts w:cs="Times New Roman"/>
          <w:szCs w:val="24"/>
        </w:rPr>
        <w:t>вывода</w:t>
      </w:r>
      <w:r w:rsidR="00985751">
        <w:rPr>
          <w:rFonts w:cs="Times New Roman"/>
          <w:szCs w:val="24"/>
        </w:rPr>
        <w:t xml:space="preserve"> программы</w:t>
      </w:r>
      <w:r w:rsidR="00CB2FE8">
        <w:rPr>
          <w:rFonts w:cs="Times New Roman"/>
          <w:szCs w:val="24"/>
        </w:rPr>
        <w:t xml:space="preserve"> 1</w:t>
      </w:r>
    </w:p>
    <w:p w14:paraId="5FBC4834" w14:textId="35F322FF" w:rsidR="00CB2FE8" w:rsidRPr="00DF27BB" w:rsidRDefault="00CB2FE8" w:rsidP="00CB2FE8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926681" wp14:editId="188DAE0E">
            <wp:extent cx="4472001" cy="26543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78" b="33524"/>
                    <a:stretch/>
                  </pic:blipFill>
                  <pic:spPr bwMode="auto">
                    <a:xfrm>
                      <a:off x="0" y="0"/>
                      <a:ext cx="4475103" cy="265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557E9" w14:textId="77777777" w:rsidR="00CB2FE8" w:rsidRDefault="00CB2FE8" w:rsidP="00CB2FE8">
      <w:pPr>
        <w:spacing w:after="0" w:line="480" w:lineRule="auto"/>
        <w:ind w:left="0" w:hanging="142"/>
        <w:jc w:val="center"/>
        <w:outlineLvl w:val="0"/>
        <w:rPr>
          <w:rFonts w:cs="Times New Roman"/>
          <w:noProof/>
          <w:szCs w:val="24"/>
        </w:rPr>
      </w:pPr>
      <w:r>
        <w:rPr>
          <w:rFonts w:cs="Times New Roman"/>
          <w:szCs w:val="24"/>
        </w:rPr>
        <w:t>Рис. 9.3 Пример вывода программы 2</w:t>
      </w:r>
    </w:p>
    <w:p w14:paraId="552AD738" w14:textId="1FB9897B" w:rsidR="00CB2FE8" w:rsidRDefault="00CB2FE8" w:rsidP="00CB2FE8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</w:p>
    <w:p w14:paraId="1D1CA045" w14:textId="77777777" w:rsidR="00CB2FE8" w:rsidRDefault="00CB2FE8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</w:p>
    <w:p w14:paraId="0A9F4BC8" w14:textId="77777777" w:rsidR="00960B41" w:rsidRPr="002931F9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7" w:name="_Toc151824601"/>
      <w:bookmarkEnd w:id="16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6"/>
      <w:bookmarkEnd w:id="17"/>
    </w:p>
    <w:p w14:paraId="5EF070C9" w14:textId="324FA669" w:rsidR="00960B41" w:rsidRPr="00542163" w:rsidRDefault="00542163" w:rsidP="00542163">
      <w:pPr>
        <w:spacing w:after="0" w:line="360" w:lineRule="auto"/>
        <w:ind w:left="-284" w:firstLine="993"/>
        <w:jc w:val="both"/>
        <w:rPr>
          <w:sz w:val="32"/>
          <w:szCs w:val="32"/>
        </w:rPr>
      </w:pPr>
      <w:bookmarkStart w:id="18" w:name="_Toc438053873"/>
      <w:r w:rsidRPr="00542163">
        <w:rPr>
          <w:sz w:val="28"/>
          <w:szCs w:val="24"/>
        </w:rPr>
        <w:t>Лабораторная работа позволила разработать эффективный сетевой сканер с графическим интерфейсом, способный проводить сканирование портов и предоставлять подробную информацию о хостах в сети. Реализация алгоритма метода и использование современных библиотек сделали приложение удобным в использовании и мощным инструментом для анализа сетевой безопасности.</w:t>
      </w:r>
    </w:p>
    <w:p w14:paraId="4923C2DC" w14:textId="77777777" w:rsidR="00960B41" w:rsidRDefault="00960B41" w:rsidP="00061381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9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9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1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2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8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3A55" w14:textId="77777777" w:rsidR="000A4827" w:rsidRDefault="000A4827">
      <w:pPr>
        <w:spacing w:after="0" w:line="240" w:lineRule="auto"/>
      </w:pPr>
      <w:r>
        <w:separator/>
      </w:r>
    </w:p>
  </w:endnote>
  <w:endnote w:type="continuationSeparator" w:id="0">
    <w:p w14:paraId="4BEFF438" w14:textId="77777777" w:rsidR="000A4827" w:rsidRDefault="000A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91A9" w14:textId="77777777" w:rsidR="000A4827" w:rsidRDefault="000A4827">
      <w:pPr>
        <w:spacing w:after="0" w:line="240" w:lineRule="auto"/>
      </w:pPr>
      <w:r>
        <w:separator/>
      </w:r>
    </w:p>
  </w:footnote>
  <w:footnote w:type="continuationSeparator" w:id="0">
    <w:p w14:paraId="420DDA19" w14:textId="77777777" w:rsidR="000A4827" w:rsidRDefault="000A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FA"/>
    <w:multiLevelType w:val="hybridMultilevel"/>
    <w:tmpl w:val="AD98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21A0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1EF0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D2686C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981975"/>
    <w:multiLevelType w:val="multilevel"/>
    <w:tmpl w:val="9E46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7399E"/>
    <w:multiLevelType w:val="hybridMultilevel"/>
    <w:tmpl w:val="221A8FBA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2DDC0F57"/>
    <w:multiLevelType w:val="multilevel"/>
    <w:tmpl w:val="FE66151E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22FBB"/>
    <w:multiLevelType w:val="multilevel"/>
    <w:tmpl w:val="DD104D0C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94876"/>
    <w:multiLevelType w:val="hybridMultilevel"/>
    <w:tmpl w:val="4A10C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2335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E45D0D"/>
    <w:multiLevelType w:val="multilevel"/>
    <w:tmpl w:val="F8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10B94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304B2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B776F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728EF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5B73E2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75F75"/>
    <w:multiLevelType w:val="multilevel"/>
    <w:tmpl w:val="BE2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0A23EB"/>
    <w:multiLevelType w:val="multilevel"/>
    <w:tmpl w:val="3398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544B7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7231C4"/>
    <w:multiLevelType w:val="hybridMultilevel"/>
    <w:tmpl w:val="D30A9F20"/>
    <w:lvl w:ilvl="0" w:tplc="0980C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2FF2B59"/>
    <w:multiLevelType w:val="multilevel"/>
    <w:tmpl w:val="5F4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66905"/>
    <w:multiLevelType w:val="hybridMultilevel"/>
    <w:tmpl w:val="615C860E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5" w15:restartNumberingAfterBreak="0">
    <w:nsid w:val="6D84365E"/>
    <w:multiLevelType w:val="multilevel"/>
    <w:tmpl w:val="DD104D0C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8"/>
  </w:num>
  <w:num w:numId="2">
    <w:abstractNumId w:val="38"/>
  </w:num>
  <w:num w:numId="3">
    <w:abstractNumId w:val="32"/>
  </w:num>
  <w:num w:numId="4">
    <w:abstractNumId w:val="18"/>
  </w:num>
  <w:num w:numId="5">
    <w:abstractNumId w:val="21"/>
  </w:num>
  <w:num w:numId="6">
    <w:abstractNumId w:val="2"/>
  </w:num>
  <w:num w:numId="7">
    <w:abstractNumId w:val="9"/>
  </w:num>
  <w:num w:numId="8">
    <w:abstractNumId w:val="27"/>
  </w:num>
  <w:num w:numId="9">
    <w:abstractNumId w:val="36"/>
  </w:num>
  <w:num w:numId="10">
    <w:abstractNumId w:val="37"/>
  </w:num>
  <w:num w:numId="11">
    <w:abstractNumId w:val="25"/>
  </w:num>
  <w:num w:numId="12">
    <w:abstractNumId w:val="17"/>
  </w:num>
  <w:num w:numId="13">
    <w:abstractNumId w:val="22"/>
  </w:num>
  <w:num w:numId="14">
    <w:abstractNumId w:val="16"/>
  </w:num>
  <w:num w:numId="15">
    <w:abstractNumId w:val="29"/>
  </w:num>
  <w:num w:numId="16">
    <w:abstractNumId w:val="24"/>
  </w:num>
  <w:num w:numId="17">
    <w:abstractNumId w:val="23"/>
  </w:num>
  <w:num w:numId="18">
    <w:abstractNumId w:val="0"/>
  </w:num>
  <w:num w:numId="19">
    <w:abstractNumId w:val="15"/>
  </w:num>
  <w:num w:numId="20">
    <w:abstractNumId w:val="20"/>
  </w:num>
  <w:num w:numId="21">
    <w:abstractNumId w:val="7"/>
  </w:num>
  <w:num w:numId="22">
    <w:abstractNumId w:val="13"/>
  </w:num>
  <w:num w:numId="23">
    <w:abstractNumId w:val="11"/>
  </w:num>
  <w:num w:numId="24">
    <w:abstractNumId w:val="30"/>
  </w:num>
  <w:num w:numId="25">
    <w:abstractNumId w:val="4"/>
  </w:num>
  <w:num w:numId="26">
    <w:abstractNumId w:val="19"/>
  </w:num>
  <w:num w:numId="27">
    <w:abstractNumId w:val="3"/>
  </w:num>
  <w:num w:numId="28">
    <w:abstractNumId w:val="14"/>
  </w:num>
  <w:num w:numId="29">
    <w:abstractNumId w:val="5"/>
  </w:num>
  <w:num w:numId="30">
    <w:abstractNumId w:val="12"/>
  </w:num>
  <w:num w:numId="31">
    <w:abstractNumId w:val="33"/>
  </w:num>
  <w:num w:numId="32">
    <w:abstractNumId w:val="34"/>
  </w:num>
  <w:num w:numId="33">
    <w:abstractNumId w:val="26"/>
  </w:num>
  <w:num w:numId="34">
    <w:abstractNumId w:val="10"/>
  </w:num>
  <w:num w:numId="35">
    <w:abstractNumId w:val="1"/>
  </w:num>
  <w:num w:numId="36">
    <w:abstractNumId w:val="6"/>
  </w:num>
  <w:num w:numId="37">
    <w:abstractNumId w:val="35"/>
  </w:num>
  <w:num w:numId="38">
    <w:abstractNumId w:va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061381"/>
    <w:rsid w:val="000A4827"/>
    <w:rsid w:val="00131395"/>
    <w:rsid w:val="00234891"/>
    <w:rsid w:val="00321A0A"/>
    <w:rsid w:val="00391C59"/>
    <w:rsid w:val="003F7AA2"/>
    <w:rsid w:val="004143F5"/>
    <w:rsid w:val="00470C72"/>
    <w:rsid w:val="00542163"/>
    <w:rsid w:val="005B76B4"/>
    <w:rsid w:val="006A4C76"/>
    <w:rsid w:val="007C5284"/>
    <w:rsid w:val="008334F5"/>
    <w:rsid w:val="00837465"/>
    <w:rsid w:val="00856288"/>
    <w:rsid w:val="00877C3D"/>
    <w:rsid w:val="00960B41"/>
    <w:rsid w:val="00985751"/>
    <w:rsid w:val="00A24D44"/>
    <w:rsid w:val="00A433E6"/>
    <w:rsid w:val="00AD7B9B"/>
    <w:rsid w:val="00AE2B6D"/>
    <w:rsid w:val="00BA443D"/>
    <w:rsid w:val="00CB2FE8"/>
    <w:rsid w:val="00CE21D1"/>
    <w:rsid w:val="00D21878"/>
    <w:rsid w:val="00DA547C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B2FE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blob/main/Scan/Scan.py" TargetMode="External"/><Relationship Id="rId12" Type="http://schemas.openxmlformats.org/officeDocument/2006/relationships/hyperlink" Target="https://github.com/isocpp/CppCoreGuidelines/blob/master/CppCoreGuidelin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11</cp:revision>
  <dcterms:created xsi:type="dcterms:W3CDTF">2023-12-01T23:30:00Z</dcterms:created>
  <dcterms:modified xsi:type="dcterms:W3CDTF">2024-03-02T20:58:00Z</dcterms:modified>
</cp:coreProperties>
</file>