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27" w:rsidRPr="002204BC" w:rsidRDefault="006F3125" w:rsidP="006F3125">
      <w:pPr>
        <w:jc w:val="center"/>
        <w:rPr>
          <w:b/>
          <w:sz w:val="32"/>
          <w:szCs w:val="32"/>
        </w:rPr>
      </w:pPr>
      <w:r w:rsidRPr="002204BC">
        <w:rPr>
          <w:b/>
          <w:sz w:val="32"/>
          <w:szCs w:val="32"/>
        </w:rPr>
        <w:t>Strategy pattern</w:t>
      </w:r>
    </w:p>
    <w:p w:rsidR="006F3125" w:rsidRPr="002204BC" w:rsidRDefault="006F3125" w:rsidP="006F3125">
      <w:pPr>
        <w:pStyle w:val="ListParagraph"/>
        <w:numPr>
          <w:ilvl w:val="0"/>
          <w:numId w:val="1"/>
        </w:numPr>
        <w:rPr>
          <w:b/>
        </w:rPr>
      </w:pPr>
      <w:r w:rsidRPr="002204BC">
        <w:rPr>
          <w:b/>
        </w:rPr>
        <w:t>Intent</w:t>
      </w:r>
    </w:p>
    <w:p w:rsidR="006F3125" w:rsidRDefault="006F3125" w:rsidP="006F3125">
      <w:pPr>
        <w:pStyle w:val="ListParagraph"/>
      </w:pPr>
      <w:r w:rsidRPr="006F3125">
        <w:t>Strategy là mô hình hành vi</w:t>
      </w:r>
      <w:r w:rsidR="00A72FBD" w:rsidRPr="00A72FBD">
        <w:t xml:space="preserve"> </w:t>
      </w:r>
      <w:bookmarkStart w:id="0" w:name="_GoBack"/>
      <w:bookmarkEnd w:id="0"/>
      <w:r w:rsidRPr="006F3125">
        <w:t>(behavioral pattern), định nghĩa một loạt các thuật toán, cho từng các thuật toán vào các lớ</w:t>
      </w:r>
      <w:r>
        <w:t>p riêng và cho phép</w:t>
      </w:r>
      <w:r w:rsidRPr="006F3125">
        <w:t xml:space="preserve"> các </w:t>
      </w:r>
      <w:r w:rsidR="00DD0BF2">
        <w:t>đối tượng</w:t>
      </w:r>
      <w:r w:rsidRPr="006F3125">
        <w:t xml:space="preserve"> của chúng </w:t>
      </w:r>
      <w:r>
        <w:t>hoán đổi cho nhau.</w:t>
      </w:r>
    </w:p>
    <w:p w:rsidR="006F3125" w:rsidRDefault="006F3125" w:rsidP="006F3125">
      <w:pPr>
        <w:pStyle w:val="ListParagraph"/>
      </w:pPr>
    </w:p>
    <w:p w:rsidR="006F3125" w:rsidRPr="002204BC" w:rsidRDefault="006F3125" w:rsidP="006F3125">
      <w:pPr>
        <w:pStyle w:val="ListParagraph"/>
        <w:numPr>
          <w:ilvl w:val="0"/>
          <w:numId w:val="1"/>
        </w:numPr>
        <w:rPr>
          <w:b/>
        </w:rPr>
      </w:pPr>
      <w:r w:rsidRPr="002204BC">
        <w:rPr>
          <w:b/>
          <w:lang w:val="en-US"/>
        </w:rPr>
        <w:t>Structure</w:t>
      </w:r>
    </w:p>
    <w:p w:rsidR="006F3125" w:rsidRDefault="006F3125" w:rsidP="006F3125">
      <w:pPr>
        <w:pStyle w:val="ListParagraph"/>
      </w:pPr>
      <w:r>
        <w:rPr>
          <w:lang w:val="en-US"/>
        </w:rPr>
        <w:t xml:space="preserve">   </w:t>
      </w:r>
      <w:r w:rsidRPr="006F3125">
        <w:rPr>
          <w:noProof/>
          <w:lang w:eastAsia="vi-VN"/>
        </w:rPr>
        <w:drawing>
          <wp:inline distT="0" distB="0" distL="0" distR="0" wp14:anchorId="113BED83" wp14:editId="2282557E">
            <wp:extent cx="4391638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FF" w:rsidRDefault="006F3125" w:rsidP="001F59FF">
      <w:pPr>
        <w:pStyle w:val="ListParagraph"/>
        <w:numPr>
          <w:ilvl w:val="0"/>
          <w:numId w:val="2"/>
        </w:numPr>
        <w:tabs>
          <w:tab w:val="left" w:pos="1260"/>
        </w:tabs>
      </w:pPr>
      <w:r w:rsidRPr="006F3125">
        <w:t>Lớp Context duy trì một tham chiếu dến một trong các strategy cụ thể</w:t>
      </w:r>
      <w:r w:rsidR="00450DE0">
        <w:t xml:space="preserve"> (concrete strategies</w:t>
      </w:r>
      <w:r w:rsidR="00450DE0" w:rsidRPr="00450DE0">
        <w:t>)</w:t>
      </w:r>
      <w:r w:rsidRPr="006F3125">
        <w:t xml:space="preserve"> và chỉ giao tiếp với </w:t>
      </w:r>
      <w:r w:rsidR="00DD0BF2">
        <w:t>đối tượng</w:t>
      </w:r>
      <w:r w:rsidRPr="006F3125">
        <w:t xml:space="preserve"> này thông qua giao diện strategy.</w:t>
      </w:r>
    </w:p>
    <w:p w:rsidR="001F59FF" w:rsidRPr="00450DE0" w:rsidRDefault="001F59FF" w:rsidP="001F59FF">
      <w:pPr>
        <w:pStyle w:val="ListParagraph"/>
        <w:numPr>
          <w:ilvl w:val="0"/>
          <w:numId w:val="2"/>
        </w:numPr>
        <w:tabs>
          <w:tab w:val="left" w:pos="1260"/>
        </w:tabs>
      </w:pPr>
      <w:r w:rsidRPr="001F59FF">
        <w:t>Giao diện Strategy là giao diện chung cho tất cả các strategy cụ thể</w:t>
      </w:r>
      <w:r w:rsidR="00450DE0" w:rsidRPr="00450DE0">
        <w:t xml:space="preserve"> </w:t>
      </w:r>
      <w:r w:rsidR="00450DE0">
        <w:t>(concrete strategies</w:t>
      </w:r>
      <w:r w:rsidR="00450DE0" w:rsidRPr="00450DE0">
        <w:t>)</w:t>
      </w:r>
      <w:r w:rsidRPr="001F59FF">
        <w:t xml:space="preserve">. </w:t>
      </w:r>
      <w:r w:rsidRPr="00450DE0">
        <w:t>Nó gọi một phương thức</w:t>
      </w:r>
      <w:r w:rsidR="00450DE0" w:rsidRPr="00450DE0">
        <w:t xml:space="preserve"> lớp context dùng để thực hiện một strategy.</w:t>
      </w:r>
    </w:p>
    <w:p w:rsidR="00450DE0" w:rsidRPr="00450DE0" w:rsidRDefault="00450DE0" w:rsidP="001F59FF">
      <w:pPr>
        <w:pStyle w:val="ListParagraph"/>
        <w:numPr>
          <w:ilvl w:val="0"/>
          <w:numId w:val="2"/>
        </w:numPr>
        <w:tabs>
          <w:tab w:val="left" w:pos="1260"/>
        </w:tabs>
      </w:pPr>
      <w:r w:rsidRPr="00450DE0">
        <w:t>Concrete strategies áp dụng các biến thể khác nhau của một thuật toán mà lớp context sử dụng.</w:t>
      </w:r>
    </w:p>
    <w:p w:rsidR="00450DE0" w:rsidRPr="00410EC7" w:rsidRDefault="00450DE0" w:rsidP="00410EC7">
      <w:pPr>
        <w:pStyle w:val="ListParagraph"/>
        <w:numPr>
          <w:ilvl w:val="0"/>
          <w:numId w:val="2"/>
        </w:numPr>
        <w:tabs>
          <w:tab w:val="left" w:pos="1260"/>
        </w:tabs>
      </w:pPr>
      <w:r w:rsidRPr="00450DE0">
        <w:t xml:space="preserve">Lớp context gọi phương thức thực hiện </w:t>
      </w:r>
      <w:r w:rsidR="00410EC7" w:rsidRPr="00410EC7">
        <w:t xml:space="preserve">trên một </w:t>
      </w:r>
      <w:r w:rsidR="00DD0BF2">
        <w:t>đối tượng</w:t>
      </w:r>
      <w:r w:rsidR="00410EC7">
        <w:t xml:space="preserve"> strategy tương mỗi khi nó cần thực thi thuật toán. </w:t>
      </w:r>
      <w:r w:rsidR="00410EC7" w:rsidRPr="00410EC7">
        <w:t>Lớp context không biết nó làm việc với loại strategy gì hay cách mà thuật toán được thực thi.</w:t>
      </w:r>
    </w:p>
    <w:p w:rsidR="00410EC7" w:rsidRDefault="00410EC7" w:rsidP="00410EC7">
      <w:pPr>
        <w:pStyle w:val="ListParagraph"/>
        <w:numPr>
          <w:ilvl w:val="0"/>
          <w:numId w:val="2"/>
        </w:numPr>
        <w:tabs>
          <w:tab w:val="left" w:pos="1260"/>
        </w:tabs>
      </w:pPr>
      <w:r w:rsidRPr="00410EC7">
        <w:t xml:space="preserve">Lớp Client tạo ra một </w:t>
      </w:r>
      <w:r w:rsidR="00DD0BF2">
        <w:t>đối tượng</w:t>
      </w:r>
      <w:r w:rsidRPr="00410EC7">
        <w:t xml:space="preserve"> strategy cụ thể và cho nó sang context. </w:t>
      </w:r>
      <w:r w:rsidRPr="002204BC">
        <w:t xml:space="preserve">Lớp context </w:t>
      </w:r>
      <w:r w:rsidR="002204BC" w:rsidRPr="002204BC">
        <w:t xml:space="preserve">hiện thị một setter mà cho phép client thay thế strategy tương ứng với context ở lúc đang chạy. </w:t>
      </w:r>
    </w:p>
    <w:p w:rsidR="002204BC" w:rsidRDefault="002204BC" w:rsidP="002204BC">
      <w:pPr>
        <w:tabs>
          <w:tab w:val="left" w:pos="1260"/>
        </w:tabs>
      </w:pPr>
    </w:p>
    <w:p w:rsidR="002204BC" w:rsidRDefault="002204BC" w:rsidP="002204BC">
      <w:pPr>
        <w:tabs>
          <w:tab w:val="left" w:pos="1260"/>
        </w:tabs>
      </w:pPr>
    </w:p>
    <w:p w:rsidR="002204BC" w:rsidRDefault="002204BC" w:rsidP="002204BC">
      <w:pPr>
        <w:tabs>
          <w:tab w:val="left" w:pos="1260"/>
        </w:tabs>
      </w:pPr>
    </w:p>
    <w:p w:rsidR="002204BC" w:rsidRPr="002204BC" w:rsidRDefault="002204BC" w:rsidP="002204BC">
      <w:pPr>
        <w:pStyle w:val="ListParagraph"/>
        <w:numPr>
          <w:ilvl w:val="0"/>
          <w:numId w:val="1"/>
        </w:numPr>
        <w:tabs>
          <w:tab w:val="left" w:pos="1260"/>
        </w:tabs>
        <w:rPr>
          <w:b/>
        </w:rPr>
      </w:pPr>
      <w:r w:rsidRPr="002204BC">
        <w:rPr>
          <w:b/>
          <w:lang w:val="en-US"/>
        </w:rPr>
        <w:lastRenderedPageBreak/>
        <w:t>When do we use it?</w:t>
      </w:r>
    </w:p>
    <w:p w:rsidR="002204BC" w:rsidRDefault="002204BC" w:rsidP="002204BC">
      <w:pPr>
        <w:pStyle w:val="ListParagraph"/>
        <w:numPr>
          <w:ilvl w:val="0"/>
          <w:numId w:val="3"/>
        </w:numPr>
        <w:tabs>
          <w:tab w:val="left" w:pos="1260"/>
        </w:tabs>
      </w:pPr>
      <w:r>
        <w:rPr>
          <w:lang w:val="en-US"/>
        </w:rPr>
        <w:t xml:space="preserve">   </w:t>
      </w:r>
      <w:r>
        <w:t>Use the Strategy pattern when you want to use different variants of an</w:t>
      </w:r>
      <w:r>
        <w:rPr>
          <w:lang w:val="en-US"/>
        </w:rPr>
        <w:t xml:space="preserve"> </w:t>
      </w:r>
      <w:r>
        <w:t>algorithm within</w:t>
      </w:r>
      <w:r w:rsidRPr="002204BC">
        <w:rPr>
          <w:lang w:val="en-US"/>
        </w:rPr>
        <w:t xml:space="preserve"> </w:t>
      </w:r>
      <w:r>
        <w:t>an object and be able to switch from one algorithm to another during runtime.</w:t>
      </w:r>
    </w:p>
    <w:p w:rsidR="002204BC" w:rsidRDefault="002204BC" w:rsidP="002204BC">
      <w:pPr>
        <w:pStyle w:val="ListParagraph"/>
        <w:numPr>
          <w:ilvl w:val="0"/>
          <w:numId w:val="3"/>
        </w:numPr>
        <w:tabs>
          <w:tab w:val="left" w:pos="1260"/>
        </w:tabs>
      </w:pPr>
      <w:r>
        <w:t>Use the Strategy when you have a lot of similar classes that only differ in the way they</w:t>
      </w:r>
      <w:r>
        <w:rPr>
          <w:lang w:val="en-US"/>
        </w:rPr>
        <w:t xml:space="preserve"> </w:t>
      </w:r>
      <w:r>
        <w:t>execute some behavior.</w:t>
      </w:r>
    </w:p>
    <w:p w:rsidR="002204BC" w:rsidRDefault="002204BC" w:rsidP="002204BC">
      <w:pPr>
        <w:pStyle w:val="ListParagraph"/>
        <w:numPr>
          <w:ilvl w:val="0"/>
          <w:numId w:val="3"/>
        </w:numPr>
        <w:tabs>
          <w:tab w:val="left" w:pos="1260"/>
        </w:tabs>
      </w:pPr>
      <w:r>
        <w:t>Use the pattern to isolate the business logic of a class from the implementation details</w:t>
      </w:r>
      <w:r>
        <w:rPr>
          <w:lang w:val="en-US"/>
        </w:rPr>
        <w:t xml:space="preserve"> </w:t>
      </w:r>
      <w:r>
        <w:t>of algorithms that may not be as important in the context of that logic.</w:t>
      </w:r>
    </w:p>
    <w:p w:rsidR="002204BC" w:rsidRPr="006F3125" w:rsidRDefault="002204BC" w:rsidP="002204BC">
      <w:pPr>
        <w:pStyle w:val="ListParagraph"/>
        <w:numPr>
          <w:ilvl w:val="0"/>
          <w:numId w:val="3"/>
        </w:numPr>
        <w:tabs>
          <w:tab w:val="left" w:pos="1260"/>
        </w:tabs>
      </w:pPr>
      <w:r>
        <w:t>Use the pattern when your class has a massive conditional statement that switches</w:t>
      </w:r>
      <w:r>
        <w:rPr>
          <w:lang w:val="en-US"/>
        </w:rPr>
        <w:t xml:space="preserve"> </w:t>
      </w:r>
      <w:r>
        <w:t>between different variants of the same algorithm.</w:t>
      </w:r>
    </w:p>
    <w:sectPr w:rsidR="002204BC" w:rsidRPr="006F31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2CE"/>
    <w:multiLevelType w:val="hybridMultilevel"/>
    <w:tmpl w:val="2274248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7433C9"/>
    <w:multiLevelType w:val="hybridMultilevel"/>
    <w:tmpl w:val="170EDB0C"/>
    <w:lvl w:ilvl="0" w:tplc="D95084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6026D"/>
    <w:multiLevelType w:val="hybridMultilevel"/>
    <w:tmpl w:val="781C6FA4"/>
    <w:lvl w:ilvl="0" w:tplc="042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AD"/>
    <w:rsid w:val="001F59FF"/>
    <w:rsid w:val="002204BC"/>
    <w:rsid w:val="00256B08"/>
    <w:rsid w:val="003B716A"/>
    <w:rsid w:val="00410EC7"/>
    <w:rsid w:val="00450DE0"/>
    <w:rsid w:val="006017AD"/>
    <w:rsid w:val="006F3125"/>
    <w:rsid w:val="00891BB8"/>
    <w:rsid w:val="00A72FBD"/>
    <w:rsid w:val="00D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2C2AD-1CB9-41BE-9BD2-FF7CD09D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2022-12-29T15:01:00Z</dcterms:created>
  <dcterms:modified xsi:type="dcterms:W3CDTF">2022-12-31T13:13:00Z</dcterms:modified>
</cp:coreProperties>
</file>