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D4" w:rsidRDefault="005279D4" w:rsidP="005279D4">
      <w:pPr>
        <w:rPr>
          <w:rFonts w:cstheme="minorHAnsi"/>
        </w:rPr>
      </w:pPr>
      <w:r w:rsidRPr="00F723E4">
        <w:rPr>
          <w:rFonts w:cstheme="minorHAnsi"/>
          <w:b/>
          <w:bCs/>
        </w:rPr>
        <w:t>Completeness</w:t>
      </w:r>
    </w:p>
    <w:p w:rsidR="005279D4" w:rsidRDefault="005279D4" w:rsidP="005279D4">
      <w:pPr>
        <w:rPr>
          <w:rFonts w:cstheme="minorHAnsi"/>
        </w:rPr>
      </w:pPr>
      <w:r>
        <w:rPr>
          <w:rFonts w:cstheme="minorHAnsi"/>
        </w:rPr>
        <w:t>Completeness of the data can be judged in the presence of a task where the ideal set of attributes and objects are known.</w:t>
      </w:r>
      <w:r>
        <w:rPr>
          <w:rFonts w:cstheme="minorHAnsi"/>
        </w:rPr>
        <w:t xml:space="preserve"> </w:t>
      </w:r>
    </w:p>
    <w:p w:rsidR="005279D4" w:rsidRDefault="005279D4" w:rsidP="005279D4">
      <w:pPr>
        <w:rPr>
          <w:rFonts w:cstheme="minorHAnsi"/>
        </w:rPr>
      </w:pPr>
      <w:r>
        <w:rPr>
          <w:rFonts w:cstheme="minorHAnsi"/>
        </w:rPr>
        <w:t>Entity level</w:t>
      </w:r>
    </w:p>
    <w:p w:rsidR="005279D4" w:rsidRDefault="005279D4" w:rsidP="005279D4">
      <w:pPr>
        <w:pStyle w:val="ListParagraph"/>
        <w:numPr>
          <w:ilvl w:val="0"/>
          <w:numId w:val="1"/>
        </w:numPr>
        <w:rPr>
          <w:rFonts w:cstheme="minorHAnsi"/>
        </w:rPr>
      </w:pPr>
      <w:r>
        <w:rPr>
          <w:rFonts w:cstheme="minorHAnsi"/>
        </w:rPr>
        <w:t>An instance is complete if it contains all the attributes needed for a given task (objective but can be measured by sieve)</w:t>
      </w:r>
      <w:r w:rsidR="008A655A">
        <w:rPr>
          <w:rFonts w:cstheme="minorHAnsi"/>
        </w:rPr>
        <w:t xml:space="preserve"> sWIQA</w:t>
      </w:r>
      <w:r w:rsidR="0035019E">
        <w:rPr>
          <w:rFonts w:cstheme="minorHAnsi"/>
        </w:rPr>
        <w:t xml:space="preserve"> rdf:alert </w:t>
      </w:r>
    </w:p>
    <w:p w:rsidR="00D621A5" w:rsidRDefault="00D621A5" w:rsidP="001676CC">
      <w:pPr>
        <w:pStyle w:val="ListParagraph"/>
        <w:numPr>
          <w:ilvl w:val="0"/>
          <w:numId w:val="1"/>
        </w:numPr>
        <w:rPr>
          <w:rFonts w:cstheme="minorHAnsi"/>
        </w:rPr>
      </w:pPr>
      <w:r>
        <w:rPr>
          <w:rFonts w:cstheme="minorHAnsi"/>
        </w:rPr>
        <w:t>Incomplete language coverage \cite{</w:t>
      </w:r>
      <w:r w:rsidR="001676CC" w:rsidRPr="001676CC">
        <w:t xml:space="preserve"> </w:t>
      </w:r>
      <w:r w:rsidR="001676CC" w:rsidRPr="001676CC">
        <w:rPr>
          <w:rFonts w:cstheme="minorHAnsi"/>
        </w:rPr>
        <w:t>Mader2012</w:t>
      </w:r>
      <w:r>
        <w:rPr>
          <w:rFonts w:cstheme="minorHAnsi"/>
        </w:rPr>
        <w:t>} qSKOS</w:t>
      </w:r>
      <w:r w:rsidR="00B47ABC">
        <w:rPr>
          <w:rFonts w:cstheme="minorHAnsi"/>
        </w:rPr>
        <w:t xml:space="preserve"> flemming</w:t>
      </w:r>
    </w:p>
    <w:p w:rsidR="00D621A5" w:rsidRDefault="00D621A5" w:rsidP="001B4F0C">
      <w:pPr>
        <w:pStyle w:val="ListParagraph"/>
        <w:numPr>
          <w:ilvl w:val="0"/>
          <w:numId w:val="1"/>
        </w:numPr>
        <w:rPr>
          <w:rFonts w:cstheme="minorHAnsi"/>
        </w:rPr>
      </w:pPr>
      <w:r>
        <w:rPr>
          <w:rFonts w:cstheme="minorHAnsi"/>
        </w:rPr>
        <w:t xml:space="preserve">The existence of documentation properties </w:t>
      </w:r>
      <w:r w:rsidR="001B4F0C">
        <w:rPr>
          <w:rFonts w:cstheme="minorHAnsi"/>
        </w:rPr>
        <w:t>\cite{</w:t>
      </w:r>
      <w:r w:rsidR="001B4F0C" w:rsidRPr="001B4F0C">
        <w:rPr>
          <w:rFonts w:cstheme="minorHAnsi"/>
        </w:rPr>
        <w:t>w3c_skos_rec</w:t>
      </w:r>
      <w:r w:rsidR="001B4F0C">
        <w:rPr>
          <w:rFonts w:cstheme="minorHAnsi"/>
        </w:rPr>
        <w:t>} qSKOS</w:t>
      </w:r>
      <w:r w:rsidR="004C57B3">
        <w:rPr>
          <w:rFonts w:cstheme="minorHAnsi"/>
        </w:rPr>
        <w:t xml:space="preserve"> </w:t>
      </w:r>
      <w:r w:rsidR="004C57B3">
        <w:rPr>
          <w:rFonts w:cstheme="minorHAnsi"/>
        </w:rPr>
        <w:t>cite{</w:t>
      </w:r>
      <w:r w:rsidR="004C57B3" w:rsidRPr="00D621A5">
        <w:t xml:space="preserve"> </w:t>
      </w:r>
      <w:r w:rsidR="004C57B3" w:rsidRPr="00D621A5">
        <w:rPr>
          <w:rFonts w:cstheme="minorHAnsi"/>
        </w:rPr>
        <w:t>Mader2012</w:t>
      </w:r>
      <w:r w:rsidR="004C57B3">
        <w:rPr>
          <w:rFonts w:cstheme="minorHAnsi"/>
        </w:rPr>
        <w:t>}</w:t>
      </w:r>
      <w:r w:rsidR="00B47ABC">
        <w:rPr>
          <w:rFonts w:cstheme="minorHAnsi"/>
        </w:rPr>
        <w:t xml:space="preserve"> </w:t>
      </w:r>
      <w:r w:rsidR="00B47ABC">
        <w:rPr>
          <w:rFonts w:cstheme="minorHAnsi"/>
        </w:rPr>
        <w:t>flemming</w:t>
      </w:r>
    </w:p>
    <w:p w:rsidR="005279D4" w:rsidRDefault="005279D4" w:rsidP="005279D4">
      <w:pPr>
        <w:rPr>
          <w:rFonts w:cstheme="minorHAnsi"/>
        </w:rPr>
      </w:pPr>
      <w:r>
        <w:rPr>
          <w:rFonts w:cstheme="minorHAnsi"/>
        </w:rPr>
        <w:t>Dataset level</w:t>
      </w:r>
    </w:p>
    <w:p w:rsidR="005279D4" w:rsidRDefault="005279D4" w:rsidP="005279D4">
      <w:pPr>
        <w:pStyle w:val="ListParagraph"/>
        <w:numPr>
          <w:ilvl w:val="0"/>
          <w:numId w:val="2"/>
        </w:numPr>
        <w:rPr>
          <w:rFonts w:cstheme="minorHAnsi"/>
        </w:rPr>
      </w:pPr>
      <w:r>
        <w:rPr>
          <w:rFonts w:cstheme="minorHAnsi"/>
        </w:rPr>
        <w:t>If it contains all the necessary objects for a given task (objective but can be measured by sieve)</w:t>
      </w:r>
    </w:p>
    <w:p w:rsidR="001E7582" w:rsidRDefault="001E7582" w:rsidP="005279D4">
      <w:pPr>
        <w:pStyle w:val="ListParagraph"/>
        <w:numPr>
          <w:ilvl w:val="0"/>
          <w:numId w:val="2"/>
        </w:numPr>
        <w:rPr>
          <w:rFonts w:cstheme="minorHAnsi"/>
        </w:rPr>
      </w:pPr>
      <w:r>
        <w:rPr>
          <w:rFonts w:cstheme="minorHAnsi"/>
        </w:rPr>
        <w:t>Availability of structured data [pedantic]</w:t>
      </w:r>
    </w:p>
    <w:p w:rsidR="001E7582" w:rsidRDefault="001E7582" w:rsidP="005279D4">
      <w:pPr>
        <w:pStyle w:val="ListParagraph"/>
        <w:numPr>
          <w:ilvl w:val="0"/>
          <w:numId w:val="2"/>
        </w:numPr>
        <w:rPr>
          <w:rFonts w:cstheme="minorHAnsi"/>
        </w:rPr>
      </w:pPr>
      <w:r>
        <w:rPr>
          <w:rFonts w:cstheme="minorHAnsi"/>
        </w:rPr>
        <w:t>Correct MIME-type reported for the content [pedantic]</w:t>
      </w:r>
      <w:r w:rsidR="00B47ABC">
        <w:rPr>
          <w:rFonts w:cstheme="minorHAnsi"/>
        </w:rPr>
        <w:t xml:space="preserve"> </w:t>
      </w:r>
      <w:r w:rsidR="00B47ABC">
        <w:rPr>
          <w:rFonts w:cstheme="minorHAnsi"/>
        </w:rPr>
        <w:t>flemming</w:t>
      </w:r>
    </w:p>
    <w:p w:rsidR="006E718F" w:rsidRDefault="006E718F" w:rsidP="006E718F">
      <w:pPr>
        <w:pStyle w:val="ListParagraph"/>
        <w:numPr>
          <w:ilvl w:val="0"/>
          <w:numId w:val="2"/>
        </w:numPr>
      </w:pPr>
      <w:r>
        <w:t>Meta data about technical features of the dataset such as available serializations -&gt; void:TechnicalFeature</w:t>
      </w:r>
      <w:r w:rsidR="00B47ABC">
        <w:t xml:space="preserve"> </w:t>
      </w:r>
      <w:r w:rsidR="00B47ABC">
        <w:rPr>
          <w:rFonts w:cstheme="minorHAnsi"/>
        </w:rPr>
        <w:t>flemming</w:t>
      </w:r>
    </w:p>
    <w:p w:rsidR="00AF5776" w:rsidRDefault="00AF5776" w:rsidP="00AF5776">
      <w:pPr>
        <w:pStyle w:val="ListParagraph"/>
        <w:numPr>
          <w:ilvl w:val="0"/>
          <w:numId w:val="2"/>
        </w:numPr>
      </w:pPr>
      <w:r>
        <w:t>Appropriate volume of data for a particular task \cite{</w:t>
      </w:r>
      <w:r w:rsidRPr="00AF5776">
        <w:t>Framework2012</w:t>
      </w:r>
      <w:r>
        <w:t>}</w:t>
      </w:r>
      <w:r w:rsidR="00097C2E">
        <w:t xml:space="preserve"> -&gt; number of triples, instances per class, internal and external links in a dataset -&gt; flemming tool</w:t>
      </w:r>
      <w:r w:rsidR="00951C38">
        <w:t xml:space="preserve">, Prolod </w:t>
      </w:r>
    </w:p>
    <w:p w:rsidR="00B47ABC" w:rsidRDefault="00B47ABC" w:rsidP="00B47ABC">
      <w:pPr>
        <w:pStyle w:val="ListParagraph"/>
        <w:numPr>
          <w:ilvl w:val="0"/>
          <w:numId w:val="2"/>
        </w:numPr>
      </w:pPr>
      <w:r w:rsidRPr="00B47ABC">
        <w:t>has different queryable endpoints to access the data (i.e. SPARQL endpoint, RDF Dump, REST API ... etc.)</w:t>
      </w:r>
      <w:r>
        <w:t xml:space="preserve"> flemming</w:t>
      </w:r>
    </w:p>
    <w:p w:rsidR="005279D4" w:rsidRDefault="005279D4" w:rsidP="005279D4">
      <w:pPr>
        <w:rPr>
          <w:rFonts w:cstheme="minorHAnsi"/>
        </w:rPr>
      </w:pPr>
      <w:r>
        <w:rPr>
          <w:rFonts w:cstheme="minorHAnsi"/>
        </w:rPr>
        <w:t>Linking level</w:t>
      </w:r>
    </w:p>
    <w:p w:rsidR="005279D4" w:rsidRDefault="001E7582" w:rsidP="0035019E">
      <w:pPr>
        <w:pStyle w:val="ListParagraph"/>
        <w:numPr>
          <w:ilvl w:val="0"/>
          <w:numId w:val="2"/>
        </w:numPr>
        <w:rPr>
          <w:rFonts w:cstheme="minorHAnsi"/>
        </w:rPr>
      </w:pPr>
      <w:r>
        <w:rPr>
          <w:rFonts w:cstheme="minorHAnsi"/>
        </w:rPr>
        <w:t xml:space="preserve">De-referencability issues: </w:t>
      </w:r>
      <w:r w:rsidR="005279D4">
        <w:rPr>
          <w:rFonts w:cstheme="minorHAnsi"/>
        </w:rPr>
        <w:t xml:space="preserve">The existence of </w:t>
      </w:r>
      <w:r w:rsidR="00D621A5">
        <w:rPr>
          <w:rFonts w:cstheme="minorHAnsi"/>
        </w:rPr>
        <w:t xml:space="preserve">or broken </w:t>
      </w:r>
      <w:r w:rsidR="00D621A5">
        <w:rPr>
          <w:rFonts w:cstheme="minorHAnsi"/>
        </w:rPr>
        <w:t>in-links and out-links</w:t>
      </w:r>
      <w:r w:rsidR="005279D4">
        <w:rPr>
          <w:rFonts w:cstheme="minorHAnsi"/>
        </w:rPr>
        <w:t xml:space="preserve"> so that we will not be able to retrieve relevant information for a particular task</w:t>
      </w:r>
      <w:r w:rsidR="00182F3C">
        <w:rPr>
          <w:rFonts w:cstheme="minorHAnsi"/>
        </w:rPr>
        <w:t xml:space="preserve"> [pedantic]</w:t>
      </w:r>
      <w:r>
        <w:rPr>
          <w:rFonts w:cstheme="minorHAnsi"/>
        </w:rPr>
        <w:t xml:space="preserve"> </w:t>
      </w:r>
      <w:r>
        <w:rPr>
          <w:rFonts w:cstheme="minorHAnsi"/>
        </w:rPr>
        <w:t>[rdf:alert .. Vapour]</w:t>
      </w:r>
      <w:r w:rsidR="00D621A5" w:rsidRPr="00D621A5">
        <w:rPr>
          <w:rFonts w:cstheme="minorHAnsi"/>
        </w:rPr>
        <w:t xml:space="preserve"> </w:t>
      </w:r>
      <w:r w:rsidR="00D621A5">
        <w:rPr>
          <w:rFonts w:cstheme="minorHAnsi"/>
        </w:rPr>
        <w:t>\cite{</w:t>
      </w:r>
      <w:r w:rsidR="00D621A5" w:rsidRPr="00D621A5">
        <w:t xml:space="preserve"> </w:t>
      </w:r>
      <w:r w:rsidR="00D621A5" w:rsidRPr="00D621A5">
        <w:rPr>
          <w:rFonts w:cstheme="minorHAnsi"/>
        </w:rPr>
        <w:t>Mader2012</w:t>
      </w:r>
      <w:r w:rsidR="00D621A5">
        <w:rPr>
          <w:rFonts w:cstheme="minorHAnsi"/>
        </w:rPr>
        <w:t>}</w:t>
      </w:r>
      <w:r w:rsidR="00D621A5">
        <w:rPr>
          <w:rFonts w:cstheme="minorHAnsi"/>
        </w:rPr>
        <w:t xml:space="preserve"> assessed by qSKOS</w:t>
      </w:r>
      <w:r w:rsidR="0035019E">
        <w:rPr>
          <w:rFonts w:cstheme="minorHAnsi"/>
        </w:rPr>
        <w:t xml:space="preserve"> zcite{</w:t>
      </w:r>
      <w:r w:rsidR="0035019E" w:rsidRPr="0035019E">
        <w:rPr>
          <w:rFonts w:cstheme="minorHAnsi"/>
        </w:rPr>
        <w:t>Gueret2012</w:t>
      </w:r>
      <w:r w:rsidR="0035019E">
        <w:rPr>
          <w:rFonts w:cstheme="minorHAnsi"/>
        </w:rPr>
        <w:t>}</w:t>
      </w:r>
    </w:p>
    <w:p w:rsidR="00D621A5" w:rsidRDefault="006C466A" w:rsidP="006C466A">
      <w:pPr>
        <w:rPr>
          <w:rFonts w:cstheme="minorHAnsi"/>
        </w:rPr>
      </w:pPr>
      <w:r>
        <w:rPr>
          <w:rFonts w:cstheme="minorHAnsi"/>
        </w:rPr>
        <w:t>Modeling level</w:t>
      </w:r>
    </w:p>
    <w:p w:rsidR="006C466A" w:rsidRDefault="006C466A" w:rsidP="006C466A">
      <w:pPr>
        <w:pStyle w:val="ListParagraph"/>
        <w:numPr>
          <w:ilvl w:val="0"/>
          <w:numId w:val="2"/>
        </w:numPr>
        <w:rPr>
          <w:rFonts w:cstheme="minorHAnsi"/>
        </w:rPr>
      </w:pPr>
      <w:r>
        <w:rPr>
          <w:rFonts w:cstheme="minorHAnsi"/>
        </w:rPr>
        <w:t xml:space="preserve">Existence of disconnected concept clusters: since vocabularies can be split into clusters because of deprecated terms, incomplete data acquisition or accidental deletion of terms </w:t>
      </w:r>
      <w:r>
        <w:rPr>
          <w:rFonts w:cstheme="minorHAnsi"/>
        </w:rPr>
        <w:t>cite{</w:t>
      </w:r>
      <w:r w:rsidRPr="00D621A5">
        <w:t xml:space="preserve"> </w:t>
      </w:r>
      <w:r w:rsidRPr="00D621A5">
        <w:rPr>
          <w:rFonts w:cstheme="minorHAnsi"/>
        </w:rPr>
        <w:t>Mader2012</w:t>
      </w:r>
      <w:r>
        <w:rPr>
          <w:rFonts w:cstheme="minorHAnsi"/>
        </w:rPr>
        <w:t>}</w:t>
      </w:r>
      <w:r>
        <w:rPr>
          <w:rFonts w:cstheme="minorHAnsi"/>
        </w:rPr>
        <w:t xml:space="preserve"> query expansion or suggestion of related terms can be affected. qSKOS</w:t>
      </w:r>
    </w:p>
    <w:p w:rsidR="001676CC" w:rsidRDefault="001676CC" w:rsidP="001676CC">
      <w:pPr>
        <w:pStyle w:val="ListParagraph"/>
        <w:numPr>
          <w:ilvl w:val="0"/>
          <w:numId w:val="2"/>
        </w:numPr>
        <w:rPr>
          <w:rFonts w:cstheme="minorHAnsi"/>
        </w:rPr>
      </w:pPr>
      <w:r>
        <w:rPr>
          <w:rFonts w:cstheme="minorHAnsi"/>
        </w:rPr>
        <w:t xml:space="preserve">Omitted Top concepts in vocabularies </w:t>
      </w:r>
      <w:r>
        <w:rPr>
          <w:rFonts w:cstheme="minorHAnsi"/>
        </w:rPr>
        <w:t>\cite{</w:t>
      </w:r>
      <w:r w:rsidRPr="001676CC">
        <w:t xml:space="preserve"> </w:t>
      </w:r>
      <w:r w:rsidRPr="001676CC">
        <w:rPr>
          <w:rFonts w:cstheme="minorHAnsi"/>
        </w:rPr>
        <w:t>Mader2012</w:t>
      </w:r>
      <w:r>
        <w:rPr>
          <w:rFonts w:cstheme="minorHAnsi"/>
        </w:rPr>
        <w:t>}</w:t>
      </w:r>
      <w:r>
        <w:rPr>
          <w:rFonts w:cstheme="minorHAnsi"/>
        </w:rPr>
        <w:t xml:space="preserve"> qSKOS Skosify</w:t>
      </w:r>
    </w:p>
    <w:p w:rsidR="001676CC" w:rsidRDefault="001676CC" w:rsidP="00DA6637">
      <w:pPr>
        <w:pStyle w:val="ListParagraph"/>
        <w:numPr>
          <w:ilvl w:val="0"/>
          <w:numId w:val="2"/>
        </w:numPr>
        <w:rPr>
          <w:rFonts w:cstheme="minorHAnsi"/>
        </w:rPr>
      </w:pPr>
      <w:r>
        <w:rPr>
          <w:rFonts w:cstheme="minorHAnsi"/>
        </w:rPr>
        <w:t xml:space="preserve">Unidirectionality related concepts </w:t>
      </w:r>
      <w:r w:rsidR="00DA6637">
        <w:rPr>
          <w:rFonts w:cstheme="minorHAnsi"/>
        </w:rPr>
        <w:t>\cite{</w:t>
      </w:r>
      <w:r w:rsidR="00DA6637" w:rsidRPr="00DA6637">
        <w:rPr>
          <w:rFonts w:cstheme="minorHAnsi"/>
        </w:rPr>
        <w:t>Suominen2013</w:t>
      </w:r>
      <w:r w:rsidR="00DA6637">
        <w:rPr>
          <w:rFonts w:cstheme="minorHAnsi"/>
        </w:rPr>
        <w:t>}</w:t>
      </w:r>
      <w:r w:rsidR="000005CD">
        <w:rPr>
          <w:rFonts w:cstheme="minorHAnsi"/>
        </w:rPr>
        <w:t xml:space="preserve"> qSKOS Skosify</w:t>
      </w:r>
    </w:p>
    <w:p w:rsidR="0035019E" w:rsidRPr="006C466A" w:rsidRDefault="0035019E" w:rsidP="00DA6637">
      <w:pPr>
        <w:pStyle w:val="ListParagraph"/>
        <w:numPr>
          <w:ilvl w:val="0"/>
          <w:numId w:val="2"/>
        </w:numPr>
        <w:rPr>
          <w:rFonts w:cstheme="minorHAnsi"/>
        </w:rPr>
      </w:pPr>
      <w:r>
        <w:rPr>
          <w:rFonts w:cstheme="minorHAnsi"/>
        </w:rPr>
        <w:t xml:space="preserve">Incomplete values for properties </w:t>
      </w:r>
      <w:r>
        <w:rPr>
          <w:rFonts w:cstheme="minorHAnsi"/>
        </w:rPr>
        <w:t>\cite{</w:t>
      </w:r>
      <w:r w:rsidRPr="00D621A5">
        <w:t xml:space="preserve"> </w:t>
      </w:r>
      <w:r w:rsidRPr="00D621A5">
        <w:rPr>
          <w:rFonts w:cstheme="minorHAnsi"/>
        </w:rPr>
        <w:t>Mader2012</w:t>
      </w:r>
      <w:r>
        <w:rPr>
          <w:rFonts w:cstheme="minorHAnsi"/>
        </w:rPr>
        <w:t>}</w:t>
      </w:r>
      <w:r>
        <w:rPr>
          <w:rFonts w:cstheme="minorHAnsi"/>
        </w:rPr>
        <w:t xml:space="preserve"> SWIQA</w:t>
      </w:r>
    </w:p>
    <w:p w:rsidR="005279D4" w:rsidRDefault="005279D4" w:rsidP="005279D4">
      <w:pPr>
        <w:rPr>
          <w:rFonts w:cstheme="minorHAnsi"/>
          <w:b/>
          <w:bCs/>
        </w:rPr>
      </w:pPr>
      <w:r w:rsidRPr="00F723E4">
        <w:rPr>
          <w:rFonts w:cstheme="minorHAnsi"/>
          <w:b/>
          <w:bCs/>
        </w:rPr>
        <w:t>Correctness</w:t>
      </w:r>
    </w:p>
    <w:p w:rsidR="005279D4" w:rsidRDefault="005279D4" w:rsidP="005279D4">
      <w:pPr>
        <w:rPr>
          <w:rFonts w:cstheme="minorHAnsi"/>
        </w:rPr>
      </w:pPr>
      <w:r>
        <w:rPr>
          <w:rFonts w:cstheme="minorHAnsi"/>
        </w:rPr>
        <w:t>Entity level</w:t>
      </w:r>
    </w:p>
    <w:p w:rsidR="0035019E" w:rsidRDefault="0035019E" w:rsidP="0035019E">
      <w:pPr>
        <w:pStyle w:val="ListParagraph"/>
        <w:numPr>
          <w:ilvl w:val="0"/>
          <w:numId w:val="1"/>
        </w:numPr>
        <w:rPr>
          <w:rFonts w:cstheme="minorHAnsi"/>
        </w:rPr>
      </w:pPr>
      <w:r w:rsidRPr="00222D65">
        <w:rPr>
          <w:rFonts w:cstheme="minorHAnsi"/>
        </w:rPr>
        <w:lastRenderedPageBreak/>
        <w:t xml:space="preserve">invalid </w:t>
      </w:r>
      <w:r>
        <w:rPr>
          <w:rFonts w:cstheme="minorHAnsi"/>
        </w:rPr>
        <w:t>entities due</w:t>
      </w:r>
      <w:r w:rsidRPr="00222D65">
        <w:rPr>
          <w:rFonts w:cstheme="minorHAnsi"/>
        </w:rPr>
        <w:t xml:space="preserve"> to missing or empty values</w:t>
      </w:r>
      <w:r>
        <w:rPr>
          <w:rFonts w:cstheme="minorHAnsi"/>
        </w:rPr>
        <w:t xml:space="preserve"> or labels (crowd sourcing) cite{</w:t>
      </w:r>
      <w:r w:rsidRPr="00D621A5">
        <w:t xml:space="preserve"> </w:t>
      </w:r>
      <w:r w:rsidRPr="00D621A5">
        <w:rPr>
          <w:rFonts w:cstheme="minorHAnsi"/>
        </w:rPr>
        <w:t>Mader2012</w:t>
      </w:r>
      <w:r>
        <w:rPr>
          <w:rFonts w:cstheme="minorHAnsi"/>
        </w:rPr>
        <w:t xml:space="preserve">} PoolParty, Skosify SWIQA rdf:alert </w:t>
      </w:r>
      <w:r w:rsidR="00B47ABC">
        <w:rPr>
          <w:rFonts w:cstheme="minorHAnsi"/>
        </w:rPr>
        <w:t xml:space="preserve"> -&gt; blank nodes  hogan </w:t>
      </w:r>
    </w:p>
    <w:p w:rsidR="0030427D" w:rsidRDefault="0030427D" w:rsidP="0030427D">
      <w:pPr>
        <w:pStyle w:val="ListParagraph"/>
        <w:numPr>
          <w:ilvl w:val="0"/>
          <w:numId w:val="1"/>
        </w:numPr>
        <w:rPr>
          <w:rFonts w:cstheme="minorHAnsi"/>
        </w:rPr>
      </w:pPr>
      <w:r>
        <w:rPr>
          <w:rFonts w:cstheme="minorHAnsi"/>
        </w:rPr>
        <w:t>RDF/XML syntax error [validators]</w:t>
      </w:r>
    </w:p>
    <w:p w:rsidR="0030427D" w:rsidRDefault="0030427D" w:rsidP="0035019E">
      <w:pPr>
        <w:pStyle w:val="ListParagraph"/>
        <w:numPr>
          <w:ilvl w:val="0"/>
          <w:numId w:val="1"/>
        </w:numPr>
        <w:rPr>
          <w:rFonts w:cstheme="minorHAnsi"/>
        </w:rPr>
      </w:pPr>
    </w:p>
    <w:p w:rsidR="0035019E" w:rsidRPr="0035019E" w:rsidRDefault="0035019E" w:rsidP="0035019E">
      <w:pPr>
        <w:ind w:left="360"/>
        <w:rPr>
          <w:rFonts w:cstheme="minorHAnsi"/>
        </w:rPr>
      </w:pPr>
    </w:p>
    <w:p w:rsidR="005279D4" w:rsidRDefault="005279D4" w:rsidP="005279D4">
      <w:pPr>
        <w:pStyle w:val="ListParagraph"/>
        <w:numPr>
          <w:ilvl w:val="0"/>
          <w:numId w:val="1"/>
        </w:numPr>
        <w:rPr>
          <w:rFonts w:cstheme="minorHAnsi"/>
        </w:rPr>
      </w:pPr>
      <w:r>
        <w:rPr>
          <w:rFonts w:cstheme="minorHAnsi"/>
        </w:rPr>
        <w:t>Incorrect data type for typed literals xsd:gYear instead of xsd:dataTime (crowd sourcing)</w:t>
      </w:r>
      <w:r w:rsidR="0036222B">
        <w:rPr>
          <w:rFonts w:cstheme="minorHAnsi"/>
        </w:rPr>
        <w:t xml:space="preserve"> </w:t>
      </w:r>
      <w:r w:rsidR="0036222B">
        <w:rPr>
          <w:rFonts w:cstheme="minorHAnsi"/>
        </w:rPr>
        <w:t>[pedantic]</w:t>
      </w:r>
      <w:r w:rsidR="0036222B">
        <w:rPr>
          <w:rFonts w:cstheme="minorHAnsi"/>
        </w:rPr>
        <w:t xml:space="preserve"> they can be fixed by simple syntactic fixed using validators</w:t>
      </w:r>
    </w:p>
    <w:p w:rsidR="00385EEA" w:rsidRPr="00385EEA" w:rsidRDefault="00385EEA" w:rsidP="001E7582">
      <w:pPr>
        <w:pStyle w:val="ListParagraph"/>
        <w:numPr>
          <w:ilvl w:val="0"/>
          <w:numId w:val="1"/>
        </w:numPr>
        <w:rPr>
          <w:rFonts w:cstheme="minorHAnsi"/>
        </w:rPr>
      </w:pPr>
      <w:r w:rsidRPr="00385EEA">
        <w:rPr>
          <w:rFonts w:cstheme="minorHAnsi"/>
        </w:rPr>
        <w:t>Interpret  linked data as expected [pedantic]</w:t>
      </w:r>
    </w:p>
    <w:p w:rsidR="00385EEA" w:rsidRDefault="00D621A5" w:rsidP="001676CC">
      <w:pPr>
        <w:pStyle w:val="ListParagraph"/>
        <w:numPr>
          <w:ilvl w:val="0"/>
          <w:numId w:val="1"/>
        </w:numPr>
        <w:rPr>
          <w:rFonts w:cstheme="minorHAnsi"/>
        </w:rPr>
      </w:pPr>
      <w:r>
        <w:rPr>
          <w:rFonts w:cstheme="minorHAnsi"/>
        </w:rPr>
        <w:t xml:space="preserve">Omitted or invalid language tags </w:t>
      </w:r>
      <w:r>
        <w:rPr>
          <w:rFonts w:cstheme="minorHAnsi"/>
        </w:rPr>
        <w:t>\cite{</w:t>
      </w:r>
      <w:r w:rsidRPr="00D621A5">
        <w:t xml:space="preserve"> </w:t>
      </w:r>
      <w:r w:rsidRPr="00D621A5">
        <w:rPr>
          <w:rFonts w:cstheme="minorHAnsi"/>
        </w:rPr>
        <w:t>Mader2012</w:t>
      </w:r>
      <w:r>
        <w:rPr>
          <w:rFonts w:cstheme="minorHAnsi"/>
        </w:rPr>
        <w:t>}</w:t>
      </w:r>
      <w:r>
        <w:rPr>
          <w:rFonts w:cstheme="minorHAnsi"/>
        </w:rPr>
        <w:t>\cite{</w:t>
      </w:r>
      <w:r w:rsidR="001676CC" w:rsidRPr="001676CC">
        <w:t xml:space="preserve"> </w:t>
      </w:r>
      <w:r w:rsidR="00DA6637">
        <w:rPr>
          <w:rFonts w:cstheme="minorHAnsi"/>
        </w:rPr>
        <w:t>Suominen:2012:IQS:2413941.2413985</w:t>
      </w:r>
      <w:r>
        <w:rPr>
          <w:rFonts w:cstheme="minorHAnsi"/>
        </w:rPr>
        <w:t>} PoolParty, qSKOS and Skosify</w:t>
      </w:r>
    </w:p>
    <w:p w:rsidR="00933088" w:rsidRDefault="00933088" w:rsidP="00F57809">
      <w:pPr>
        <w:pStyle w:val="ListParagraph"/>
        <w:numPr>
          <w:ilvl w:val="0"/>
          <w:numId w:val="1"/>
        </w:numPr>
        <w:rPr>
          <w:rFonts w:cstheme="minorHAnsi"/>
        </w:rPr>
      </w:pPr>
      <w:r>
        <w:rPr>
          <w:rFonts w:cstheme="minorHAnsi"/>
        </w:rPr>
        <w:t xml:space="preserve">Existence of </w:t>
      </w:r>
      <w:r w:rsidR="00F57809">
        <w:rPr>
          <w:rFonts w:cstheme="minorHAnsi"/>
        </w:rPr>
        <w:t>“orphan terms” \cite{</w:t>
      </w:r>
      <w:r w:rsidR="00F57809" w:rsidRPr="00933088">
        <w:rPr>
          <w:rFonts w:cstheme="minorHAnsi"/>
        </w:rPr>
        <w:t>journals/ires/Living10</w:t>
      </w:r>
      <w:r w:rsidR="00F57809">
        <w:rPr>
          <w:rFonts w:cstheme="minorHAnsi"/>
        </w:rPr>
        <w:t>}</w:t>
      </w:r>
      <w:r w:rsidR="00F57809">
        <w:rPr>
          <w:rFonts w:cstheme="minorHAnsi"/>
        </w:rPr>
        <w:t xml:space="preserve"> which are </w:t>
      </w:r>
      <w:r>
        <w:rPr>
          <w:rFonts w:cstheme="minorHAnsi"/>
        </w:rPr>
        <w:t xml:space="preserve">terms without any associative or hierarchical relationships </w:t>
      </w:r>
      <w:r w:rsidR="00F57809">
        <w:rPr>
          <w:rFonts w:cstheme="minorHAnsi"/>
        </w:rPr>
        <w:t>\cite{</w:t>
      </w:r>
      <w:r w:rsidR="00F57809" w:rsidRPr="00F57809">
        <w:rPr>
          <w:rFonts w:cstheme="minorHAnsi"/>
        </w:rPr>
        <w:t>organization2005guidelines</w:t>
      </w:r>
      <w:r w:rsidR="00F57809">
        <w:rPr>
          <w:rFonts w:cstheme="minorHAnsi"/>
        </w:rPr>
        <w:t>}</w:t>
      </w:r>
      <w:r w:rsidR="006C466A">
        <w:rPr>
          <w:rFonts w:cstheme="minorHAnsi"/>
        </w:rPr>
        <w:t xml:space="preserve"> qSKOS</w:t>
      </w:r>
    </w:p>
    <w:p w:rsidR="005279D4" w:rsidRDefault="005279D4" w:rsidP="005279D4">
      <w:pPr>
        <w:rPr>
          <w:rFonts w:cstheme="minorHAnsi"/>
        </w:rPr>
      </w:pPr>
      <w:r>
        <w:rPr>
          <w:rFonts w:cstheme="minorHAnsi"/>
        </w:rPr>
        <w:t>Linking level</w:t>
      </w:r>
    </w:p>
    <w:p w:rsidR="005279D4" w:rsidRDefault="005279D4" w:rsidP="005279D4">
      <w:pPr>
        <w:pStyle w:val="ListParagraph"/>
        <w:numPr>
          <w:ilvl w:val="0"/>
          <w:numId w:val="1"/>
        </w:numPr>
        <w:rPr>
          <w:rFonts w:cstheme="minorHAnsi"/>
        </w:rPr>
      </w:pPr>
      <w:r>
        <w:rPr>
          <w:rFonts w:cstheme="minorHAnsi"/>
        </w:rPr>
        <w:t>Correctness of links to external data sources so that they actually show related content to the subject of the RDF triple ((crowd sourcing)</w:t>
      </w:r>
      <w:r w:rsidR="004D611D">
        <w:rPr>
          <w:rFonts w:cstheme="minorHAnsi"/>
        </w:rPr>
        <w:t xml:space="preserve"> </w:t>
      </w:r>
      <w:r w:rsidR="004D611D">
        <w:rPr>
          <w:rFonts w:cstheme="minorHAnsi"/>
        </w:rPr>
        <w:t>\cite{</w:t>
      </w:r>
      <w:r w:rsidR="004D611D" w:rsidRPr="00DA6637">
        <w:t xml:space="preserve"> </w:t>
      </w:r>
      <w:r w:rsidR="004D611D">
        <w:rPr>
          <w:rFonts w:cstheme="minorHAnsi"/>
        </w:rPr>
        <w:t>Suominen:2012:IQS:2413941.2413985}</w:t>
      </w:r>
      <w:r w:rsidR="004D611D">
        <w:rPr>
          <w:rFonts w:cstheme="minorHAnsi"/>
        </w:rPr>
        <w:t xml:space="preserve"> qSKOS</w:t>
      </w:r>
    </w:p>
    <w:p w:rsidR="006E718F" w:rsidRDefault="006E718F" w:rsidP="005279D4">
      <w:pPr>
        <w:pStyle w:val="ListParagraph"/>
        <w:numPr>
          <w:ilvl w:val="0"/>
          <w:numId w:val="1"/>
        </w:numPr>
        <w:rPr>
          <w:rFonts w:cstheme="minorHAnsi"/>
        </w:rPr>
      </w:pPr>
      <w:r>
        <w:rPr>
          <w:rFonts w:cstheme="minorHAnsi"/>
        </w:rPr>
        <w:t>Meta-data about outgoing and incoming links represented using void:linkPredicate property</w:t>
      </w:r>
    </w:p>
    <w:p w:rsidR="004D611D" w:rsidRDefault="004D611D" w:rsidP="005279D4">
      <w:pPr>
        <w:pStyle w:val="ListParagraph"/>
        <w:numPr>
          <w:ilvl w:val="0"/>
          <w:numId w:val="1"/>
        </w:numPr>
        <w:rPr>
          <w:rFonts w:cstheme="minorHAnsi"/>
        </w:rPr>
      </w:pPr>
      <w:r>
        <w:rPr>
          <w:rFonts w:cstheme="minorHAnsi"/>
        </w:rPr>
        <w:t xml:space="preserve">HTTP URI Scheme violation </w:t>
      </w:r>
      <w:r>
        <w:rPr>
          <w:rFonts w:cstheme="minorHAnsi"/>
        </w:rPr>
        <w:t>\cite{</w:t>
      </w:r>
      <w:r w:rsidRPr="00DA6637">
        <w:rPr>
          <w:rFonts w:cstheme="minorHAnsi"/>
        </w:rPr>
        <w:t>Suominen2013</w:t>
      </w:r>
      <w:r>
        <w:rPr>
          <w:rFonts w:cstheme="minorHAnsi"/>
        </w:rPr>
        <w:t>}</w:t>
      </w:r>
      <w:r>
        <w:rPr>
          <w:rFonts w:cstheme="minorHAnsi"/>
        </w:rPr>
        <w:t xml:space="preserve"> qSKOS</w:t>
      </w:r>
    </w:p>
    <w:p w:rsidR="001676CC" w:rsidRDefault="001676CC" w:rsidP="001676CC">
      <w:pPr>
        <w:rPr>
          <w:rFonts w:cstheme="minorHAnsi"/>
        </w:rPr>
      </w:pPr>
      <w:r>
        <w:rPr>
          <w:rFonts w:cstheme="minorHAnsi"/>
        </w:rPr>
        <w:t>Modeling level</w:t>
      </w:r>
    </w:p>
    <w:p w:rsidR="001676CC" w:rsidRDefault="001676CC" w:rsidP="001676CC">
      <w:pPr>
        <w:pStyle w:val="ListParagraph"/>
        <w:numPr>
          <w:ilvl w:val="0"/>
          <w:numId w:val="7"/>
        </w:numPr>
        <w:rPr>
          <w:rFonts w:cstheme="minorHAnsi"/>
        </w:rPr>
      </w:pPr>
      <w:r>
        <w:rPr>
          <w:rFonts w:cstheme="minorHAnsi"/>
        </w:rPr>
        <w:t xml:space="preserve">Unmarked top concepts </w:t>
      </w:r>
      <w:r>
        <w:rPr>
          <w:rFonts w:cstheme="minorHAnsi"/>
        </w:rPr>
        <w:t>\cite{</w:t>
      </w:r>
      <w:r w:rsidR="00DA6637">
        <w:rPr>
          <w:rFonts w:cstheme="minorHAnsi"/>
        </w:rPr>
        <w:t>Suominen:2012:IQS:2413941.2413985</w:t>
      </w:r>
      <w:r>
        <w:rPr>
          <w:rFonts w:cstheme="minorHAnsi"/>
        </w:rPr>
        <w:t>}</w:t>
      </w:r>
      <w:r>
        <w:rPr>
          <w:rFonts w:cstheme="minorHAnsi"/>
        </w:rPr>
        <w:t xml:space="preserve"> PoolParty, Skosify</w:t>
      </w:r>
    </w:p>
    <w:p w:rsidR="001676CC" w:rsidRPr="001676CC" w:rsidRDefault="001676CC" w:rsidP="001676CC">
      <w:pPr>
        <w:pStyle w:val="ListParagraph"/>
        <w:numPr>
          <w:ilvl w:val="0"/>
          <w:numId w:val="7"/>
        </w:numPr>
        <w:rPr>
          <w:rFonts w:cstheme="minorHAnsi"/>
        </w:rPr>
      </w:pPr>
      <w:r>
        <w:rPr>
          <w:rFonts w:cstheme="minorHAnsi"/>
        </w:rPr>
        <w:t xml:space="preserve">Top concepts having broader concepts </w:t>
      </w:r>
      <w:r>
        <w:rPr>
          <w:rFonts w:cstheme="minorHAnsi"/>
        </w:rPr>
        <w:t>\cite{</w:t>
      </w:r>
      <w:r w:rsidRPr="001676CC">
        <w:t xml:space="preserve"> </w:t>
      </w:r>
      <w:r w:rsidRPr="001676CC">
        <w:rPr>
          <w:rFonts w:cstheme="minorHAnsi"/>
        </w:rPr>
        <w:t>Mader2012</w:t>
      </w:r>
      <w:r>
        <w:rPr>
          <w:rFonts w:cstheme="minorHAnsi"/>
        </w:rPr>
        <w:t>}</w:t>
      </w:r>
      <w:r>
        <w:rPr>
          <w:rFonts w:cstheme="minorHAnsi"/>
        </w:rPr>
        <w:t xml:space="preserve"> qSKOS</w:t>
      </w:r>
    </w:p>
    <w:p w:rsidR="005279D4" w:rsidRDefault="005279D4" w:rsidP="005279D4">
      <w:pPr>
        <w:rPr>
          <w:rFonts w:cstheme="minorHAnsi"/>
          <w:b/>
          <w:bCs/>
        </w:rPr>
      </w:pPr>
      <w:r w:rsidRPr="00AB4F31">
        <w:rPr>
          <w:rFonts w:cstheme="minorHAnsi"/>
          <w:b/>
          <w:bCs/>
        </w:rPr>
        <w:t>Conciseness</w:t>
      </w:r>
    </w:p>
    <w:p w:rsidR="00C132AD" w:rsidRDefault="005279D4" w:rsidP="00C132AD">
      <w:pPr>
        <w:rPr>
          <w:rFonts w:cstheme="minorHAnsi"/>
        </w:rPr>
      </w:pPr>
      <w:r w:rsidRPr="00362183">
        <w:rPr>
          <w:rFonts w:cstheme="minorHAnsi"/>
        </w:rPr>
        <w:t xml:space="preserve">Extensional conciseness </w:t>
      </w:r>
      <w:r>
        <w:rPr>
          <w:rFonts w:cstheme="minorHAnsi"/>
        </w:rPr>
        <w:t>measures the number of unique objects in relation to the overall number of object representation in the data set  \cite{</w:t>
      </w:r>
      <w:r w:rsidRPr="00211374">
        <w:rPr>
          <w:rFonts w:cstheme="minorHAnsi"/>
        </w:rPr>
        <w:t>Bleiholder:2009</w:t>
      </w:r>
      <w:r>
        <w:rPr>
          <w:rFonts w:cstheme="minorHAnsi"/>
        </w:rPr>
        <w:t>} . Intensional conciseness measures the number of unique attributes of a dataset in relation to the overall number of attributes in a target schema. \cite{</w:t>
      </w:r>
      <w:r w:rsidRPr="00AB1AC7">
        <w:rPr>
          <w:rFonts w:cstheme="minorHAnsi"/>
        </w:rPr>
        <w:t xml:space="preserve"> </w:t>
      </w:r>
      <w:r w:rsidRPr="00211374">
        <w:rPr>
          <w:rFonts w:cstheme="minorHAnsi"/>
        </w:rPr>
        <w:t>Bleiholder:2009</w:t>
      </w:r>
      <w:r>
        <w:rPr>
          <w:rFonts w:cstheme="minorHAnsi"/>
        </w:rPr>
        <w:t>}</w:t>
      </w:r>
      <w:r w:rsidR="00C132AD">
        <w:rPr>
          <w:rFonts w:cstheme="minorHAnsi"/>
        </w:rPr>
        <w:t xml:space="preserve"> -&gt;</w:t>
      </w:r>
    </w:p>
    <w:p w:rsidR="005279D4" w:rsidRDefault="005279D4" w:rsidP="00C132AD">
      <w:pPr>
        <w:rPr>
          <w:rFonts w:cstheme="minorHAnsi"/>
        </w:rPr>
      </w:pPr>
      <w:r>
        <w:rPr>
          <w:rFonts w:cstheme="minorHAnsi"/>
        </w:rPr>
        <w:t>Entity level</w:t>
      </w:r>
    </w:p>
    <w:p w:rsidR="005279D4" w:rsidRDefault="005279D4" w:rsidP="005279D4">
      <w:pPr>
        <w:pStyle w:val="ListParagraph"/>
        <w:numPr>
          <w:ilvl w:val="0"/>
          <w:numId w:val="1"/>
        </w:numPr>
        <w:rPr>
          <w:rFonts w:cstheme="minorHAnsi"/>
        </w:rPr>
      </w:pPr>
      <w:r>
        <w:rPr>
          <w:rFonts w:cstheme="minorHAnsi"/>
        </w:rPr>
        <w:t>If an entity does not contain redundant attributes (two equivalent attributes with different names) (sieve)</w:t>
      </w:r>
    </w:p>
    <w:p w:rsidR="0030427D" w:rsidRDefault="00C308D2" w:rsidP="005279D4">
      <w:pPr>
        <w:pStyle w:val="ListParagraph"/>
        <w:numPr>
          <w:ilvl w:val="0"/>
          <w:numId w:val="1"/>
        </w:numPr>
        <w:rPr>
          <w:rFonts w:cstheme="minorHAnsi"/>
        </w:rPr>
      </w:pPr>
      <w:r>
        <w:rPr>
          <w:rFonts w:cstheme="minorHAnsi"/>
        </w:rPr>
        <w:t xml:space="preserve">Keeping URI short </w:t>
      </w:r>
    </w:p>
    <w:p w:rsidR="005279D4" w:rsidRDefault="005279D4" w:rsidP="005279D4">
      <w:pPr>
        <w:rPr>
          <w:rFonts w:cstheme="minorHAnsi"/>
        </w:rPr>
      </w:pPr>
      <w:r>
        <w:rPr>
          <w:rFonts w:cstheme="minorHAnsi"/>
        </w:rPr>
        <w:t>Dataset level</w:t>
      </w:r>
    </w:p>
    <w:p w:rsidR="005279D4" w:rsidRDefault="005279D4" w:rsidP="005279D4">
      <w:pPr>
        <w:pStyle w:val="ListParagraph"/>
        <w:numPr>
          <w:ilvl w:val="0"/>
          <w:numId w:val="1"/>
        </w:numPr>
        <w:rPr>
          <w:rFonts w:cstheme="minorHAnsi"/>
        </w:rPr>
      </w:pPr>
      <w:r>
        <w:rPr>
          <w:rFonts w:cstheme="minorHAnsi"/>
        </w:rPr>
        <w:t>If the dataset doesn’t contain redundant objects) two equivalent objects with different identifiers).</w:t>
      </w:r>
      <w:r w:rsidRPr="00AB1AC7">
        <w:rPr>
          <w:rFonts w:cstheme="minorHAnsi"/>
        </w:rPr>
        <w:t xml:space="preserve"> </w:t>
      </w:r>
      <w:r>
        <w:rPr>
          <w:rFonts w:cstheme="minorHAnsi"/>
        </w:rPr>
        <w:t>(sieve)</w:t>
      </w:r>
    </w:p>
    <w:p w:rsidR="005279D4" w:rsidRDefault="005279D4" w:rsidP="005279D4">
      <w:pPr>
        <w:rPr>
          <w:rFonts w:cstheme="minorHAnsi"/>
          <w:b/>
          <w:bCs/>
        </w:rPr>
      </w:pPr>
      <w:r w:rsidRPr="00AB1AC7">
        <w:rPr>
          <w:rFonts w:cstheme="minorHAnsi"/>
          <w:b/>
          <w:bCs/>
        </w:rPr>
        <w:t>Consistency</w:t>
      </w:r>
    </w:p>
    <w:p w:rsidR="005279D4" w:rsidRDefault="005279D4" w:rsidP="006133F1">
      <w:pPr>
        <w:rPr>
          <w:rFonts w:cstheme="minorHAnsi"/>
        </w:rPr>
      </w:pPr>
      <w:r w:rsidRPr="00AB1AC7">
        <w:rPr>
          <w:rFonts w:cstheme="minorHAnsi"/>
        </w:rPr>
        <w:lastRenderedPageBreak/>
        <w:t>If it is free on conflicting information</w:t>
      </w:r>
    </w:p>
    <w:p w:rsidR="00DF1EB5" w:rsidRDefault="00DF1EB5" w:rsidP="006133F1">
      <w:pPr>
        <w:rPr>
          <w:rFonts w:cstheme="minorHAnsi"/>
        </w:rPr>
      </w:pPr>
      <w:r>
        <w:rPr>
          <w:rFonts w:cstheme="minorHAnsi"/>
        </w:rPr>
        <w:t>Entity level</w:t>
      </w:r>
    </w:p>
    <w:p w:rsidR="00DF1EB5" w:rsidRDefault="00DF1EB5" w:rsidP="00DF1EB5">
      <w:pPr>
        <w:pStyle w:val="ListParagraph"/>
        <w:numPr>
          <w:ilvl w:val="0"/>
          <w:numId w:val="6"/>
        </w:numPr>
        <w:rPr>
          <w:rFonts w:cstheme="minorHAnsi"/>
        </w:rPr>
      </w:pPr>
      <w:r>
        <w:rPr>
          <w:rFonts w:cstheme="minorHAnsi"/>
        </w:rPr>
        <w:t>Overlapping labels such as “two concepts have the same preferred lexical label in a given language when they belong to the same scheme” \cite{</w:t>
      </w:r>
      <w:r w:rsidRPr="00DF1EB5">
        <w:rPr>
          <w:rFonts w:cstheme="minorHAnsi"/>
        </w:rPr>
        <w:t>skosprimer</w:t>
      </w:r>
      <w:r>
        <w:rPr>
          <w:rFonts w:cstheme="minorHAnsi"/>
        </w:rPr>
        <w:t>}</w:t>
      </w:r>
      <w:r w:rsidR="004C57B3">
        <w:rPr>
          <w:rFonts w:cstheme="minorHAnsi"/>
        </w:rPr>
        <w:t xml:space="preserve"> qSKOS  </w:t>
      </w:r>
      <w:r w:rsidR="004C57B3">
        <w:rPr>
          <w:rFonts w:cstheme="minorHAnsi"/>
        </w:rPr>
        <w:t>cite{</w:t>
      </w:r>
      <w:r w:rsidR="004C57B3" w:rsidRPr="00D621A5">
        <w:t xml:space="preserve"> </w:t>
      </w:r>
      <w:r w:rsidR="004C57B3" w:rsidRPr="00D621A5">
        <w:rPr>
          <w:rFonts w:cstheme="minorHAnsi"/>
        </w:rPr>
        <w:t>Mader2012</w:t>
      </w:r>
      <w:r w:rsidR="004C57B3">
        <w:rPr>
          <w:rFonts w:cstheme="minorHAnsi"/>
        </w:rPr>
        <w:t>}</w:t>
      </w:r>
      <w:r w:rsidR="008A655A">
        <w:rPr>
          <w:rFonts w:cstheme="minorHAnsi"/>
        </w:rPr>
        <w:t xml:space="preserve"> </w:t>
      </w:r>
      <w:r w:rsidR="008A655A">
        <w:rPr>
          <w:rFonts w:cstheme="minorHAnsi"/>
        </w:rPr>
        <w:t>SWIQA</w:t>
      </w:r>
    </w:p>
    <w:p w:rsidR="00BD1844" w:rsidRDefault="00BD1844" w:rsidP="001676CC">
      <w:pPr>
        <w:pStyle w:val="ListParagraph"/>
        <w:numPr>
          <w:ilvl w:val="0"/>
          <w:numId w:val="6"/>
        </w:numPr>
        <w:rPr>
          <w:rFonts w:cstheme="minorHAnsi"/>
        </w:rPr>
      </w:pPr>
      <w:r>
        <w:rPr>
          <w:rFonts w:cstheme="minorHAnsi"/>
        </w:rPr>
        <w:t>Inconsistent preferred labels per language tag and no more than one value of skos:prefLabel without a language tag</w:t>
      </w:r>
      <w:r w:rsidR="007B6183">
        <w:rPr>
          <w:rFonts w:cstheme="minorHAnsi"/>
        </w:rPr>
        <w:t xml:space="preserve"> </w:t>
      </w:r>
      <w:r w:rsidR="007B6183">
        <w:rPr>
          <w:rFonts w:cstheme="minorHAnsi"/>
        </w:rPr>
        <w:t>\cite{</w:t>
      </w:r>
      <w:r w:rsidR="001676CC" w:rsidRPr="001676CC">
        <w:t xml:space="preserve"> </w:t>
      </w:r>
      <w:r w:rsidR="001676CC" w:rsidRPr="001676CC">
        <w:rPr>
          <w:rFonts w:cstheme="minorHAnsi"/>
        </w:rPr>
        <w:t>Mader2012</w:t>
      </w:r>
      <w:r w:rsidR="007B6183">
        <w:rPr>
          <w:rFonts w:cstheme="minorHAnsi"/>
        </w:rPr>
        <w:t xml:space="preserve">} </w:t>
      </w:r>
      <w:r w:rsidR="001676CC">
        <w:rPr>
          <w:rFonts w:cstheme="minorHAnsi"/>
        </w:rPr>
        <w:t>}\cite{</w:t>
      </w:r>
      <w:r w:rsidR="001676CC" w:rsidRPr="001676CC">
        <w:t xml:space="preserve"> </w:t>
      </w:r>
      <w:r w:rsidR="00DA6637">
        <w:rPr>
          <w:rFonts w:cstheme="minorHAnsi"/>
        </w:rPr>
        <w:t>Suominen:2012:IQS:2413941.2413985</w:t>
      </w:r>
      <w:r w:rsidR="001676CC">
        <w:rPr>
          <w:rFonts w:cstheme="minorHAnsi"/>
        </w:rPr>
        <w:t xml:space="preserve">} </w:t>
      </w:r>
      <w:r w:rsidR="001676CC">
        <w:rPr>
          <w:rFonts w:cstheme="minorHAnsi"/>
        </w:rPr>
        <w:t xml:space="preserve"> </w:t>
      </w:r>
      <w:r w:rsidR="007B6183">
        <w:rPr>
          <w:rFonts w:cstheme="minorHAnsi"/>
        </w:rPr>
        <w:t xml:space="preserve"> poolparty qSKOS and Skosify</w:t>
      </w:r>
    </w:p>
    <w:p w:rsidR="00933088" w:rsidRPr="001E7582" w:rsidRDefault="00933088" w:rsidP="001676CC">
      <w:pPr>
        <w:pStyle w:val="ListParagraph"/>
        <w:numPr>
          <w:ilvl w:val="0"/>
          <w:numId w:val="6"/>
        </w:numPr>
        <w:rPr>
          <w:rFonts w:cstheme="minorHAnsi"/>
        </w:rPr>
      </w:pPr>
      <w:r>
        <w:rPr>
          <w:rFonts w:cstheme="minorHAnsi"/>
        </w:rPr>
        <w:t>Extra white spaces in Labels</w:t>
      </w:r>
      <w:r>
        <w:rPr>
          <w:rFonts w:cstheme="minorHAnsi"/>
        </w:rPr>
        <w:t xml:space="preserve"> </w:t>
      </w:r>
      <w:r w:rsidR="001676CC">
        <w:rPr>
          <w:rFonts w:cstheme="minorHAnsi"/>
        </w:rPr>
        <w:t>}\cite{</w:t>
      </w:r>
      <w:r w:rsidR="001676CC" w:rsidRPr="001676CC">
        <w:t xml:space="preserve"> </w:t>
      </w:r>
      <w:r w:rsidR="00DA6637">
        <w:rPr>
          <w:rFonts w:cstheme="minorHAnsi"/>
        </w:rPr>
        <w:t>Suominen:2012:IQS:2413941.2413985</w:t>
      </w:r>
      <w:r w:rsidR="001676CC">
        <w:rPr>
          <w:rFonts w:cstheme="minorHAnsi"/>
        </w:rPr>
        <w:t xml:space="preserve">} </w:t>
      </w:r>
      <w:r>
        <w:rPr>
          <w:rFonts w:cstheme="minorHAnsi"/>
        </w:rPr>
        <w:t xml:space="preserve">qSKOS </w:t>
      </w:r>
    </w:p>
    <w:p w:rsidR="00933088" w:rsidRPr="00933088" w:rsidRDefault="00933088" w:rsidP="001676CC">
      <w:pPr>
        <w:pStyle w:val="ListParagraph"/>
        <w:numPr>
          <w:ilvl w:val="0"/>
          <w:numId w:val="6"/>
        </w:numPr>
        <w:rPr>
          <w:rFonts w:cstheme="minorHAnsi"/>
          <w:lang w:val="fr-FR"/>
        </w:rPr>
      </w:pPr>
      <w:r w:rsidRPr="00933088">
        <w:rPr>
          <w:rFonts w:cstheme="minorHAnsi"/>
          <w:lang w:val="fr-FR"/>
        </w:rPr>
        <w:t>Disjoint labels validation</w:t>
      </w:r>
      <w:r w:rsidRPr="00933088">
        <w:rPr>
          <w:rFonts w:cstheme="minorHAnsi"/>
          <w:lang w:val="fr-FR"/>
        </w:rPr>
        <w:t xml:space="preserve"> </w:t>
      </w:r>
      <w:r w:rsidRPr="00933088">
        <w:rPr>
          <w:rFonts w:cstheme="minorHAnsi"/>
          <w:lang w:val="fr-FR"/>
        </w:rPr>
        <w:t>\cite{</w:t>
      </w:r>
      <w:r w:rsidR="001676CC" w:rsidRPr="001676CC">
        <w:t xml:space="preserve"> </w:t>
      </w:r>
      <w:r w:rsidR="001676CC" w:rsidRPr="001676CC">
        <w:rPr>
          <w:rFonts w:cstheme="minorHAnsi"/>
          <w:lang w:val="fr-FR"/>
        </w:rPr>
        <w:t>Mader2012</w:t>
      </w:r>
      <w:r w:rsidRPr="00933088">
        <w:rPr>
          <w:rFonts w:cstheme="minorHAnsi"/>
          <w:lang w:val="fr-FR"/>
        </w:rPr>
        <w:t xml:space="preserve">}   </w:t>
      </w:r>
    </w:p>
    <w:p w:rsidR="00933088" w:rsidRPr="00933088" w:rsidRDefault="00933088" w:rsidP="00DF1EB5">
      <w:pPr>
        <w:pStyle w:val="ListParagraph"/>
        <w:numPr>
          <w:ilvl w:val="0"/>
          <w:numId w:val="6"/>
        </w:numPr>
        <w:rPr>
          <w:rFonts w:cstheme="minorHAnsi"/>
          <w:lang w:val="fr-FR"/>
        </w:rPr>
      </w:pPr>
    </w:p>
    <w:p w:rsidR="005279D4" w:rsidRDefault="005279D4" w:rsidP="005279D4">
      <w:pPr>
        <w:rPr>
          <w:rFonts w:cstheme="minorHAnsi"/>
        </w:rPr>
      </w:pPr>
      <w:r>
        <w:rPr>
          <w:rFonts w:cstheme="minorHAnsi"/>
        </w:rPr>
        <w:t>Dataset level</w:t>
      </w:r>
    </w:p>
    <w:p w:rsidR="005279D4" w:rsidRDefault="00BB4C7A" w:rsidP="00BB4C7A">
      <w:pPr>
        <w:pStyle w:val="ListParagraph"/>
        <w:numPr>
          <w:ilvl w:val="0"/>
          <w:numId w:val="1"/>
        </w:numPr>
        <w:rPr>
          <w:rFonts w:cstheme="minorHAnsi"/>
        </w:rPr>
      </w:pPr>
      <w:r w:rsidRPr="00BB4C7A">
        <w:rPr>
          <w:rFonts w:cstheme="minorHAnsi"/>
        </w:rPr>
        <w:t xml:space="preserve">free of conflicting information </w:t>
      </w:r>
      <w:r w:rsidR="005279D4">
        <w:rPr>
          <w:rFonts w:cstheme="minorHAnsi"/>
        </w:rPr>
        <w:t>(sieve)</w:t>
      </w:r>
      <w:r>
        <w:rPr>
          <w:rFonts w:cstheme="minorHAnsi"/>
        </w:rPr>
        <w:t xml:space="preserve"> -&gt; </w:t>
      </w:r>
    </w:p>
    <w:p w:rsidR="001E7582" w:rsidRDefault="001E7582" w:rsidP="001E7582">
      <w:pPr>
        <w:rPr>
          <w:rFonts w:cstheme="minorHAnsi"/>
        </w:rPr>
      </w:pPr>
      <w:r>
        <w:rPr>
          <w:rFonts w:cstheme="minorHAnsi"/>
        </w:rPr>
        <w:t>Modeling</w:t>
      </w:r>
    </w:p>
    <w:p w:rsidR="001E7582" w:rsidRDefault="001E7582" w:rsidP="001E7582">
      <w:pPr>
        <w:pStyle w:val="ListParagraph"/>
        <w:numPr>
          <w:ilvl w:val="0"/>
          <w:numId w:val="1"/>
        </w:numPr>
        <w:rPr>
          <w:rFonts w:cstheme="minorHAnsi"/>
        </w:rPr>
      </w:pPr>
      <w:r>
        <w:rPr>
          <w:rFonts w:cstheme="minorHAnsi"/>
        </w:rPr>
        <w:t>Atypical use of collections, container and reification [pedantic]</w:t>
      </w:r>
    </w:p>
    <w:p w:rsidR="001C2C27" w:rsidRDefault="001C2C27" w:rsidP="001E7582">
      <w:pPr>
        <w:pStyle w:val="ListParagraph"/>
        <w:numPr>
          <w:ilvl w:val="0"/>
          <w:numId w:val="1"/>
        </w:numPr>
        <w:rPr>
          <w:rFonts w:cstheme="minorHAnsi"/>
        </w:rPr>
      </w:pPr>
      <w:r>
        <w:rPr>
          <w:rFonts w:cstheme="minorHAnsi"/>
        </w:rPr>
        <w:t xml:space="preserve">Existence of </w:t>
      </w:r>
      <w:r w:rsidR="00C815F6">
        <w:rPr>
          <w:rFonts w:cstheme="minorHAnsi"/>
        </w:rPr>
        <w:t xml:space="preserve">asserted </w:t>
      </w:r>
      <w:r>
        <w:rPr>
          <w:rFonts w:cstheme="minorHAnsi"/>
        </w:rPr>
        <w:t>members for owl:Nothing [pedantic]</w:t>
      </w:r>
    </w:p>
    <w:p w:rsidR="001C2C27" w:rsidRDefault="001C2C27" w:rsidP="001C2C27">
      <w:pPr>
        <w:pStyle w:val="ListParagraph"/>
        <w:numPr>
          <w:ilvl w:val="0"/>
          <w:numId w:val="1"/>
        </w:numPr>
        <w:rPr>
          <w:rFonts w:cstheme="minorHAnsi"/>
        </w:rPr>
      </w:pPr>
      <w:r>
        <w:rPr>
          <w:rFonts w:cstheme="minorHAnsi"/>
        </w:rPr>
        <w:t xml:space="preserve">Overlapping </w:t>
      </w:r>
      <w:r>
        <w:rPr>
          <w:rFonts w:cstheme="minorHAnsi"/>
        </w:rPr>
        <w:t>Usage</w:t>
      </w:r>
      <w:r>
        <w:rPr>
          <w:rFonts w:cstheme="minorHAnsi"/>
        </w:rPr>
        <w:t xml:space="preserve"> of  owl:sameAs and owl:differentFrom in the predicate </w:t>
      </w:r>
      <w:r>
        <w:rPr>
          <w:rFonts w:cstheme="minorHAnsi"/>
        </w:rPr>
        <w:t>[pedantic]</w:t>
      </w:r>
      <w:r w:rsidR="008A655A">
        <w:rPr>
          <w:rFonts w:cstheme="minorHAnsi"/>
        </w:rPr>
        <w:t xml:space="preserve"> SWIQA</w:t>
      </w:r>
    </w:p>
    <w:p w:rsidR="001C2C27" w:rsidRDefault="001C2C27" w:rsidP="001E7582">
      <w:pPr>
        <w:pStyle w:val="ListParagraph"/>
        <w:numPr>
          <w:ilvl w:val="0"/>
          <w:numId w:val="1"/>
        </w:numPr>
        <w:rPr>
          <w:rFonts w:cstheme="minorHAnsi"/>
        </w:rPr>
      </w:pPr>
      <w:r>
        <w:rPr>
          <w:rFonts w:cstheme="minorHAnsi"/>
        </w:rPr>
        <w:t xml:space="preserve">Overlapping </w:t>
      </w:r>
      <w:r>
        <w:rPr>
          <w:rFonts w:cstheme="minorHAnsi"/>
        </w:rPr>
        <w:t xml:space="preserve"> Usage of owl;AllDifferent and owl:distinctMembers</w:t>
      </w:r>
      <w:r w:rsidR="003000E5">
        <w:rPr>
          <w:rFonts w:cstheme="minorHAnsi"/>
        </w:rPr>
        <w:t xml:space="preserve"> </w:t>
      </w:r>
      <w:r w:rsidR="003000E5">
        <w:rPr>
          <w:rFonts w:cstheme="minorHAnsi"/>
        </w:rPr>
        <w:t>[pedantic]</w:t>
      </w:r>
    </w:p>
    <w:p w:rsidR="001C2C27" w:rsidRDefault="001C2C27" w:rsidP="001E7582">
      <w:pPr>
        <w:pStyle w:val="ListParagraph"/>
        <w:numPr>
          <w:ilvl w:val="0"/>
          <w:numId w:val="1"/>
        </w:numPr>
        <w:rPr>
          <w:rFonts w:cstheme="minorHAnsi"/>
        </w:rPr>
      </w:pPr>
      <w:r>
        <w:rPr>
          <w:rFonts w:cstheme="minorHAnsi"/>
        </w:rPr>
        <w:t>Inference checks for memberships of disjoint classes</w:t>
      </w:r>
      <w:r w:rsidR="003000E5">
        <w:rPr>
          <w:rFonts w:cstheme="minorHAnsi"/>
        </w:rPr>
        <w:t xml:space="preserve"> </w:t>
      </w:r>
      <w:r w:rsidR="003000E5">
        <w:rPr>
          <w:rFonts w:cstheme="minorHAnsi"/>
        </w:rPr>
        <w:t>[pedantic]</w:t>
      </w:r>
      <w:r w:rsidR="000005CD">
        <w:rPr>
          <w:rFonts w:cstheme="minorHAnsi"/>
        </w:rPr>
        <w:t xml:space="preserve"> </w:t>
      </w:r>
      <w:r w:rsidR="000005CD">
        <w:rPr>
          <w:rFonts w:cstheme="minorHAnsi"/>
        </w:rPr>
        <w:t>\cite{</w:t>
      </w:r>
      <w:r w:rsidR="000005CD" w:rsidRPr="00DA6637">
        <w:t xml:space="preserve"> </w:t>
      </w:r>
      <w:r w:rsidR="00C132AD">
        <w:t xml:space="preserve"> flemmin </w:t>
      </w:r>
      <w:r w:rsidR="000005CD">
        <w:rPr>
          <w:rFonts w:cstheme="minorHAnsi"/>
        </w:rPr>
        <w:t>Suominen:2012:IQS:2413941.2413985}</w:t>
      </w:r>
      <w:r w:rsidR="000005CD">
        <w:rPr>
          <w:rFonts w:cstheme="minorHAnsi"/>
        </w:rPr>
        <w:t xml:space="preserve"> poolchecker skosify </w:t>
      </w:r>
      <w:r w:rsidR="00A67E8F">
        <w:rPr>
          <w:rFonts w:cstheme="minorHAnsi"/>
        </w:rPr>
        <w:t xml:space="preserve"> pellet</w:t>
      </w:r>
    </w:p>
    <w:p w:rsidR="005279D4" w:rsidRDefault="005279D4" w:rsidP="005279D4">
      <w:pPr>
        <w:rPr>
          <w:rFonts w:cstheme="minorHAnsi"/>
          <w:b/>
          <w:bCs/>
        </w:rPr>
      </w:pPr>
      <w:r>
        <w:rPr>
          <w:rFonts w:cstheme="minorHAnsi"/>
          <w:b/>
          <w:bCs/>
        </w:rPr>
        <w:t>Coherence</w:t>
      </w:r>
    </w:p>
    <w:p w:rsidR="005279D4" w:rsidRDefault="005279D4" w:rsidP="005279D4">
      <w:pPr>
        <w:rPr>
          <w:rFonts w:cstheme="minorHAnsi"/>
        </w:rPr>
      </w:pPr>
      <w:r>
        <w:rPr>
          <w:rFonts w:cstheme="minorHAnsi"/>
        </w:rPr>
        <w:t>The ability to interpret data as expected by the publisher or vocabulary maintainer</w:t>
      </w:r>
      <w:r w:rsidR="00182F3C">
        <w:rPr>
          <w:rFonts w:cstheme="minorHAnsi"/>
        </w:rPr>
        <w:t xml:space="preserve"> [pedantic]</w:t>
      </w:r>
    </w:p>
    <w:p w:rsidR="006670E4" w:rsidRDefault="006670E4" w:rsidP="005279D4">
      <w:pPr>
        <w:rPr>
          <w:rFonts w:cstheme="minorHAnsi"/>
        </w:rPr>
      </w:pPr>
      <w:r>
        <w:rPr>
          <w:rFonts w:cstheme="minorHAnsi"/>
        </w:rPr>
        <w:t>Modeling</w:t>
      </w:r>
    </w:p>
    <w:p w:rsidR="006670E4" w:rsidRDefault="006670E4" w:rsidP="004D611D">
      <w:pPr>
        <w:pStyle w:val="ListParagraph"/>
        <w:numPr>
          <w:ilvl w:val="0"/>
          <w:numId w:val="1"/>
        </w:numPr>
        <w:rPr>
          <w:rFonts w:cstheme="minorHAnsi"/>
        </w:rPr>
      </w:pPr>
      <w:r>
        <w:rPr>
          <w:rFonts w:cstheme="minorHAnsi"/>
        </w:rPr>
        <w:t>Usage of undefined classes and properties [pedantic] many errors that are due to spelling or syntactic mistakes can be resolvable through minor fixes via ontology checkers tools. However, for new terms [pedantic] suggests to have them defined in a separate namespace in order to allow reuse.</w:t>
      </w:r>
      <w:r w:rsidR="004D611D">
        <w:rPr>
          <w:rFonts w:cstheme="minorHAnsi"/>
        </w:rPr>
        <w:t xml:space="preserve"> </w:t>
      </w:r>
      <w:r w:rsidR="004D611D">
        <w:rPr>
          <w:rFonts w:cstheme="minorHAnsi"/>
        </w:rPr>
        <w:t>\cite{</w:t>
      </w:r>
      <w:r w:rsidR="004D611D" w:rsidRPr="004D611D">
        <w:rPr>
          <w:rFonts w:cstheme="minorHAnsi"/>
        </w:rPr>
        <w:t xml:space="preserve"> </w:t>
      </w:r>
      <w:r w:rsidR="004D611D" w:rsidRPr="001676CC">
        <w:rPr>
          <w:rFonts w:cstheme="minorHAnsi"/>
        </w:rPr>
        <w:t>Mader2012</w:t>
      </w:r>
      <w:r w:rsidR="004D611D">
        <w:rPr>
          <w:rFonts w:cstheme="minorHAnsi"/>
        </w:rPr>
        <w:t>}</w:t>
      </w:r>
      <w:r w:rsidR="004D611D">
        <w:rPr>
          <w:rFonts w:cstheme="minorHAnsi"/>
        </w:rPr>
        <w:t xml:space="preserve"> qSKOS</w:t>
      </w:r>
    </w:p>
    <w:p w:rsidR="001A357A" w:rsidRDefault="001A357A" w:rsidP="006670E4">
      <w:pPr>
        <w:pStyle w:val="ListParagraph"/>
        <w:numPr>
          <w:ilvl w:val="0"/>
          <w:numId w:val="1"/>
        </w:numPr>
        <w:rPr>
          <w:rFonts w:cstheme="minorHAnsi"/>
        </w:rPr>
      </w:pPr>
      <w:r>
        <w:rPr>
          <w:rFonts w:cstheme="minorHAnsi"/>
        </w:rPr>
        <w:t>Misplaced classes/properties [pedantic]</w:t>
      </w:r>
    </w:p>
    <w:p w:rsidR="00C560C9" w:rsidRDefault="00C560C9" w:rsidP="006670E4">
      <w:pPr>
        <w:pStyle w:val="ListParagraph"/>
        <w:numPr>
          <w:ilvl w:val="0"/>
          <w:numId w:val="1"/>
        </w:numPr>
        <w:rPr>
          <w:rFonts w:cstheme="minorHAnsi"/>
        </w:rPr>
      </w:pPr>
      <w:r>
        <w:rPr>
          <w:rFonts w:cstheme="minorHAnsi"/>
        </w:rPr>
        <w:t xml:space="preserve">Misuse of owl:DatatypeProperty/owl:ObjectProperty </w:t>
      </w:r>
      <w:r w:rsidR="00370AF8">
        <w:rPr>
          <w:rFonts w:cstheme="minorHAnsi"/>
        </w:rPr>
        <w:t>[pedantic]</w:t>
      </w:r>
      <w:r w:rsidR="00A67E8F">
        <w:rPr>
          <w:rFonts w:cstheme="minorHAnsi"/>
        </w:rPr>
        <w:t xml:space="preserve"> pellet</w:t>
      </w:r>
    </w:p>
    <w:p w:rsidR="00370AF8" w:rsidRDefault="00370AF8" w:rsidP="006670E4">
      <w:pPr>
        <w:pStyle w:val="ListParagraph"/>
        <w:numPr>
          <w:ilvl w:val="0"/>
          <w:numId w:val="1"/>
        </w:numPr>
        <w:rPr>
          <w:rFonts w:cstheme="minorHAnsi"/>
        </w:rPr>
      </w:pPr>
      <w:r>
        <w:rPr>
          <w:rFonts w:cstheme="minorHAnsi"/>
        </w:rPr>
        <w:t>Existence of deprecated classes/properties [pedantic]</w:t>
      </w:r>
    </w:p>
    <w:p w:rsidR="0036222B" w:rsidRDefault="0036222B" w:rsidP="006670E4">
      <w:pPr>
        <w:pStyle w:val="ListParagraph"/>
        <w:numPr>
          <w:ilvl w:val="0"/>
          <w:numId w:val="1"/>
        </w:numPr>
        <w:rPr>
          <w:rFonts w:cstheme="minorHAnsi"/>
        </w:rPr>
      </w:pPr>
      <w:r>
        <w:rPr>
          <w:rFonts w:cstheme="minorHAnsi"/>
        </w:rPr>
        <w:t>Validity of inverse-functional values [pedantic]</w:t>
      </w:r>
    </w:p>
    <w:p w:rsidR="0036222B" w:rsidRDefault="0036222B" w:rsidP="006670E4">
      <w:pPr>
        <w:pStyle w:val="ListParagraph"/>
        <w:numPr>
          <w:ilvl w:val="0"/>
          <w:numId w:val="1"/>
        </w:numPr>
        <w:rPr>
          <w:rFonts w:cstheme="minorHAnsi"/>
        </w:rPr>
      </w:pPr>
      <w:r>
        <w:rPr>
          <w:rFonts w:cstheme="minorHAnsi"/>
        </w:rPr>
        <w:t>Incompatible literals with datatype range</w:t>
      </w:r>
      <w:r w:rsidR="00CB1DA4">
        <w:rPr>
          <w:rFonts w:cstheme="minorHAnsi"/>
        </w:rPr>
        <w:t xml:space="preserve"> </w:t>
      </w:r>
      <w:r w:rsidR="00CB1DA4">
        <w:rPr>
          <w:rFonts w:cstheme="minorHAnsi"/>
        </w:rPr>
        <w:t>[pedantic]</w:t>
      </w:r>
      <w:r w:rsidR="00A67E8F">
        <w:rPr>
          <w:rFonts w:cstheme="minorHAnsi"/>
        </w:rPr>
        <w:t xml:space="preserve"> pellet</w:t>
      </w:r>
    </w:p>
    <w:p w:rsidR="000005CD" w:rsidRDefault="000005CD" w:rsidP="006670E4">
      <w:pPr>
        <w:pStyle w:val="ListParagraph"/>
        <w:numPr>
          <w:ilvl w:val="0"/>
          <w:numId w:val="1"/>
        </w:numPr>
        <w:rPr>
          <w:rFonts w:cstheme="minorHAnsi"/>
        </w:rPr>
      </w:pPr>
      <w:r>
        <w:rPr>
          <w:rFonts w:cstheme="minorHAnsi"/>
        </w:rPr>
        <w:t xml:space="preserve">Relation and mapping clashes </w:t>
      </w:r>
      <w:r>
        <w:rPr>
          <w:rFonts w:cstheme="minorHAnsi"/>
        </w:rPr>
        <w:t>\cite{</w:t>
      </w:r>
      <w:r w:rsidRPr="00DA6637">
        <w:t xml:space="preserve"> </w:t>
      </w:r>
      <w:r>
        <w:rPr>
          <w:rFonts w:cstheme="minorHAnsi"/>
        </w:rPr>
        <w:t>Suominen:2012:IQS:2413941.2413985}</w:t>
      </w:r>
      <w:r>
        <w:rPr>
          <w:rFonts w:cstheme="minorHAnsi"/>
        </w:rPr>
        <w:t xml:space="preserve"> poolparty qsko and skosify </w:t>
      </w:r>
    </w:p>
    <w:p w:rsidR="00823D39" w:rsidRDefault="00823D39" w:rsidP="006670E4">
      <w:pPr>
        <w:pStyle w:val="ListParagraph"/>
        <w:numPr>
          <w:ilvl w:val="0"/>
          <w:numId w:val="1"/>
        </w:numPr>
        <w:rPr>
          <w:rFonts w:cstheme="minorHAnsi"/>
        </w:rPr>
      </w:pPr>
      <w:r>
        <w:rPr>
          <w:rFonts w:cstheme="minorHAnsi"/>
        </w:rPr>
        <w:lastRenderedPageBreak/>
        <w:t>Redefining existing vocabularies instead of reusing them [pedantic] by encouraging modular ontology designs and avoid terms cross definition.</w:t>
      </w:r>
    </w:p>
    <w:p w:rsidR="006E718F" w:rsidRDefault="006E718F" w:rsidP="006670E4">
      <w:pPr>
        <w:pStyle w:val="ListParagraph"/>
        <w:numPr>
          <w:ilvl w:val="0"/>
          <w:numId w:val="1"/>
        </w:numPr>
        <w:rPr>
          <w:rFonts w:cstheme="minorHAnsi"/>
        </w:rPr>
      </w:pPr>
      <w:r>
        <w:rPr>
          <w:rFonts w:cstheme="minorHAnsi"/>
        </w:rPr>
        <w:t>Metadata about the kind and number of used vocabulaires -&gt; void:vocabulary peoperty value</w:t>
      </w:r>
    </w:p>
    <w:p w:rsidR="006C466A" w:rsidRDefault="006C466A" w:rsidP="00DA6637">
      <w:pPr>
        <w:pStyle w:val="ListParagraph"/>
        <w:numPr>
          <w:ilvl w:val="0"/>
          <w:numId w:val="1"/>
        </w:numPr>
        <w:rPr>
          <w:rFonts w:cstheme="minorHAnsi"/>
        </w:rPr>
      </w:pPr>
      <w:r>
        <w:rPr>
          <w:rFonts w:cstheme="minorHAnsi"/>
        </w:rPr>
        <w:t>Existence of cyclic hierarchical relations \cite{</w:t>
      </w:r>
      <w:r w:rsidRPr="006C466A">
        <w:t xml:space="preserve"> </w:t>
      </w:r>
      <w:r w:rsidRPr="006C466A">
        <w:rPr>
          <w:rFonts w:cstheme="minorHAnsi"/>
        </w:rPr>
        <w:t>conf/jcdl/Soergel05</w:t>
      </w:r>
      <w:r>
        <w:rPr>
          <w:rFonts w:cstheme="minorHAnsi"/>
        </w:rPr>
        <w:t xml:space="preserve">} </w:t>
      </w:r>
      <w:r w:rsidR="00DA6637">
        <w:rPr>
          <w:rFonts w:cstheme="minorHAnsi"/>
        </w:rPr>
        <w:t xml:space="preserve"> \cite{</w:t>
      </w:r>
      <w:r w:rsidR="00DA6637" w:rsidRPr="00DA6637">
        <w:t xml:space="preserve"> </w:t>
      </w:r>
      <w:r w:rsidR="00DA6637">
        <w:rPr>
          <w:rFonts w:cstheme="minorHAnsi"/>
        </w:rPr>
        <w:t>Suominen:2012:IQS:2413941.2413985}</w:t>
      </w:r>
      <w:r w:rsidR="00DA6637">
        <w:rPr>
          <w:rFonts w:cstheme="minorHAnsi"/>
        </w:rPr>
        <w:t>\cite{</w:t>
      </w:r>
      <w:r w:rsidR="00DA6637" w:rsidRPr="001676CC">
        <w:t xml:space="preserve"> </w:t>
      </w:r>
      <w:r w:rsidR="00DA6637" w:rsidRPr="001676CC">
        <w:rPr>
          <w:rFonts w:cstheme="minorHAnsi"/>
        </w:rPr>
        <w:t>Mader2012</w:t>
      </w:r>
      <w:r w:rsidR="00DA6637">
        <w:rPr>
          <w:rFonts w:cstheme="minorHAnsi"/>
        </w:rPr>
        <w:t xml:space="preserve">} </w:t>
      </w:r>
      <w:r w:rsidR="00DA6637">
        <w:rPr>
          <w:rFonts w:cstheme="minorHAnsi"/>
        </w:rPr>
        <w:t xml:space="preserve"> </w:t>
      </w:r>
      <w:r>
        <w:rPr>
          <w:rFonts w:cstheme="minorHAnsi"/>
        </w:rPr>
        <w:t xml:space="preserve">QSKOS SKOSIFY </w:t>
      </w:r>
    </w:p>
    <w:p w:rsidR="006C466A" w:rsidRDefault="006C466A" w:rsidP="001676CC">
      <w:pPr>
        <w:pStyle w:val="ListParagraph"/>
        <w:numPr>
          <w:ilvl w:val="0"/>
          <w:numId w:val="1"/>
        </w:numPr>
        <w:rPr>
          <w:rFonts w:cstheme="minorHAnsi"/>
        </w:rPr>
      </w:pPr>
      <w:r>
        <w:rPr>
          <w:rFonts w:cstheme="minorHAnsi"/>
        </w:rPr>
        <w:t xml:space="preserve">Valueless associative relations </w:t>
      </w:r>
      <w:r>
        <w:rPr>
          <w:rFonts w:cstheme="minorHAnsi"/>
        </w:rPr>
        <w:t>\cite{</w:t>
      </w:r>
      <w:r w:rsidR="001676CC" w:rsidRPr="001676CC">
        <w:t xml:space="preserve"> </w:t>
      </w:r>
      <w:r w:rsidR="001676CC" w:rsidRPr="001676CC">
        <w:rPr>
          <w:rFonts w:cstheme="minorHAnsi"/>
        </w:rPr>
        <w:t>Mader2012</w:t>
      </w:r>
      <w:r>
        <w:rPr>
          <w:rFonts w:cstheme="minorHAnsi"/>
        </w:rPr>
        <w:t>}</w:t>
      </w:r>
      <w:r>
        <w:rPr>
          <w:rFonts w:cstheme="minorHAnsi"/>
        </w:rPr>
        <w:t xml:space="preserve"> qSKOS</w:t>
      </w:r>
    </w:p>
    <w:p w:rsidR="001676CC" w:rsidRDefault="001676CC" w:rsidP="001676CC">
      <w:pPr>
        <w:pStyle w:val="ListParagraph"/>
        <w:numPr>
          <w:ilvl w:val="0"/>
          <w:numId w:val="1"/>
        </w:numPr>
        <w:rPr>
          <w:rFonts w:cstheme="minorHAnsi"/>
        </w:rPr>
      </w:pPr>
      <w:r>
        <w:rPr>
          <w:rFonts w:cstheme="minorHAnsi"/>
        </w:rPr>
        <w:t xml:space="preserve">Solely transitively related concepts </w:t>
      </w:r>
      <w:r>
        <w:rPr>
          <w:rFonts w:cstheme="minorHAnsi"/>
        </w:rPr>
        <w:t>\cite{</w:t>
      </w:r>
      <w:r w:rsidRPr="001676CC">
        <w:t xml:space="preserve"> </w:t>
      </w:r>
      <w:r w:rsidRPr="001676CC">
        <w:rPr>
          <w:rFonts w:cstheme="minorHAnsi"/>
        </w:rPr>
        <w:t>Mader2012</w:t>
      </w:r>
      <w:r>
        <w:rPr>
          <w:rFonts w:cstheme="minorHAnsi"/>
        </w:rPr>
        <w:t>}</w:t>
      </w:r>
      <w:r>
        <w:rPr>
          <w:rFonts w:cstheme="minorHAnsi"/>
        </w:rPr>
        <w:t xml:space="preserve"> qSKO</w:t>
      </w:r>
    </w:p>
    <w:p w:rsidR="006E718F" w:rsidRDefault="006E718F" w:rsidP="006E718F">
      <w:pPr>
        <w:rPr>
          <w:rFonts w:cstheme="minorHAnsi"/>
          <w:b/>
          <w:bCs/>
        </w:rPr>
      </w:pPr>
      <w:r>
        <w:rPr>
          <w:rFonts w:cstheme="minorHAnsi"/>
          <w:b/>
          <w:bCs/>
        </w:rPr>
        <w:t xml:space="preserve">Efficiency </w:t>
      </w:r>
    </w:p>
    <w:p w:rsidR="006E718F" w:rsidRDefault="006E718F" w:rsidP="006E718F">
      <w:pPr>
        <w:rPr>
          <w:rFonts w:cstheme="minorHAnsi"/>
        </w:rPr>
      </w:pPr>
      <w:r>
        <w:rPr>
          <w:rFonts w:cstheme="minorHAnsi"/>
        </w:rPr>
        <w:t xml:space="preserve">dataset level </w:t>
      </w:r>
    </w:p>
    <w:p w:rsidR="006E718F" w:rsidRPr="006E718F" w:rsidRDefault="006E718F" w:rsidP="006E718F">
      <w:pPr>
        <w:rPr>
          <w:rFonts w:cstheme="minorHAnsi"/>
          <w:b/>
          <w:bCs/>
        </w:rPr>
      </w:pPr>
      <w:r>
        <w:rPr>
          <w:rFonts w:cstheme="minorHAnsi"/>
        </w:rPr>
        <w:t xml:space="preserve">How fast a data set can be identified </w:t>
      </w:r>
      <w:r>
        <w:rPr>
          <w:rFonts w:cstheme="minorHAnsi"/>
        </w:rPr>
        <w:t>[ding]</w:t>
      </w:r>
    </w:p>
    <w:p w:rsidR="006E718F" w:rsidRDefault="006E718F" w:rsidP="006E718F">
      <w:pPr>
        <w:rPr>
          <w:rFonts w:cstheme="minorHAnsi"/>
        </w:rPr>
      </w:pPr>
      <w:r>
        <w:rPr>
          <w:rFonts w:cstheme="minorHAnsi"/>
        </w:rPr>
        <w:t>Usage of datasets descriptions using voacbulaires like DCAT or VOID. The existence of metadata to describe</w:t>
      </w:r>
    </w:p>
    <w:p w:rsidR="006E718F" w:rsidRDefault="006E718F" w:rsidP="006E718F">
      <w:pPr>
        <w:pStyle w:val="ListParagraph"/>
        <w:numPr>
          <w:ilvl w:val="0"/>
          <w:numId w:val="3"/>
        </w:numPr>
        <w:rPr>
          <w:rFonts w:cstheme="minorHAnsi"/>
        </w:rPr>
      </w:pPr>
      <w:r>
        <w:rPr>
          <w:rFonts w:cstheme="minorHAnsi"/>
        </w:rPr>
        <w:t>The size of the dataset (void:statItem, void:numberOfTriples, void:numberofDocuments</w:t>
      </w:r>
    </w:p>
    <w:p w:rsidR="006E718F" w:rsidRDefault="006E718F" w:rsidP="006E718F">
      <w:pPr>
        <w:pStyle w:val="ListParagraph"/>
        <w:numPr>
          <w:ilvl w:val="0"/>
          <w:numId w:val="3"/>
        </w:numPr>
        <w:rPr>
          <w:rFonts w:cstheme="minorHAnsi"/>
        </w:rPr>
      </w:pPr>
      <w:r>
        <w:rPr>
          <w:rFonts w:cstheme="minorHAnsi"/>
        </w:rPr>
        <w:t xml:space="preserve">Categorization using dcterms:subject to help decrease search space </w:t>
      </w:r>
    </w:p>
    <w:p w:rsidR="00F3326C" w:rsidRPr="00F3326C" w:rsidRDefault="00F3326C" w:rsidP="00F3326C">
      <w:pPr>
        <w:rPr>
          <w:rFonts w:cstheme="minorHAnsi"/>
        </w:rPr>
      </w:pPr>
      <w:r w:rsidRPr="00F3326C">
        <w:rPr>
          <w:rFonts w:cstheme="minorHAnsi"/>
        </w:rPr>
        <w:t>&amp; No usage of slash-URIs where large amounts of data is provided \cite{Framework2012}.</w:t>
      </w:r>
    </w:p>
    <w:p w:rsidR="00F3326C" w:rsidRPr="00F3326C" w:rsidRDefault="00F3326C" w:rsidP="00F3326C">
      <w:pPr>
        <w:rPr>
          <w:rFonts w:cstheme="minorHAnsi"/>
        </w:rPr>
      </w:pPr>
      <w:r w:rsidRPr="00F3326C">
        <w:rPr>
          <w:rFonts w:cstheme="minorHAnsi"/>
        </w:rPr>
        <w:t>&amp; Delay between the request and response is acceptable \cite{citeulike:2925559}.</w:t>
      </w:r>
    </w:p>
    <w:p w:rsidR="00F3326C" w:rsidRPr="00F3326C" w:rsidRDefault="00F3326C" w:rsidP="00F3326C">
      <w:pPr>
        <w:rPr>
          <w:rFonts w:cstheme="minorHAnsi"/>
        </w:rPr>
      </w:pPr>
      <w:r w:rsidRPr="00F3326C">
        <w:rPr>
          <w:rFonts w:cstheme="minorHAnsi"/>
        </w:rPr>
        <w:t>&amp; Low Latency for HTTP requests (average answer time of one second) \cite{Framework2012}.</w:t>
      </w:r>
    </w:p>
    <w:p w:rsidR="00F3326C" w:rsidRDefault="00F3326C" w:rsidP="00F3326C">
      <w:pPr>
        <w:rPr>
          <w:rFonts w:cstheme="minorHAnsi"/>
          <w:b/>
          <w:bCs/>
        </w:rPr>
      </w:pPr>
      <w:r w:rsidRPr="00F3326C">
        <w:rPr>
          <w:rFonts w:cstheme="minorHAnsi"/>
        </w:rPr>
        <w:t>&amp; The time to answer an amount of ten requests divided by ten is not longer than the time it takes to answer one request \cite{Framework2012}.</w:t>
      </w:r>
      <w:r w:rsidRPr="00F3326C">
        <w:rPr>
          <w:rFonts w:cstheme="minorHAnsi"/>
          <w:b/>
          <w:bCs/>
        </w:rPr>
        <w:t xml:space="preserve"> </w:t>
      </w:r>
    </w:p>
    <w:p w:rsidR="00F3326C" w:rsidRDefault="00F3326C" w:rsidP="00F3326C">
      <w:pPr>
        <w:rPr>
          <w:rFonts w:cstheme="minorHAnsi"/>
          <w:b/>
          <w:bCs/>
        </w:rPr>
      </w:pPr>
    </w:p>
    <w:p w:rsidR="006E718F" w:rsidRDefault="006E718F" w:rsidP="00F3326C">
      <w:pPr>
        <w:rPr>
          <w:rFonts w:cstheme="minorHAnsi"/>
          <w:b/>
          <w:bCs/>
        </w:rPr>
      </w:pPr>
      <w:r>
        <w:rPr>
          <w:rFonts w:cstheme="minorHAnsi"/>
          <w:b/>
          <w:bCs/>
        </w:rPr>
        <w:t>Effectiveness / Relevancy</w:t>
      </w:r>
    </w:p>
    <w:p w:rsidR="006E718F" w:rsidRPr="006E718F" w:rsidRDefault="006E718F" w:rsidP="006E718F">
      <w:pPr>
        <w:rPr>
          <w:rFonts w:cstheme="minorHAnsi"/>
        </w:rPr>
      </w:pPr>
      <w:r w:rsidRPr="006E718F">
        <w:rPr>
          <w:rFonts w:cstheme="minorHAnsi"/>
        </w:rPr>
        <w:t>How well the dataset fulfills the stated requirement in a certain conctext</w:t>
      </w:r>
      <w:r>
        <w:rPr>
          <w:rFonts w:cstheme="minorHAnsi"/>
        </w:rPr>
        <w:t xml:space="preserve"> [ding]</w:t>
      </w:r>
    </w:p>
    <w:p w:rsidR="00A67E8F" w:rsidRDefault="00A67E8F" w:rsidP="005279D4">
      <w:pPr>
        <w:rPr>
          <w:rFonts w:cstheme="minorHAnsi"/>
          <w:b/>
          <w:bCs/>
        </w:rPr>
      </w:pPr>
      <w:r w:rsidRPr="00A67E8F">
        <w:rPr>
          <w:rFonts w:cstheme="minorHAnsi"/>
          <w:b/>
          <w:bCs/>
        </w:rPr>
        <w:t>Freshness</w:t>
      </w:r>
      <w:r w:rsidR="008A655A">
        <w:rPr>
          <w:rFonts w:cstheme="minorHAnsi"/>
          <w:b/>
          <w:bCs/>
        </w:rPr>
        <w:t>/Timeliness</w:t>
      </w:r>
    </w:p>
    <w:p w:rsidR="00A67E8F" w:rsidRDefault="00A67E8F" w:rsidP="005279D4">
      <w:pPr>
        <w:rPr>
          <w:rFonts w:cstheme="minorHAnsi"/>
        </w:rPr>
      </w:pPr>
      <w:r>
        <w:rPr>
          <w:rFonts w:cstheme="minorHAnsi"/>
        </w:rPr>
        <w:t>How recent the data is, with the basic assumption that old information is more likely to be outdated and unreliable</w:t>
      </w:r>
      <w:r w:rsidR="005C7B42">
        <w:rPr>
          <w:rFonts w:cstheme="minorHAnsi"/>
        </w:rPr>
        <w:t xml:space="preserve"> [provenance \cite {</w:t>
      </w:r>
      <w:r w:rsidR="005C7B42" w:rsidRPr="005C7B42">
        <w:t xml:space="preserve"> </w:t>
      </w:r>
      <w:r w:rsidR="005C7B42" w:rsidRPr="005C7B42">
        <w:rPr>
          <w:rFonts w:cstheme="minorHAnsi"/>
        </w:rPr>
        <w:t>Flouris2012</w:t>
      </w:r>
      <w:r w:rsidR="005C7B42">
        <w:rPr>
          <w:rFonts w:cstheme="minorHAnsi"/>
        </w:rPr>
        <w:t>}</w:t>
      </w:r>
    </w:p>
    <w:p w:rsidR="008A655A" w:rsidRPr="008A655A" w:rsidRDefault="008A655A" w:rsidP="008A655A">
      <w:pPr>
        <w:rPr>
          <w:rFonts w:cstheme="minorHAnsi"/>
        </w:rPr>
      </w:pPr>
      <w:r>
        <w:rPr>
          <w:rFonts w:cstheme="minorHAnsi"/>
        </w:rPr>
        <w:t>entity</w:t>
      </w:r>
    </w:p>
    <w:p w:rsidR="008A655A" w:rsidRPr="008A655A" w:rsidRDefault="008A655A" w:rsidP="008A655A">
      <w:pPr>
        <w:pStyle w:val="ListParagraph"/>
        <w:numPr>
          <w:ilvl w:val="0"/>
          <w:numId w:val="8"/>
        </w:numPr>
        <w:rPr>
          <w:rFonts w:cstheme="minorHAnsi"/>
        </w:rPr>
      </w:pPr>
      <w:r>
        <w:rPr>
          <w:rFonts w:cstheme="minorHAnsi"/>
        </w:rPr>
        <w:t xml:space="preserve">Existence of timestamp for last modification of data -&gt; </w:t>
      </w:r>
      <w:r w:rsidRPr="008A655A">
        <w:rPr>
          <w:rFonts w:cstheme="minorHAnsi"/>
        </w:rPr>
        <w:t>Timestamp comparson to identidy potential obsolescence of data</w:t>
      </w:r>
      <w:r>
        <w:rPr>
          <w:rFonts w:cstheme="minorHAnsi"/>
        </w:rPr>
        <w:t xml:space="preserve"> SWIQA</w:t>
      </w:r>
    </w:p>
    <w:p w:rsidR="00737399" w:rsidRDefault="00737399" w:rsidP="005279D4">
      <w:pPr>
        <w:rPr>
          <w:rFonts w:cstheme="minorHAnsi"/>
          <w:b/>
          <w:bCs/>
        </w:rPr>
      </w:pPr>
      <w:r w:rsidRPr="00737399">
        <w:rPr>
          <w:rFonts w:cstheme="minorHAnsi"/>
          <w:b/>
          <w:bCs/>
        </w:rPr>
        <w:t>Accuracy</w:t>
      </w:r>
    </w:p>
    <w:p w:rsidR="00737399" w:rsidRDefault="00737399" w:rsidP="00737399">
      <w:pPr>
        <w:rPr>
          <w:rFonts w:cstheme="minorHAnsi"/>
        </w:rPr>
      </w:pPr>
      <w:r w:rsidRPr="00737399">
        <w:rPr>
          <w:rFonts w:cstheme="minorHAnsi"/>
        </w:rPr>
        <w:lastRenderedPageBreak/>
        <w:t>Accuracy describes the proximity of data value representations of an object related to their real world states</w:t>
      </w:r>
      <w:r w:rsidR="008A655A">
        <w:rPr>
          <w:rFonts w:cstheme="minorHAnsi"/>
        </w:rPr>
        <w:t xml:space="preserve"> (swiqa)</w:t>
      </w:r>
    </w:p>
    <w:p w:rsidR="00C132AD" w:rsidRDefault="00C132AD" w:rsidP="00737399">
      <w:pPr>
        <w:rPr>
          <w:rFonts w:cstheme="minorHAnsi"/>
        </w:rPr>
      </w:pPr>
      <w:r w:rsidRPr="00C132AD">
        <w:rPr>
          <w:rFonts w:cstheme="minorHAnsi"/>
        </w:rPr>
        <w:t xml:space="preserve">A dataset is considered to be accurate when it does not contain outliers and attributes that do not contain useful values for data entries are detected </w:t>
      </w:r>
    </w:p>
    <w:p w:rsidR="00C6196E" w:rsidRDefault="00C6196E" w:rsidP="00737399">
      <w:pPr>
        <w:rPr>
          <w:rFonts w:cstheme="minorHAnsi"/>
          <w:b/>
          <w:bCs/>
        </w:rPr>
      </w:pPr>
      <w:bookmarkStart w:id="0" w:name="_GoBack"/>
      <w:bookmarkEnd w:id="0"/>
      <w:r w:rsidRPr="00C6196E">
        <w:rPr>
          <w:rFonts w:cstheme="minorHAnsi"/>
          <w:b/>
          <w:bCs/>
        </w:rPr>
        <w:t>Provenance</w:t>
      </w:r>
    </w:p>
    <w:p w:rsidR="00C6196E" w:rsidRPr="00EA37D3" w:rsidRDefault="00C6196E" w:rsidP="00737399">
      <w:pPr>
        <w:rPr>
          <w:rFonts w:cstheme="minorHAnsi"/>
        </w:rPr>
      </w:pPr>
      <w:r w:rsidRPr="00EA37D3">
        <w:rPr>
          <w:rFonts w:cstheme="minorHAnsi"/>
        </w:rPr>
        <w:t>Dataset level</w:t>
      </w:r>
    </w:p>
    <w:p w:rsidR="00C6196E" w:rsidRPr="00EA37D3" w:rsidRDefault="00C6196E" w:rsidP="00C6196E">
      <w:pPr>
        <w:pStyle w:val="ListParagraph"/>
        <w:numPr>
          <w:ilvl w:val="0"/>
          <w:numId w:val="3"/>
        </w:numPr>
        <w:rPr>
          <w:rFonts w:cstheme="minorHAnsi"/>
        </w:rPr>
      </w:pPr>
      <w:r w:rsidRPr="00EA37D3">
        <w:rPr>
          <w:rFonts w:cstheme="minorHAnsi"/>
        </w:rPr>
        <w:t>Meta-data describing authoritative information (title, content and URI of dataset (flemming tool)</w:t>
      </w:r>
    </w:p>
    <w:p w:rsidR="00C6196E" w:rsidRPr="00C6196E" w:rsidRDefault="00C6196E" w:rsidP="00C6196E">
      <w:pPr>
        <w:pStyle w:val="ListParagraph"/>
        <w:numPr>
          <w:ilvl w:val="0"/>
          <w:numId w:val="3"/>
        </w:numPr>
        <w:rPr>
          <w:rFonts w:cstheme="minorHAnsi"/>
        </w:rPr>
      </w:pPr>
      <w:r w:rsidRPr="00EA37D3">
        <w:rPr>
          <w:rFonts w:cstheme="minorHAnsi"/>
        </w:rPr>
        <w:t>Reliability and trustworthiness of the publisher</w:t>
      </w:r>
      <w:r w:rsidRPr="00C6196E">
        <w:rPr>
          <w:rFonts w:cstheme="minorHAnsi"/>
          <w:b/>
          <w:bCs/>
        </w:rPr>
        <w:t xml:space="preserve"> </w:t>
      </w:r>
      <w:r w:rsidRPr="00C6196E">
        <w:rPr>
          <w:rFonts w:cstheme="minorHAnsi"/>
        </w:rPr>
        <w:t>Perceived trustworthiness of the data source cite\{</w:t>
      </w:r>
      <w:r w:rsidRPr="005C7B42">
        <w:t xml:space="preserve"> </w:t>
      </w:r>
      <w:r w:rsidRPr="00C6196E">
        <w:rPr>
          <w:rFonts w:cstheme="minorHAnsi"/>
        </w:rPr>
        <w:t>Flouris2012}</w:t>
      </w:r>
    </w:p>
    <w:p w:rsidR="00C6196E" w:rsidRDefault="00D35D36" w:rsidP="00D35D36">
      <w:pPr>
        <w:pStyle w:val="ListParagraph"/>
        <w:numPr>
          <w:ilvl w:val="0"/>
          <w:numId w:val="3"/>
        </w:numPr>
        <w:rPr>
          <w:rFonts w:cstheme="minorHAnsi"/>
          <w:b/>
          <w:bCs/>
        </w:rPr>
      </w:pPr>
      <w:r>
        <w:rPr>
          <w:rFonts w:cstheme="minorHAnsi"/>
          <w:b/>
          <w:bCs/>
        </w:rPr>
        <w:t>Verifying if the dataset uses a provenance vocabulary like PROV \cite{</w:t>
      </w:r>
      <w:r w:rsidRPr="00D35D36">
        <w:t xml:space="preserve"> </w:t>
      </w:r>
      <w:r w:rsidRPr="00D35D36">
        <w:rPr>
          <w:rFonts w:cstheme="minorHAnsi"/>
          <w:b/>
          <w:bCs/>
        </w:rPr>
        <w:t>w3c-prov-o</w:t>
      </w:r>
      <w:r>
        <w:rPr>
          <w:rFonts w:cstheme="minorHAnsi"/>
          <w:b/>
          <w:bCs/>
        </w:rPr>
        <w:t>} -&gt; flemming tool</w:t>
      </w:r>
    </w:p>
    <w:p w:rsidR="00335D42" w:rsidRDefault="00335D42" w:rsidP="00D35D36">
      <w:pPr>
        <w:pStyle w:val="ListParagraph"/>
        <w:numPr>
          <w:ilvl w:val="0"/>
          <w:numId w:val="3"/>
        </w:numPr>
        <w:rPr>
          <w:rFonts w:cstheme="minorHAnsi"/>
          <w:b/>
          <w:bCs/>
        </w:rPr>
      </w:pPr>
      <w:r>
        <w:rPr>
          <w:rFonts w:cstheme="minorHAnsi"/>
          <w:b/>
          <w:bCs/>
        </w:rPr>
        <w:t>Usage of digital signatures \framework20120} -&gt; fllemming tool</w:t>
      </w:r>
    </w:p>
    <w:p w:rsidR="00C6196E" w:rsidRPr="00EA37D3" w:rsidRDefault="00C6196E" w:rsidP="00C6196E">
      <w:pPr>
        <w:rPr>
          <w:rFonts w:cstheme="minorHAnsi"/>
        </w:rPr>
      </w:pPr>
      <w:r w:rsidRPr="00EA37D3">
        <w:rPr>
          <w:rFonts w:cstheme="minorHAnsi"/>
        </w:rPr>
        <w:t>Modeling level</w:t>
      </w:r>
    </w:p>
    <w:p w:rsidR="00C6196E" w:rsidRPr="00EA37D3" w:rsidRDefault="00C6196E" w:rsidP="00C6196E">
      <w:pPr>
        <w:pStyle w:val="ListParagraph"/>
        <w:numPr>
          <w:ilvl w:val="0"/>
          <w:numId w:val="3"/>
        </w:numPr>
        <w:rPr>
          <w:rFonts w:cstheme="minorHAnsi"/>
        </w:rPr>
      </w:pPr>
      <w:r w:rsidRPr="00EA37D3">
        <w:rPr>
          <w:rFonts w:cstheme="minorHAnsi"/>
        </w:rPr>
        <w:t>Trustworthiness of RDF statement \cite{Hartig09usingweb}</w:t>
      </w:r>
    </w:p>
    <w:p w:rsidR="00C6196E" w:rsidRPr="00EA37D3" w:rsidRDefault="00EA37D3" w:rsidP="00EA37D3">
      <w:pPr>
        <w:rPr>
          <w:rFonts w:cstheme="minorHAnsi"/>
        </w:rPr>
      </w:pPr>
      <w:r w:rsidRPr="00EA37D3">
        <w:rPr>
          <w:rFonts w:cstheme="minorHAnsi"/>
        </w:rPr>
        <w:t>Entity level</w:t>
      </w:r>
    </w:p>
    <w:p w:rsidR="00EA37D3" w:rsidRDefault="00EA37D3" w:rsidP="00EA37D3">
      <w:pPr>
        <w:pStyle w:val="ListParagraph"/>
        <w:numPr>
          <w:ilvl w:val="0"/>
          <w:numId w:val="3"/>
        </w:numPr>
        <w:rPr>
          <w:rFonts w:cstheme="minorHAnsi"/>
        </w:rPr>
      </w:pPr>
      <w:r>
        <w:rPr>
          <w:rFonts w:cstheme="minorHAnsi"/>
        </w:rPr>
        <w:t>Computing the trust of an entity \cite{framework2012} -&gt; construction of decision networks informed by orivenance graphs  \cite{</w:t>
      </w:r>
      <w:r w:rsidRPr="00EA37D3">
        <w:t xml:space="preserve"> </w:t>
      </w:r>
      <w:r w:rsidRPr="00EA37D3">
        <w:rPr>
          <w:rFonts w:cstheme="minorHAnsi"/>
        </w:rPr>
        <w:t>Gamble2011</w:t>
      </w:r>
      <w:r>
        <w:rPr>
          <w:rFonts w:cstheme="minorHAnsi"/>
        </w:rPr>
        <w:t xml:space="preserve">} </w:t>
      </w:r>
    </w:p>
    <w:p w:rsidR="00860A3B" w:rsidRPr="00860A3B" w:rsidRDefault="00860A3B" w:rsidP="00860A3B">
      <w:pPr>
        <w:pStyle w:val="ListParagraph"/>
        <w:numPr>
          <w:ilvl w:val="0"/>
          <w:numId w:val="3"/>
        </w:numPr>
        <w:rPr>
          <w:rFonts w:cstheme="minorHAnsi"/>
        </w:rPr>
      </w:pPr>
      <w:r>
        <w:rPr>
          <w:rFonts w:cstheme="minorHAnsi"/>
        </w:rPr>
        <w:t>Accuracy of computing trust between two entities {framework} -&gt; combination of propagation and aggregation algorithms on weighted mechanism to calculate an aggregate trust value \cite{</w:t>
      </w:r>
      <w:r w:rsidRPr="00017213">
        <w:t xml:space="preserve"> </w:t>
      </w:r>
      <w:r w:rsidRPr="00017213">
        <w:rPr>
          <w:rFonts w:cstheme="minorHAnsi"/>
        </w:rPr>
        <w:t>j.websem208</w:t>
      </w:r>
      <w:r>
        <w:rPr>
          <w:rFonts w:cstheme="minorHAnsi"/>
        </w:rPr>
        <w:t>}</w:t>
      </w:r>
    </w:p>
    <w:p w:rsidR="00860A3B" w:rsidRPr="00EA37D3" w:rsidRDefault="00860A3B" w:rsidP="00EA37D3">
      <w:pPr>
        <w:pStyle w:val="ListParagraph"/>
        <w:numPr>
          <w:ilvl w:val="0"/>
          <w:numId w:val="3"/>
        </w:numPr>
        <w:rPr>
          <w:rFonts w:cstheme="minorHAnsi"/>
        </w:rPr>
      </w:pPr>
    </w:p>
    <w:p w:rsidR="008A655A" w:rsidRDefault="003D7011" w:rsidP="00737399">
      <w:pPr>
        <w:rPr>
          <w:rFonts w:cstheme="minorHAnsi"/>
        </w:rPr>
      </w:pPr>
      <w:r>
        <w:rPr>
          <w:rFonts w:cstheme="minorHAnsi"/>
        </w:rPr>
        <w:t xml:space="preserve">Licensing </w:t>
      </w:r>
    </w:p>
    <w:p w:rsidR="003D7011" w:rsidRDefault="003D7011" w:rsidP="003D7011">
      <w:pPr>
        <w:pStyle w:val="ListParagraph"/>
        <w:numPr>
          <w:ilvl w:val="0"/>
          <w:numId w:val="3"/>
        </w:numPr>
        <w:rPr>
          <w:rFonts w:cstheme="minorHAnsi"/>
        </w:rPr>
      </w:pPr>
      <w:r w:rsidRPr="003D7011">
        <w:rPr>
          <w:rFonts w:cstheme="minorHAnsi"/>
        </w:rPr>
        <w:t>The availability of machine readable license information in the dataset description {</w:t>
      </w:r>
      <w:r w:rsidRPr="003D7011">
        <w:t xml:space="preserve"> </w:t>
      </w:r>
      <w:r w:rsidRPr="003D7011">
        <w:rPr>
          <w:rFonts w:cstheme="minorHAnsi"/>
        </w:rPr>
        <w:t>Hogan:2012:ESL:2263498.2264570} and flemming</w:t>
      </w:r>
    </w:p>
    <w:p w:rsidR="003D7011" w:rsidRDefault="003D7011" w:rsidP="003D7011">
      <w:pPr>
        <w:pStyle w:val="ListParagraph"/>
        <w:numPr>
          <w:ilvl w:val="0"/>
          <w:numId w:val="3"/>
        </w:numPr>
        <w:rPr>
          <w:rFonts w:cstheme="minorHAnsi"/>
        </w:rPr>
      </w:pPr>
      <w:r>
        <w:rPr>
          <w:rFonts w:cstheme="minorHAnsi"/>
        </w:rPr>
        <w:t xml:space="preserve">The availability of a license in the documentation of the dataset or its source </w:t>
      </w:r>
      <w:r w:rsidRPr="003D7011">
        <w:rPr>
          <w:rFonts w:cstheme="minorHAnsi"/>
        </w:rPr>
        <w:t>{</w:t>
      </w:r>
      <w:r w:rsidRPr="003D7011">
        <w:t xml:space="preserve"> </w:t>
      </w:r>
      <w:r w:rsidRPr="003D7011">
        <w:rPr>
          <w:rFonts w:cstheme="minorHAnsi"/>
        </w:rPr>
        <w:t>Hogan:2012:ESL:2263498.2264570} and flemming</w:t>
      </w:r>
    </w:p>
    <w:p w:rsidR="003D7011" w:rsidRPr="003D7011" w:rsidRDefault="003D7011" w:rsidP="003D7011">
      <w:pPr>
        <w:pStyle w:val="ListParagraph"/>
        <w:numPr>
          <w:ilvl w:val="0"/>
          <w:numId w:val="3"/>
        </w:numPr>
        <w:rPr>
          <w:rFonts w:cstheme="minorHAnsi"/>
        </w:rPr>
      </w:pPr>
      <w:r>
        <w:rPr>
          <w:rFonts w:cstheme="minorHAnsi"/>
        </w:rPr>
        <w:t>Indication of permisions, copyrights and attributions specified by the attributor or the author {framework} -&gt; flemming</w:t>
      </w:r>
    </w:p>
    <w:p w:rsidR="003D7011" w:rsidRDefault="00C308D2" w:rsidP="00737399">
      <w:pPr>
        <w:rPr>
          <w:rFonts w:cstheme="minorHAnsi"/>
        </w:rPr>
      </w:pPr>
      <w:r w:rsidRPr="00C308D2">
        <w:rPr>
          <w:rFonts w:cstheme="minorHAnsi"/>
        </w:rPr>
        <w:t>Comprehensibility</w:t>
      </w:r>
    </w:p>
    <w:p w:rsidR="00C308D2" w:rsidRDefault="00C308D2" w:rsidP="00C308D2">
      <w:pPr>
        <w:rPr>
          <w:rFonts w:cstheme="minorHAnsi"/>
        </w:rPr>
      </w:pPr>
      <w:r w:rsidRPr="00C308D2">
        <w:rPr>
          <w:rFonts w:cstheme="minorHAnsi"/>
        </w:rPr>
        <w:t>Comprehensibility is identified if the publisher indicates at least one exemplary URI and SPARQL query and a regular expression pattern that matches the URIs of a dataset \cite{Framework2012}. Moreover, comprehensibility is identified if the publisher provides a list of vocabularies used in the dataset and whether there is an active mailing list or message boards \cite{flemming2010}.</w:t>
      </w:r>
    </w:p>
    <w:p w:rsidR="00F3326C" w:rsidRDefault="00F3326C" w:rsidP="00C308D2">
      <w:pPr>
        <w:rPr>
          <w:rFonts w:cstheme="minorHAnsi"/>
        </w:rPr>
      </w:pPr>
    </w:p>
    <w:p w:rsidR="00F3326C" w:rsidRPr="00F3326C" w:rsidRDefault="00F3326C" w:rsidP="00F3326C">
      <w:pPr>
        <w:rPr>
          <w:rFonts w:cstheme="minorHAnsi"/>
        </w:rPr>
      </w:pPr>
      <w:r w:rsidRPr="00F3326C">
        <w:rPr>
          <w:rFonts w:cstheme="minorHAnsi"/>
        </w:rPr>
        <w:t>\subsection{Security}</w:t>
      </w:r>
    </w:p>
    <w:p w:rsidR="00F3326C" w:rsidRPr="00F3326C" w:rsidRDefault="00F3326C" w:rsidP="00F3326C">
      <w:pPr>
        <w:rPr>
          <w:rFonts w:cstheme="minorHAnsi"/>
        </w:rPr>
      </w:pPr>
    </w:p>
    <w:p w:rsidR="00F3326C" w:rsidRPr="00737399" w:rsidRDefault="00F3326C" w:rsidP="00F3326C">
      <w:pPr>
        <w:rPr>
          <w:rFonts w:cstheme="minorHAnsi"/>
        </w:rPr>
      </w:pPr>
      <w:r w:rsidRPr="00F3326C">
        <w:rPr>
          <w:rFonts w:cstheme="minorHAnsi"/>
        </w:rPr>
        <w:t>Security is a quality attribute that is measured on the dataset level. It is identified if the publishers use login credentials, SSL or SSH to provide access to their dataset, or if they only grant access to specific users \cite{Framework2012}.</w:t>
      </w:r>
    </w:p>
    <w:sectPr w:rsidR="00F3326C" w:rsidRPr="007373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F87"/>
    <w:multiLevelType w:val="hybridMultilevel"/>
    <w:tmpl w:val="3B6611FC"/>
    <w:lvl w:ilvl="0" w:tplc="6A6AF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61DDD"/>
    <w:multiLevelType w:val="hybridMultilevel"/>
    <w:tmpl w:val="CA52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31C0B"/>
    <w:multiLevelType w:val="hybridMultilevel"/>
    <w:tmpl w:val="33DE370A"/>
    <w:lvl w:ilvl="0" w:tplc="6A6AF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050E0"/>
    <w:multiLevelType w:val="hybridMultilevel"/>
    <w:tmpl w:val="B840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41E5D"/>
    <w:multiLevelType w:val="hybridMultilevel"/>
    <w:tmpl w:val="0D1EAC90"/>
    <w:lvl w:ilvl="0" w:tplc="6A6AF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E34EE"/>
    <w:multiLevelType w:val="hybridMultilevel"/>
    <w:tmpl w:val="836C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A12A4"/>
    <w:multiLevelType w:val="hybridMultilevel"/>
    <w:tmpl w:val="8988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5173D"/>
    <w:multiLevelType w:val="hybridMultilevel"/>
    <w:tmpl w:val="8BA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179BB"/>
    <w:multiLevelType w:val="hybridMultilevel"/>
    <w:tmpl w:val="B12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1"/>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D4"/>
    <w:rsid w:val="000005CD"/>
    <w:rsid w:val="00017213"/>
    <w:rsid w:val="00071754"/>
    <w:rsid w:val="00097C2E"/>
    <w:rsid w:val="00136C73"/>
    <w:rsid w:val="001676CC"/>
    <w:rsid w:val="00182F3C"/>
    <w:rsid w:val="001A357A"/>
    <w:rsid w:val="001B4F0C"/>
    <w:rsid w:val="001C2C27"/>
    <w:rsid w:val="001E7582"/>
    <w:rsid w:val="003000E5"/>
    <w:rsid w:val="0030427D"/>
    <w:rsid w:val="00321CE1"/>
    <w:rsid w:val="00335D42"/>
    <w:rsid w:val="0035019E"/>
    <w:rsid w:val="0036222B"/>
    <w:rsid w:val="00370AF8"/>
    <w:rsid w:val="00385EEA"/>
    <w:rsid w:val="003D7011"/>
    <w:rsid w:val="00452B7E"/>
    <w:rsid w:val="004C57B3"/>
    <w:rsid w:val="004D611D"/>
    <w:rsid w:val="005279D4"/>
    <w:rsid w:val="005C7B42"/>
    <w:rsid w:val="005F078E"/>
    <w:rsid w:val="006133F1"/>
    <w:rsid w:val="006670E4"/>
    <w:rsid w:val="006C466A"/>
    <w:rsid w:val="006E718F"/>
    <w:rsid w:val="00737399"/>
    <w:rsid w:val="007B6183"/>
    <w:rsid w:val="00823D39"/>
    <w:rsid w:val="00860A3B"/>
    <w:rsid w:val="008A655A"/>
    <w:rsid w:val="008D7015"/>
    <w:rsid w:val="00933088"/>
    <w:rsid w:val="00951C38"/>
    <w:rsid w:val="00A67E8F"/>
    <w:rsid w:val="00AF5776"/>
    <w:rsid w:val="00B47ABC"/>
    <w:rsid w:val="00BB4C7A"/>
    <w:rsid w:val="00BD1844"/>
    <w:rsid w:val="00C132AD"/>
    <w:rsid w:val="00C308D2"/>
    <w:rsid w:val="00C560C9"/>
    <w:rsid w:val="00C6196E"/>
    <w:rsid w:val="00C815F6"/>
    <w:rsid w:val="00CB1DA4"/>
    <w:rsid w:val="00D35D36"/>
    <w:rsid w:val="00D621A5"/>
    <w:rsid w:val="00DA6637"/>
    <w:rsid w:val="00DF1EB5"/>
    <w:rsid w:val="00E31969"/>
    <w:rsid w:val="00EA37D3"/>
    <w:rsid w:val="00EC358D"/>
    <w:rsid w:val="00F3326C"/>
    <w:rsid w:val="00F57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6</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 Ahmad</dc:creator>
  <cp:lastModifiedBy>ASSAF, Ahmad</cp:lastModifiedBy>
  <cp:revision>44</cp:revision>
  <dcterms:created xsi:type="dcterms:W3CDTF">2013-09-26T09:57:00Z</dcterms:created>
  <dcterms:modified xsi:type="dcterms:W3CDTF">2013-09-26T23:42:00Z</dcterms:modified>
</cp:coreProperties>
</file>