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110" w:rsidRPr="001A39A2" w:rsidRDefault="00160A74">
      <w:pPr>
        <w:rPr>
          <w:rFonts w:cstheme="minorHAnsi"/>
        </w:rPr>
      </w:pPr>
      <w:proofErr w:type="gramStart"/>
      <w:r w:rsidRPr="001A39A2">
        <w:rPr>
          <w:rFonts w:cstheme="minorHAnsi"/>
        </w:rPr>
        <w:t>the</w:t>
      </w:r>
      <w:proofErr w:type="gramEnd"/>
      <w:r w:rsidRPr="001A39A2">
        <w:rPr>
          <w:rFonts w:cstheme="minorHAnsi"/>
        </w:rPr>
        <w:t xml:space="preserve"> increasing size and availability of web data made its quality principles become a core component in many applications; these principles play a critical role in the success of many systems and organizations. </w:t>
      </w:r>
      <w:r w:rsidR="007456B3" w:rsidRPr="001A39A2">
        <w:rPr>
          <w:rFonts w:cstheme="minorHAnsi"/>
        </w:rPr>
        <w:t xml:space="preserve">We think that </w:t>
      </w:r>
      <w:r w:rsidRPr="001A39A2">
        <w:rPr>
          <w:rFonts w:cstheme="minorHAnsi"/>
        </w:rPr>
        <w:t xml:space="preserve">data quality </w:t>
      </w:r>
      <w:r w:rsidR="007456B3" w:rsidRPr="001A39A2">
        <w:rPr>
          <w:rFonts w:cstheme="minorHAnsi"/>
        </w:rPr>
        <w:t>is</w:t>
      </w:r>
      <w:r w:rsidRPr="001A39A2">
        <w:rPr>
          <w:rFonts w:cstheme="minorHAnsi"/>
        </w:rPr>
        <w:t xml:space="preserve"> subjective </w:t>
      </w:r>
      <w:r w:rsidR="007456B3" w:rsidRPr="001A39A2">
        <w:rPr>
          <w:rFonts w:cstheme="minorHAnsi"/>
          <w:color w:val="000000"/>
          <w:shd w:val="clear" w:color="auto" w:fill="FFFFFF"/>
        </w:rPr>
        <w:t>and that "beauty is the eye of the beholder", we think that data quality cannot be assessed independently by the user easily, but it is related directly to the satisfaction of the end customers. I</w:t>
      </w:r>
      <w:r w:rsidR="0026334B" w:rsidRPr="001A39A2">
        <w:rPr>
          <w:rFonts w:cstheme="minorHAnsi"/>
        </w:rPr>
        <w:t>t was found out that many data quality problems are in fact “data misinterpretation</w:t>
      </w:r>
      <w:r w:rsidR="007456B3" w:rsidRPr="001A39A2">
        <w:rPr>
          <w:rFonts w:cstheme="minorHAnsi"/>
        </w:rPr>
        <w:t>s</w:t>
      </w:r>
      <w:r w:rsidR="0026334B" w:rsidRPr="001A39A2">
        <w:rPr>
          <w:rFonts w:cstheme="minorHAnsi"/>
        </w:rPr>
        <w:t>”, or problems with the data semantics [4].</w:t>
      </w:r>
      <w:r w:rsidRPr="001A39A2">
        <w:rPr>
          <w:rFonts w:cstheme="minorHAnsi"/>
        </w:rPr>
        <w:t xml:space="preserve"> </w:t>
      </w:r>
      <w:r w:rsidR="0026334B" w:rsidRPr="001A39A2">
        <w:rPr>
          <w:rFonts w:cstheme="minorHAnsi"/>
        </w:rPr>
        <w:t>I</w:t>
      </w:r>
      <w:r w:rsidRPr="001A39A2">
        <w:rPr>
          <w:rFonts w:cstheme="minorHAnsi"/>
        </w:rPr>
        <w:t>n this paper we try to list some of the most important quality principles within the context of semantic web.</w:t>
      </w:r>
    </w:p>
    <w:p w:rsidR="001A39A2" w:rsidRPr="001A39A2" w:rsidRDefault="001A39A2">
      <w:pPr>
        <w:rPr>
          <w:rFonts w:cstheme="minorHAnsi"/>
          <w:color w:val="000000" w:themeColor="text1"/>
          <w:shd w:val="clear" w:color="auto" w:fill="FFFFFF"/>
        </w:rPr>
      </w:pPr>
      <w:r w:rsidRPr="001A39A2">
        <w:rPr>
          <w:rFonts w:cstheme="minorHAnsi"/>
          <w:color w:val="000000" w:themeColor="text1"/>
          <w:shd w:val="clear" w:color="auto" w:fill="FFFFFF"/>
        </w:rPr>
        <w:t>The rise of Semantic Web was accompanied by a tremendous increase in the amount of data; everyone has the ability to publish and retrieve information to be consumed or integrated into his applications.</w:t>
      </w:r>
      <w:r w:rsidRPr="001A39A2">
        <w:rPr>
          <w:rFonts w:cstheme="minorHAnsi"/>
        </w:rPr>
        <w:t xml:space="preserve"> The Semantic Web has significantly changed lots of people vision about the Internet. However, the huge growth of data</w:t>
      </w:r>
      <w:r>
        <w:rPr>
          <w:rFonts w:cstheme="minorHAnsi"/>
        </w:rPr>
        <w:t xml:space="preserve"> and its heterogeneous sources</w:t>
      </w:r>
      <w:r w:rsidRPr="001A39A2">
        <w:rPr>
          <w:rFonts w:cstheme="minorHAnsi"/>
        </w:rPr>
        <w:t xml:space="preserve"> is accompanied by the need of creating tools and measures to help data consumers identify their needs</w:t>
      </w:r>
      <w:r>
        <w:rPr>
          <w:rFonts w:cstheme="minorHAnsi"/>
        </w:rPr>
        <w:t xml:space="preserve"> and evaluate the quality of these sources</w:t>
      </w:r>
      <w:r w:rsidRPr="001A39A2">
        <w:rPr>
          <w:rFonts w:cstheme="minorHAnsi"/>
        </w:rPr>
        <w:t>.</w:t>
      </w:r>
    </w:p>
    <w:p w:rsidR="00A13C0B" w:rsidRDefault="00160A74">
      <w:pPr>
        <w:rPr>
          <w:rFonts w:cstheme="minorHAnsi"/>
        </w:rPr>
      </w:pPr>
      <w:r w:rsidRPr="001A39A2">
        <w:rPr>
          <w:rFonts w:cstheme="minorHAnsi"/>
        </w:rPr>
        <w:t xml:space="preserve">Lots of organizations are trying to leverage external data sources like social media feeds, weblogs, sensor data or data published </w:t>
      </w:r>
      <w:r w:rsidR="00BC5EA0" w:rsidRPr="001A39A2">
        <w:rPr>
          <w:rFonts w:cstheme="minorHAnsi"/>
        </w:rPr>
        <w:t xml:space="preserve">by governments or organizations [1], doing that efficiently will lead to produce more informed business decisions. These external sources exhibit heterogeneous models, formats and terminologies, thus lots of work is being done in order to improve the quality of this structured knowledge. </w:t>
      </w:r>
      <w:r w:rsidR="00614973" w:rsidRPr="001A39A2">
        <w:rPr>
          <w:rFonts w:cstheme="minorHAnsi"/>
        </w:rPr>
        <w:t>The Semantic Web can be looked at as a “global database” [2] that machines can directly access and naturally understand [3]</w:t>
      </w:r>
      <w:r w:rsidR="0026334B" w:rsidRPr="001A39A2">
        <w:rPr>
          <w:rFonts w:cstheme="minorHAnsi"/>
        </w:rPr>
        <w:t>.</w:t>
      </w:r>
      <w:r w:rsidR="007456B3" w:rsidRPr="001A39A2">
        <w:rPr>
          <w:rFonts w:cstheme="minorHAnsi"/>
        </w:rPr>
        <w:t xml:space="preserve"> Data quality involves data management, modeling, analysis, storage and presentation, quality control and assurance [5], the actual value of data is realized when it is used, thus the quality relates directly to the ability of satisfying </w:t>
      </w:r>
      <w:r w:rsidR="00BF1452" w:rsidRPr="001A39A2">
        <w:rPr>
          <w:rFonts w:cstheme="minorHAnsi"/>
        </w:rPr>
        <w:t>the users continuous needs; saying that we think it is important to automate the process of controlling and assuring data quality in order to respond to the changing demands in a timely manner.</w:t>
      </w:r>
    </w:p>
    <w:p w:rsidR="00262FDC" w:rsidRDefault="00262FDC">
      <w:pPr>
        <w:rPr>
          <w:rFonts w:cstheme="minorHAnsi"/>
        </w:rPr>
      </w:pPr>
      <w:r>
        <w:rPr>
          <w:rFonts w:cstheme="minorHAnsi"/>
        </w:rPr>
        <w:t xml:space="preserve">For lots of users, especially decision makers, finding the accurate necessary information </w:t>
      </w:r>
      <w:r w:rsidR="00EF58D4">
        <w:rPr>
          <w:rFonts w:cstheme="minorHAnsi"/>
        </w:rPr>
        <w:t>when needed</w:t>
      </w:r>
      <w:r w:rsidR="00CF01AA">
        <w:rPr>
          <w:rFonts w:cstheme="minorHAnsi"/>
        </w:rPr>
        <w:t xml:space="preserve"> is very important. A</w:t>
      </w:r>
      <w:r>
        <w:rPr>
          <w:rFonts w:cstheme="minorHAnsi"/>
        </w:rPr>
        <w:t>t a v</w:t>
      </w:r>
      <w:r w:rsidR="00106584">
        <w:rPr>
          <w:rFonts w:cstheme="minorHAnsi"/>
        </w:rPr>
        <w:t>ery high level; the ease of finding and retrieving information can be one of the main pillars of data quality. From this point, we tried to list some measures and characteristics to describe the quality of a particular linked dataset.</w:t>
      </w:r>
    </w:p>
    <w:p w:rsidR="00F26CCD" w:rsidRDefault="00C976D4">
      <w:pPr>
        <w:rPr>
          <w:rFonts w:cstheme="minorHAnsi"/>
          <w:color w:val="000000" w:themeColor="text1"/>
          <w:shd w:val="clear" w:color="auto" w:fill="FFFFFF"/>
        </w:rPr>
      </w:pPr>
      <w:r>
        <w:rPr>
          <w:rFonts w:cstheme="minorHAnsi"/>
          <w:color w:val="000000" w:themeColor="text1"/>
          <w:shd w:val="clear" w:color="auto" w:fill="FFFFFF"/>
        </w:rPr>
        <w:t xml:space="preserve">Semantic Data extends the requirements of classical data as quality is not restricted only to the data or data source only; the quality of the used ontologies and the links should be also taken into consideration. Recently, the development and application of ontologies have been gaining big momentum. </w:t>
      </w:r>
      <w:r w:rsidR="00193DE0">
        <w:rPr>
          <w:rFonts w:cstheme="minorHAnsi"/>
          <w:color w:val="000000" w:themeColor="text1"/>
          <w:shd w:val="clear" w:color="auto" w:fill="FFFFFF"/>
        </w:rPr>
        <w:t xml:space="preserve">Many semantic groups have been contributing in the </w:t>
      </w:r>
      <w:r w:rsidR="00CF01AA">
        <w:rPr>
          <w:rFonts w:cstheme="minorHAnsi"/>
          <w:color w:val="000000" w:themeColor="text1"/>
          <w:shd w:val="clear" w:color="auto" w:fill="FFFFFF"/>
        </w:rPr>
        <w:t>production of different ontologies</w:t>
      </w:r>
      <w:r w:rsidR="00193DE0">
        <w:rPr>
          <w:rFonts w:cstheme="minorHAnsi"/>
          <w:color w:val="000000" w:themeColor="text1"/>
          <w:shd w:val="clear" w:color="auto" w:fill="FFFFFF"/>
        </w:rPr>
        <w:t xml:space="preserve">; however, most of the newly created </w:t>
      </w:r>
      <w:r w:rsidR="00B975F4">
        <w:rPr>
          <w:rFonts w:cstheme="minorHAnsi"/>
          <w:color w:val="000000" w:themeColor="text1"/>
          <w:shd w:val="clear" w:color="auto" w:fill="FFFFFF"/>
        </w:rPr>
        <w:t>ontologies</w:t>
      </w:r>
      <w:r w:rsidR="00193DE0">
        <w:rPr>
          <w:rFonts w:cstheme="minorHAnsi"/>
          <w:color w:val="000000" w:themeColor="text1"/>
          <w:shd w:val="clear" w:color="auto" w:fill="FFFFFF"/>
        </w:rPr>
        <w:t xml:space="preserve"> were usually reused from previously existing ones; so it was like gathering bits and pieces from several ontologies to combine one. Given the heterogeneous struc</w:t>
      </w:r>
      <w:r w:rsidR="00647A3F">
        <w:rPr>
          <w:rFonts w:cstheme="minorHAnsi"/>
          <w:color w:val="000000" w:themeColor="text1"/>
          <w:shd w:val="clear" w:color="auto" w:fill="FFFFFF"/>
        </w:rPr>
        <w:t xml:space="preserve">ture and content of ontologies and </w:t>
      </w:r>
      <w:r w:rsidR="00193DE0">
        <w:rPr>
          <w:rFonts w:cstheme="minorHAnsi"/>
          <w:color w:val="000000" w:themeColor="text1"/>
          <w:shd w:val="clear" w:color="auto" w:fill="FFFFFF"/>
        </w:rPr>
        <w:t>the divers</w:t>
      </w:r>
      <w:r w:rsidR="008653C8">
        <w:rPr>
          <w:rFonts w:cstheme="minorHAnsi"/>
          <w:color w:val="000000" w:themeColor="text1"/>
          <w:shd w:val="clear" w:color="auto" w:fill="FFFFFF"/>
        </w:rPr>
        <w:t>e</w:t>
      </w:r>
      <w:r w:rsidR="00193DE0">
        <w:rPr>
          <w:rFonts w:cstheme="minorHAnsi"/>
          <w:color w:val="000000" w:themeColor="text1"/>
          <w:shd w:val="clear" w:color="auto" w:fill="FFFFFF"/>
        </w:rPr>
        <w:t xml:space="preserve"> background of the ontologies` makers, deciding what ontology to use is one of the </w:t>
      </w:r>
      <w:r w:rsidR="008653C8">
        <w:rPr>
          <w:rFonts w:cstheme="minorHAnsi"/>
          <w:color w:val="000000" w:themeColor="text1"/>
          <w:shd w:val="clear" w:color="auto" w:fill="FFFFFF"/>
        </w:rPr>
        <w:t xml:space="preserve">most difficult and </w:t>
      </w:r>
      <w:r w:rsidR="00193DE0">
        <w:rPr>
          <w:rFonts w:cstheme="minorHAnsi"/>
          <w:color w:val="000000" w:themeColor="text1"/>
          <w:shd w:val="clear" w:color="auto" w:fill="FFFFFF"/>
        </w:rPr>
        <w:t xml:space="preserve">important tasks any developer should do. </w:t>
      </w:r>
    </w:p>
    <w:p w:rsidR="007E285F" w:rsidRDefault="008653C8">
      <w:pPr>
        <w:rPr>
          <w:rFonts w:cstheme="minorHAnsi"/>
          <w:color w:val="000000" w:themeColor="text1"/>
          <w:shd w:val="clear" w:color="auto" w:fill="FFFFFF"/>
        </w:rPr>
      </w:pPr>
      <w:proofErr w:type="spellStart"/>
      <w:r>
        <w:rPr>
          <w:rFonts w:cstheme="minorHAnsi"/>
          <w:color w:val="000000" w:themeColor="text1"/>
          <w:shd w:val="clear" w:color="auto" w:fill="FFFFFF"/>
        </w:rPr>
        <w:t>Ontologists</w:t>
      </w:r>
      <w:proofErr w:type="spellEnd"/>
      <w:r>
        <w:rPr>
          <w:rFonts w:cstheme="minorHAnsi"/>
          <w:color w:val="000000" w:themeColor="text1"/>
          <w:shd w:val="clear" w:color="auto" w:fill="FFFFFF"/>
        </w:rPr>
        <w:t xml:space="preserve"> have been using several existing methodologies and design patterns that support the building process; this can guarantee a certain level of quality in the resulting ontology, and would contribute to better quality semantic systems.</w:t>
      </w:r>
    </w:p>
    <w:p w:rsidR="00967099" w:rsidRPr="008653C8" w:rsidRDefault="007E285F">
      <w:pPr>
        <w:rPr>
          <w:rFonts w:cstheme="minorHAnsi"/>
          <w:color w:val="000000" w:themeColor="text1"/>
          <w:shd w:val="clear" w:color="auto" w:fill="FFFFFF"/>
        </w:rPr>
      </w:pPr>
      <w:r>
        <w:rPr>
          <w:rFonts w:cstheme="minorHAnsi"/>
          <w:color w:val="000000"/>
        </w:rPr>
        <w:t xml:space="preserve">Identifying good data resources to </w:t>
      </w:r>
      <w:r w:rsidRPr="007E285F">
        <w:rPr>
          <w:rFonts w:cstheme="minorHAnsi"/>
          <w:color w:val="000000"/>
        </w:rPr>
        <w:t>simplify the task of consuming high-quality data</w:t>
      </w:r>
      <w:r>
        <w:rPr>
          <w:rFonts w:cstheme="minorHAnsi"/>
          <w:color w:val="000000"/>
        </w:rPr>
        <w:t xml:space="preserve"> have been tackled by several approaches. </w:t>
      </w:r>
      <w:r w:rsidR="00544C13">
        <w:rPr>
          <w:rFonts w:cstheme="minorHAnsi"/>
          <w:color w:val="000000"/>
        </w:rPr>
        <w:t>In [</w:t>
      </w:r>
      <w:r>
        <w:rPr>
          <w:rFonts w:cstheme="minorHAnsi"/>
          <w:color w:val="000000"/>
        </w:rPr>
        <w:t>6</w:t>
      </w:r>
      <w:proofErr w:type="gramStart"/>
      <w:r>
        <w:rPr>
          <w:rFonts w:cstheme="minorHAnsi"/>
          <w:color w:val="000000"/>
        </w:rPr>
        <w:t>][</w:t>
      </w:r>
      <w:proofErr w:type="gramEnd"/>
      <w:r>
        <w:rPr>
          <w:rFonts w:cstheme="minorHAnsi"/>
          <w:color w:val="000000"/>
        </w:rPr>
        <w:t xml:space="preserve">7] a resource is ranked by the quality of the incoming and outgoing </w:t>
      </w:r>
      <w:r>
        <w:rPr>
          <w:rFonts w:cstheme="minorHAnsi"/>
          <w:color w:val="000000"/>
        </w:rPr>
        <w:lastRenderedPageBreak/>
        <w:t>links. Moreover, “Sieve” [8] is a framework that tries to express quality as</w:t>
      </w:r>
      <w:r w:rsidRPr="007E285F">
        <w:rPr>
          <w:rFonts w:cstheme="minorHAnsi"/>
          <w:color w:val="000000"/>
        </w:rPr>
        <w:t>sessment methods as well as fusion methods</w:t>
      </w:r>
      <w:r>
        <w:rPr>
          <w:rFonts w:cstheme="minorHAnsi"/>
          <w:color w:val="000000"/>
        </w:rPr>
        <w:t xml:space="preserve">. </w:t>
      </w:r>
    </w:p>
    <w:p w:rsidR="00BA1261" w:rsidRPr="001A39A2" w:rsidRDefault="00BA1261">
      <w:pPr>
        <w:rPr>
          <w:rFonts w:cstheme="minorHAnsi"/>
        </w:rPr>
      </w:pPr>
      <w:r w:rsidRPr="001A39A2">
        <w:rPr>
          <w:rFonts w:cstheme="minorHAnsi"/>
        </w:rPr>
        <w:t xml:space="preserve">Publishing Linked Open Data </w:t>
      </w:r>
      <w:r w:rsidR="004A48DE" w:rsidRPr="001A39A2">
        <w:rPr>
          <w:rFonts w:cstheme="minorHAnsi"/>
        </w:rPr>
        <w:t>has</w:t>
      </w:r>
      <w:r w:rsidRPr="001A39A2">
        <w:rPr>
          <w:rFonts w:cstheme="minorHAnsi"/>
        </w:rPr>
        <w:t xml:space="preserve"> </w:t>
      </w:r>
      <w:r w:rsidR="005042B4" w:rsidRPr="001A39A2">
        <w:rPr>
          <w:rFonts w:cstheme="minorHAnsi"/>
        </w:rPr>
        <w:t>4</w:t>
      </w:r>
      <w:r w:rsidR="004A48DE" w:rsidRPr="001A39A2">
        <w:rPr>
          <w:rFonts w:cstheme="minorHAnsi"/>
        </w:rPr>
        <w:t xml:space="preserve"> main principles</w:t>
      </w:r>
      <w:r w:rsidRPr="001A39A2">
        <w:rPr>
          <w:rFonts w:cstheme="minorHAnsi"/>
        </w:rPr>
        <w:t xml:space="preserve"> that should be followed:</w:t>
      </w:r>
    </w:p>
    <w:p w:rsidR="005042B4" w:rsidRPr="001A39A2" w:rsidRDefault="005042B4" w:rsidP="00BA1261">
      <w:pPr>
        <w:pStyle w:val="ListParagraph"/>
        <w:numPr>
          <w:ilvl w:val="0"/>
          <w:numId w:val="3"/>
        </w:numPr>
        <w:rPr>
          <w:rFonts w:cstheme="minorHAnsi"/>
        </w:rPr>
      </w:pPr>
      <w:r w:rsidRPr="001A39A2">
        <w:rPr>
          <w:rFonts w:cstheme="minorHAnsi"/>
        </w:rPr>
        <w:t>Make the</w:t>
      </w:r>
      <w:r w:rsidR="00BA1261" w:rsidRPr="001A39A2">
        <w:rPr>
          <w:rFonts w:cstheme="minorHAnsi"/>
        </w:rPr>
        <w:t xml:space="preserve"> Data</w:t>
      </w:r>
      <w:r w:rsidRPr="001A39A2">
        <w:rPr>
          <w:rFonts w:cstheme="minorHAnsi"/>
        </w:rPr>
        <w:t xml:space="preserve"> available</w:t>
      </w:r>
      <w:r w:rsidR="00BA1261" w:rsidRPr="001A39A2">
        <w:rPr>
          <w:rFonts w:cstheme="minorHAnsi"/>
        </w:rPr>
        <w:t xml:space="preserve"> on the web</w:t>
      </w:r>
      <w:r w:rsidRPr="001A39A2">
        <w:rPr>
          <w:rFonts w:cstheme="minorHAnsi"/>
        </w:rPr>
        <w:t>: Assign URIs for names of things</w:t>
      </w:r>
    </w:p>
    <w:p w:rsidR="005042B4" w:rsidRPr="001A39A2" w:rsidRDefault="005042B4" w:rsidP="00BA1261">
      <w:pPr>
        <w:pStyle w:val="ListParagraph"/>
        <w:numPr>
          <w:ilvl w:val="0"/>
          <w:numId w:val="3"/>
        </w:numPr>
        <w:rPr>
          <w:rFonts w:cstheme="minorHAnsi"/>
        </w:rPr>
      </w:pPr>
      <w:r w:rsidRPr="001A39A2">
        <w:rPr>
          <w:rFonts w:cstheme="minorHAnsi"/>
        </w:rPr>
        <w:t>Make the data machine readable: Use HTTP URIs so that looking up these names is easy</w:t>
      </w:r>
    </w:p>
    <w:p w:rsidR="005042B4" w:rsidRPr="001A39A2" w:rsidRDefault="005042B4" w:rsidP="00BA1261">
      <w:pPr>
        <w:pStyle w:val="ListParagraph"/>
        <w:numPr>
          <w:ilvl w:val="0"/>
          <w:numId w:val="3"/>
        </w:numPr>
        <w:rPr>
          <w:rFonts w:cstheme="minorHAnsi"/>
        </w:rPr>
      </w:pPr>
      <w:r w:rsidRPr="001A39A2">
        <w:rPr>
          <w:rFonts w:cstheme="minorHAnsi"/>
        </w:rPr>
        <w:t>Use publishing standards: when the lookup is done provide useful information using standards like RDF</w:t>
      </w:r>
    </w:p>
    <w:p w:rsidR="00F31596" w:rsidRPr="00F31596" w:rsidRDefault="005042B4" w:rsidP="00EF0123">
      <w:pPr>
        <w:pStyle w:val="ListParagraph"/>
        <w:numPr>
          <w:ilvl w:val="0"/>
          <w:numId w:val="3"/>
        </w:numPr>
        <w:rPr>
          <w:rFonts w:cstheme="minorHAnsi"/>
        </w:rPr>
      </w:pPr>
      <w:r w:rsidRPr="001A39A2">
        <w:rPr>
          <w:rFonts w:cstheme="minorHAnsi"/>
        </w:rPr>
        <w:t xml:space="preserve">Link your data: include links to other resources to enable users discover more things. </w:t>
      </w:r>
      <w:r w:rsidR="00BA1261" w:rsidRPr="001A39A2">
        <w:rPr>
          <w:rFonts w:cstheme="minorHAnsi"/>
        </w:rPr>
        <w:t xml:space="preserve"> </w:t>
      </w:r>
    </w:p>
    <w:p w:rsidR="00F31596" w:rsidRDefault="00EF0123" w:rsidP="00EF0123">
      <w:pPr>
        <w:rPr>
          <w:rFonts w:cstheme="minorHAnsi"/>
        </w:rPr>
      </w:pPr>
      <w:r w:rsidRPr="00EF0123">
        <w:rPr>
          <w:rFonts w:cstheme="minorHAnsi"/>
        </w:rPr>
        <w:t xml:space="preserve">By following these guidelines, a certain level of uniformity is achieved, which will increase the usability of data. </w:t>
      </w:r>
      <w:r w:rsidR="00F31596">
        <w:rPr>
          <w:rFonts w:cstheme="minorHAnsi"/>
        </w:rPr>
        <w:t>Certain quality measures should be accompanied with each of these points; we can summarize the quality measures as:</w:t>
      </w:r>
    </w:p>
    <w:p w:rsidR="00F31596" w:rsidRDefault="00F31596" w:rsidP="00F31596">
      <w:pPr>
        <w:pStyle w:val="ListParagraph"/>
        <w:numPr>
          <w:ilvl w:val="0"/>
          <w:numId w:val="6"/>
        </w:numPr>
        <w:rPr>
          <w:rFonts w:cstheme="minorHAnsi"/>
        </w:rPr>
      </w:pPr>
      <w:r>
        <w:rPr>
          <w:rFonts w:cstheme="minorHAnsi"/>
        </w:rPr>
        <w:t>Quality of the raw data: Identifying noise, duplications, abbreviations … etc. Tools such as Google Refine [ref] have been created to tackle these issues.</w:t>
      </w:r>
    </w:p>
    <w:p w:rsidR="00F31596" w:rsidRDefault="00F31596" w:rsidP="00F31596">
      <w:pPr>
        <w:pStyle w:val="ListParagraph"/>
        <w:numPr>
          <w:ilvl w:val="0"/>
          <w:numId w:val="6"/>
        </w:numPr>
        <w:rPr>
          <w:rFonts w:cstheme="minorHAnsi"/>
        </w:rPr>
      </w:pPr>
      <w:r>
        <w:rPr>
          <w:rFonts w:cstheme="minorHAnsi"/>
        </w:rPr>
        <w:t xml:space="preserve">Quality of the semantic conversion: This is the process of transforming “normal” raw data into “rich” data i.e. </w:t>
      </w:r>
      <w:r w:rsidRPr="00F31596">
        <w:rPr>
          <w:rFonts w:cstheme="minorHAnsi"/>
          <w:b/>
        </w:rPr>
        <w:t>input</w:t>
      </w:r>
      <w:r>
        <w:rPr>
          <w:rFonts w:cstheme="minorHAnsi"/>
        </w:rPr>
        <w:t xml:space="preserve">: [tabular data] </w:t>
      </w:r>
      <w:r w:rsidRPr="00F31596">
        <w:rPr>
          <w:rFonts w:cstheme="minorHAnsi"/>
        </w:rPr>
        <w:sym w:font="Wingdings" w:char="F0E0"/>
      </w:r>
      <w:r>
        <w:rPr>
          <w:rFonts w:cstheme="minorHAnsi"/>
        </w:rPr>
        <w:t xml:space="preserve"> </w:t>
      </w:r>
      <w:r w:rsidRPr="00F31596">
        <w:rPr>
          <w:rFonts w:cstheme="minorHAnsi"/>
          <w:b/>
        </w:rPr>
        <w:t>output</w:t>
      </w:r>
      <w:r>
        <w:rPr>
          <w:rFonts w:cstheme="minorHAnsi"/>
        </w:rPr>
        <w:t>: [RDF using x Vocabulary]. The availability of high quality vocabularies and the efficiency of the discovery process is a major factor.</w:t>
      </w:r>
    </w:p>
    <w:p w:rsidR="00F31596" w:rsidRDefault="00F31596" w:rsidP="00F31596">
      <w:pPr>
        <w:pStyle w:val="ListParagraph"/>
        <w:numPr>
          <w:ilvl w:val="0"/>
          <w:numId w:val="6"/>
        </w:numPr>
        <w:rPr>
          <w:rFonts w:cstheme="minorHAnsi"/>
        </w:rPr>
      </w:pPr>
      <w:r>
        <w:rPr>
          <w:rFonts w:cstheme="minorHAnsi"/>
        </w:rPr>
        <w:t xml:space="preserve">Quality of the linking process: </w:t>
      </w:r>
      <w:r w:rsidR="00625639">
        <w:rPr>
          <w:rFonts w:cstheme="minorHAnsi"/>
        </w:rPr>
        <w:t>The quality of linking a dataset with others, Silk</w:t>
      </w:r>
      <w:r w:rsidR="00921DD3">
        <w:rPr>
          <w:rFonts w:cstheme="minorHAnsi"/>
        </w:rPr>
        <w:t xml:space="preserve"> </w:t>
      </w:r>
      <w:r w:rsidR="00625639">
        <w:rPr>
          <w:rFonts w:cstheme="minorHAnsi"/>
        </w:rPr>
        <w:t>[ref] is a popular framework that tackles this issue.</w:t>
      </w:r>
    </w:p>
    <w:p w:rsidR="00F31596" w:rsidRPr="00625639" w:rsidRDefault="00625639" w:rsidP="00EF0123">
      <w:pPr>
        <w:pStyle w:val="ListParagraph"/>
        <w:numPr>
          <w:ilvl w:val="0"/>
          <w:numId w:val="6"/>
        </w:numPr>
        <w:rPr>
          <w:rFonts w:cstheme="minorHAnsi"/>
        </w:rPr>
      </w:pPr>
      <w:r>
        <w:rPr>
          <w:rFonts w:cstheme="minorHAnsi"/>
        </w:rPr>
        <w:t>Quality of reasoning: How to make the data more explicit, or how to turn the data into useful information [9].</w:t>
      </w:r>
    </w:p>
    <w:p w:rsidR="00CB6A27" w:rsidRDefault="00D6519E" w:rsidP="00F66405">
      <w:pPr>
        <w:rPr>
          <w:rFonts w:cstheme="minorHAnsi"/>
        </w:rPr>
      </w:pPr>
      <w:r>
        <w:rPr>
          <w:rFonts w:cstheme="minorHAnsi"/>
        </w:rPr>
        <w:t>These quality measures can be highly automated; h</w:t>
      </w:r>
      <w:r w:rsidR="00EF0123" w:rsidRPr="00EF0123">
        <w:rPr>
          <w:rFonts w:cstheme="minorHAnsi"/>
        </w:rPr>
        <w:t>owever, the heterogeneous nature of Linked Data makes it very hard to identify and point out data quality indicators</w:t>
      </w:r>
      <w:r>
        <w:rPr>
          <w:rFonts w:cstheme="minorHAnsi"/>
        </w:rPr>
        <w:t xml:space="preserve"> without the introduction of social mechanisms i.e. crowdsourcing. </w:t>
      </w:r>
      <w:r w:rsidR="00544C13">
        <w:rPr>
          <w:rFonts w:cstheme="minorHAnsi"/>
        </w:rPr>
        <w:t xml:space="preserve">Even if there are methods that can </w:t>
      </w:r>
      <w:r w:rsidR="00544C13" w:rsidRPr="00EF0123">
        <w:rPr>
          <w:rFonts w:cstheme="minorHAnsi"/>
        </w:rPr>
        <w:t>“objectively”</w:t>
      </w:r>
      <w:r w:rsidR="00544C13">
        <w:rPr>
          <w:rFonts w:cstheme="minorHAnsi"/>
        </w:rPr>
        <w:t xml:space="preserve"> rank resources we strongly think that </w:t>
      </w:r>
      <w:r w:rsidR="00544C13" w:rsidRPr="00EF0123">
        <w:rPr>
          <w:rFonts w:cstheme="minorHAnsi"/>
        </w:rPr>
        <w:t>human interaction</w:t>
      </w:r>
      <w:r w:rsidR="00544C13">
        <w:rPr>
          <w:rFonts w:cstheme="minorHAnsi"/>
        </w:rPr>
        <w:t xml:space="preserve"> (reviews and rankings)</w:t>
      </w:r>
      <w:r w:rsidR="00544C13" w:rsidRPr="00EF0123">
        <w:rPr>
          <w:rFonts w:cstheme="minorHAnsi"/>
        </w:rPr>
        <w:t xml:space="preserve"> is still needed to review and adjust the ratings.</w:t>
      </w:r>
    </w:p>
    <w:p w:rsidR="000A54BB" w:rsidRPr="00440CE8" w:rsidRDefault="000A54BB" w:rsidP="000A54BB">
      <w:pPr>
        <w:pStyle w:val="ListParagraph"/>
        <w:numPr>
          <w:ilvl w:val="0"/>
          <w:numId w:val="8"/>
        </w:numPr>
        <w:ind w:left="450"/>
        <w:rPr>
          <w:rFonts w:cstheme="minorHAnsi"/>
          <w:b/>
        </w:rPr>
      </w:pPr>
      <w:r w:rsidRPr="00440CE8">
        <w:rPr>
          <w:rFonts w:cstheme="minorHAnsi"/>
          <w:b/>
        </w:rPr>
        <w:t>Data source measures:</w:t>
      </w:r>
    </w:p>
    <w:p w:rsidR="00D91A90" w:rsidRDefault="000C673F" w:rsidP="00846355">
      <w:pPr>
        <w:pStyle w:val="ListParagraph"/>
        <w:numPr>
          <w:ilvl w:val="0"/>
          <w:numId w:val="1"/>
        </w:numPr>
        <w:rPr>
          <w:rFonts w:cstheme="minorHAnsi"/>
        </w:rPr>
      </w:pPr>
      <w:r w:rsidRPr="000A54BB">
        <w:rPr>
          <w:rFonts w:cstheme="minorHAnsi"/>
          <w:b/>
        </w:rPr>
        <w:t>Accessibility</w:t>
      </w:r>
      <w:r w:rsidR="00A13C0B" w:rsidRPr="001A39A2">
        <w:rPr>
          <w:rFonts w:cstheme="minorHAnsi"/>
        </w:rPr>
        <w:t>:</w:t>
      </w:r>
      <w:r w:rsidR="000A54BB">
        <w:rPr>
          <w:rFonts w:cstheme="minorHAnsi"/>
        </w:rPr>
        <w:t xml:space="preserve"> This measure relates to the </w:t>
      </w:r>
      <w:r w:rsidR="00A13C0B" w:rsidRPr="001A39A2">
        <w:rPr>
          <w:rFonts w:cstheme="minorHAnsi"/>
        </w:rPr>
        <w:t>proper functioning of all access methods</w:t>
      </w:r>
      <w:r w:rsidR="000A54BB">
        <w:rPr>
          <w:rFonts w:cstheme="minorHAnsi"/>
        </w:rPr>
        <w:t xml:space="preserve"> and protocols, the</w:t>
      </w:r>
      <w:r w:rsidR="00A13C0B" w:rsidRPr="001A39A2">
        <w:rPr>
          <w:rFonts w:cstheme="minorHAnsi"/>
        </w:rPr>
        <w:t xml:space="preserve"> de</w:t>
      </w:r>
      <w:r w:rsidR="000A54BB">
        <w:rPr>
          <w:rFonts w:cstheme="minorHAnsi"/>
        </w:rPr>
        <w:t>-</w:t>
      </w:r>
      <w:proofErr w:type="spellStart"/>
      <w:r w:rsidR="00A13C0B" w:rsidRPr="001A39A2">
        <w:rPr>
          <w:rFonts w:cstheme="minorHAnsi"/>
        </w:rPr>
        <w:t>refere</w:t>
      </w:r>
      <w:r w:rsidR="000A54BB">
        <w:rPr>
          <w:rFonts w:cstheme="minorHAnsi"/>
        </w:rPr>
        <w:t>ncability</w:t>
      </w:r>
      <w:proofErr w:type="spellEnd"/>
      <w:r w:rsidR="000A54BB">
        <w:rPr>
          <w:rFonts w:cstheme="minorHAnsi"/>
        </w:rPr>
        <w:t xml:space="preserve"> of the URIs and the ingoing and outgoing links.</w:t>
      </w:r>
    </w:p>
    <w:p w:rsidR="005C5A22" w:rsidRDefault="00277937" w:rsidP="00846355">
      <w:pPr>
        <w:pStyle w:val="ListParagraph"/>
        <w:numPr>
          <w:ilvl w:val="0"/>
          <w:numId w:val="1"/>
        </w:numPr>
        <w:rPr>
          <w:rFonts w:cstheme="minorHAnsi"/>
        </w:rPr>
      </w:pPr>
      <w:r>
        <w:rPr>
          <w:b/>
          <w:color w:val="000000"/>
        </w:rPr>
        <w:t xml:space="preserve">Authority &amp; </w:t>
      </w:r>
      <w:r w:rsidR="005C5A22" w:rsidRPr="005C5A22">
        <w:rPr>
          <w:b/>
          <w:color w:val="000000"/>
        </w:rPr>
        <w:t>Sustainability</w:t>
      </w:r>
      <w:r w:rsidR="005C5A22">
        <w:rPr>
          <w:color w:val="000000"/>
        </w:rPr>
        <w:t>:</w:t>
      </w:r>
      <w:r w:rsidR="009F580F">
        <w:rPr>
          <w:color w:val="000000"/>
        </w:rPr>
        <w:t xml:space="preserve"> </w:t>
      </w:r>
      <w:r>
        <w:rPr>
          <w:color w:val="000000"/>
        </w:rPr>
        <w:t>Is the data source provider a known credible source or i</w:t>
      </w:r>
      <w:r w:rsidR="009F580F">
        <w:rPr>
          <w:color w:val="000000"/>
        </w:rPr>
        <w:t xml:space="preserve">s </w:t>
      </w:r>
      <w:r>
        <w:rPr>
          <w:color w:val="000000"/>
        </w:rPr>
        <w:t>he</w:t>
      </w:r>
      <w:r w:rsidR="009F580F">
        <w:rPr>
          <w:color w:val="000000"/>
        </w:rPr>
        <w:t xml:space="preserve"> </w:t>
      </w:r>
      <w:r>
        <w:rPr>
          <w:color w:val="000000"/>
        </w:rPr>
        <w:t xml:space="preserve">sponsored by well-known associations </w:t>
      </w:r>
      <w:r w:rsidR="00647A3F">
        <w:rPr>
          <w:color w:val="000000"/>
        </w:rPr>
        <w:t>or</w:t>
      </w:r>
      <w:r>
        <w:rPr>
          <w:color w:val="000000"/>
        </w:rPr>
        <w:t xml:space="preserve"> providers?</w:t>
      </w:r>
      <w:r w:rsidR="00B333AD">
        <w:rPr>
          <w:color w:val="000000"/>
        </w:rPr>
        <w:t xml:space="preserve"> </w:t>
      </w:r>
      <w:r w:rsidR="00B333AD">
        <w:rPr>
          <w:rFonts w:cstheme="minorHAnsi"/>
        </w:rPr>
        <w:t>Are</w:t>
      </w:r>
      <w:r w:rsidR="00B333AD" w:rsidRPr="001A39A2">
        <w:rPr>
          <w:rFonts w:cstheme="minorHAnsi"/>
        </w:rPr>
        <w:t xml:space="preserve"> there are credible basis for believing the data will be maintained</w:t>
      </w:r>
      <w:r w:rsidR="00B333AD">
        <w:rPr>
          <w:rFonts w:cstheme="minorHAnsi"/>
        </w:rPr>
        <w:t>?</w:t>
      </w:r>
    </w:p>
    <w:p w:rsidR="00D91A90" w:rsidRDefault="005C5A22" w:rsidP="00D91A90">
      <w:pPr>
        <w:pStyle w:val="ListParagraph"/>
        <w:numPr>
          <w:ilvl w:val="0"/>
          <w:numId w:val="1"/>
        </w:numPr>
        <w:rPr>
          <w:rFonts w:cstheme="minorHAnsi"/>
        </w:rPr>
      </w:pPr>
      <w:r>
        <w:rPr>
          <w:rFonts w:cstheme="minorHAnsi"/>
          <w:b/>
        </w:rPr>
        <w:t>License</w:t>
      </w:r>
      <w:r w:rsidR="00D91A90" w:rsidRPr="00D91A90">
        <w:rPr>
          <w:rFonts w:cstheme="minorHAnsi"/>
        </w:rPr>
        <w:t>:</w:t>
      </w:r>
      <w:r w:rsidR="00D91A90">
        <w:rPr>
          <w:rFonts w:cstheme="minorHAnsi"/>
        </w:rPr>
        <w:t xml:space="preserve"> Is the data source license clearly defined?</w:t>
      </w:r>
      <w:r w:rsidR="00A13C0B" w:rsidRPr="001A39A2">
        <w:rPr>
          <w:rFonts w:cstheme="minorHAnsi"/>
        </w:rPr>
        <w:t xml:space="preserve"> </w:t>
      </w:r>
    </w:p>
    <w:p w:rsidR="00CE694F" w:rsidRPr="004A79FA" w:rsidRDefault="00CE694F" w:rsidP="00CE694F">
      <w:pPr>
        <w:pStyle w:val="ListParagraph"/>
        <w:numPr>
          <w:ilvl w:val="0"/>
          <w:numId w:val="1"/>
        </w:numPr>
        <w:rPr>
          <w:rStyle w:val="apple-converted-space"/>
          <w:rFonts w:cstheme="minorHAnsi"/>
        </w:rPr>
      </w:pPr>
      <w:r w:rsidRPr="00CE694F">
        <w:rPr>
          <w:rFonts w:cstheme="minorHAnsi"/>
          <w:b/>
          <w:color w:val="000000"/>
          <w:shd w:val="clear" w:color="auto" w:fill="FFFFFF"/>
        </w:rPr>
        <w:t>Trustworthiness</w:t>
      </w:r>
      <w:r w:rsidRPr="00CE694F">
        <w:rPr>
          <w:rStyle w:val="apple-converted-space"/>
          <w:rFonts w:cstheme="minorHAnsi"/>
          <w:b/>
          <w:color w:val="000000"/>
          <w:shd w:val="clear" w:color="auto" w:fill="FFFFFF"/>
        </w:rPr>
        <w:t> &amp; verifiability</w:t>
      </w:r>
      <w:r w:rsidRPr="001A39A2">
        <w:rPr>
          <w:rStyle w:val="apple-converted-space"/>
          <w:rFonts w:cstheme="minorHAnsi"/>
          <w:color w:val="000000"/>
          <w:shd w:val="clear" w:color="auto" w:fill="FFFFFF"/>
        </w:rPr>
        <w:t>: a data consumer should be provided with a mean to examine the correctness and accuracy of the data source, the consumer should be also sure that the data he receives is the same data he has vouched for and from the same resource; this can be ensured using digital signatures thus verifying all possible serialization of that data.</w:t>
      </w:r>
    </w:p>
    <w:p w:rsidR="007C55D3" w:rsidRDefault="004A79FA" w:rsidP="004A79FA">
      <w:pPr>
        <w:pStyle w:val="ListParagraph"/>
        <w:numPr>
          <w:ilvl w:val="0"/>
          <w:numId w:val="1"/>
        </w:numPr>
        <w:rPr>
          <w:rFonts w:cstheme="minorHAnsi"/>
          <w:b/>
        </w:rPr>
      </w:pPr>
      <w:r w:rsidRPr="004A79FA">
        <w:rPr>
          <w:rFonts w:cstheme="minorHAnsi"/>
          <w:b/>
        </w:rPr>
        <w:t>Performance, low latency resource, high throughput</w:t>
      </w:r>
    </w:p>
    <w:p w:rsidR="004A79FA" w:rsidRPr="004A79FA" w:rsidRDefault="004A79FA" w:rsidP="004A79FA">
      <w:pPr>
        <w:pStyle w:val="ListParagraph"/>
        <w:rPr>
          <w:rFonts w:cstheme="minorHAnsi"/>
          <w:b/>
        </w:rPr>
      </w:pPr>
    </w:p>
    <w:p w:rsidR="000A54BB" w:rsidRPr="00440CE8" w:rsidRDefault="000A54BB" w:rsidP="000A54BB">
      <w:pPr>
        <w:pStyle w:val="ListParagraph"/>
        <w:numPr>
          <w:ilvl w:val="0"/>
          <w:numId w:val="1"/>
        </w:numPr>
        <w:ind w:left="450"/>
        <w:rPr>
          <w:rFonts w:cstheme="minorHAnsi"/>
          <w:b/>
        </w:rPr>
      </w:pPr>
      <w:r w:rsidRPr="00440CE8">
        <w:rPr>
          <w:rFonts w:cstheme="minorHAnsi"/>
          <w:b/>
        </w:rPr>
        <w:t>Core data measure:</w:t>
      </w:r>
    </w:p>
    <w:p w:rsidR="009262B0" w:rsidRDefault="00846355" w:rsidP="00846355">
      <w:pPr>
        <w:pStyle w:val="ListParagraph"/>
        <w:numPr>
          <w:ilvl w:val="0"/>
          <w:numId w:val="1"/>
        </w:numPr>
        <w:rPr>
          <w:rFonts w:cstheme="minorHAnsi"/>
        </w:rPr>
      </w:pPr>
      <w:r w:rsidRPr="000A54BB">
        <w:rPr>
          <w:rFonts w:cstheme="minorHAnsi"/>
          <w:b/>
        </w:rPr>
        <w:t>Accuracy</w:t>
      </w:r>
      <w:r w:rsidRPr="001A39A2">
        <w:rPr>
          <w:rFonts w:cstheme="minorHAnsi"/>
        </w:rPr>
        <w:t>: Are t</w:t>
      </w:r>
      <w:r w:rsidR="00A13C0B" w:rsidRPr="001A39A2">
        <w:rPr>
          <w:rFonts w:cstheme="minorHAnsi"/>
        </w:rPr>
        <w:t>he nodes referring to factually and lexically correct information</w:t>
      </w:r>
      <w:r w:rsidR="000A54BB">
        <w:rPr>
          <w:rFonts w:cstheme="minorHAnsi"/>
        </w:rPr>
        <w:t>?</w:t>
      </w:r>
      <w:r w:rsidR="009262B0">
        <w:rPr>
          <w:rFonts w:cstheme="minorHAnsi"/>
        </w:rPr>
        <w:t xml:space="preserve"> </w:t>
      </w:r>
    </w:p>
    <w:p w:rsidR="00846355" w:rsidRDefault="009262B0" w:rsidP="009262B0">
      <w:pPr>
        <w:pStyle w:val="ListParagraph"/>
        <w:numPr>
          <w:ilvl w:val="1"/>
          <w:numId w:val="1"/>
        </w:numPr>
        <w:rPr>
          <w:rFonts w:cstheme="minorHAnsi"/>
        </w:rPr>
      </w:pPr>
      <w:r w:rsidRPr="009262B0">
        <w:rPr>
          <w:rFonts w:cstheme="minorHAnsi"/>
          <w:b/>
          <w:color w:val="000000"/>
          <w:sz w:val="20"/>
          <w:szCs w:val="20"/>
          <w:shd w:val="clear" w:color="auto" w:fill="FFFFFF"/>
        </w:rPr>
        <w:lastRenderedPageBreak/>
        <w:t>Referential correspondence</w:t>
      </w:r>
      <w:r>
        <w:rPr>
          <w:rFonts w:cstheme="minorHAnsi"/>
        </w:rPr>
        <w:t>: Is the data described using accurate labels without duplications? The goal is to have one-to-one references between data and real world references.</w:t>
      </w:r>
    </w:p>
    <w:p w:rsidR="009262B0" w:rsidRDefault="009262B0" w:rsidP="009262B0">
      <w:pPr>
        <w:pStyle w:val="ListParagraph"/>
        <w:numPr>
          <w:ilvl w:val="1"/>
          <w:numId w:val="1"/>
        </w:numPr>
        <w:rPr>
          <w:rFonts w:cstheme="minorHAnsi"/>
        </w:rPr>
      </w:pPr>
      <w:proofErr w:type="spellStart"/>
      <w:r w:rsidRPr="009262B0">
        <w:rPr>
          <w:rFonts w:cstheme="minorHAnsi"/>
          <w:b/>
        </w:rPr>
        <w:t>Boundness</w:t>
      </w:r>
      <w:proofErr w:type="spellEnd"/>
      <w:r>
        <w:rPr>
          <w:rFonts w:cstheme="minorHAnsi"/>
        </w:rPr>
        <w:t>: is the data that I have clean and not polluted with irrelevant or outdated data?</w:t>
      </w:r>
    </w:p>
    <w:p w:rsidR="00277937" w:rsidRDefault="00335EC5" w:rsidP="009262B0">
      <w:pPr>
        <w:pStyle w:val="ListParagraph"/>
        <w:numPr>
          <w:ilvl w:val="1"/>
          <w:numId w:val="1"/>
        </w:numPr>
        <w:rPr>
          <w:rFonts w:cstheme="minorHAnsi"/>
        </w:rPr>
      </w:pPr>
      <w:r w:rsidRPr="00277937">
        <w:rPr>
          <w:rFonts w:cstheme="minorHAnsi"/>
          <w:b/>
        </w:rPr>
        <w:t>Consistency</w:t>
      </w:r>
      <w:r w:rsidR="00277937" w:rsidRPr="00EC0FDC">
        <w:rPr>
          <w:rFonts w:cstheme="minorHAnsi"/>
        </w:rPr>
        <w:t>: does the data contradict itself</w:t>
      </w:r>
      <w:r w:rsidR="00354BDF">
        <w:rPr>
          <w:rFonts w:cstheme="minorHAnsi"/>
        </w:rPr>
        <w:t>? I.e. is the population of Europe the same as the sum of the population of the European countries?</w:t>
      </w:r>
      <w:r>
        <w:rPr>
          <w:rFonts w:cstheme="minorHAnsi"/>
        </w:rPr>
        <w:t xml:space="preserve"> To achieve that we need to validate</w:t>
      </w:r>
      <w:r w:rsidRPr="001A39A2">
        <w:rPr>
          <w:rFonts w:cstheme="minorHAnsi"/>
        </w:rPr>
        <w:t xml:space="preserve"> the underlying vocabulary and syntax of the document with other resources; </w:t>
      </w:r>
      <w:r>
        <w:rPr>
          <w:rFonts w:cstheme="minorHAnsi"/>
        </w:rPr>
        <w:t xml:space="preserve">data inconsistencies </w:t>
      </w:r>
      <w:r w:rsidRPr="001A39A2">
        <w:rPr>
          <w:rFonts w:cstheme="minorHAnsi"/>
        </w:rPr>
        <w:t>can be caused by the usage of homogeneous data types or when a source redefines a vocabulary that in his opinion is not expressive enough.</w:t>
      </w:r>
    </w:p>
    <w:p w:rsidR="000A54BB" w:rsidRPr="001A39A2" w:rsidRDefault="000A54BB" w:rsidP="00846355">
      <w:pPr>
        <w:pStyle w:val="ListParagraph"/>
        <w:numPr>
          <w:ilvl w:val="0"/>
          <w:numId w:val="1"/>
        </w:numPr>
        <w:rPr>
          <w:rFonts w:cstheme="minorHAnsi"/>
        </w:rPr>
      </w:pPr>
      <w:r w:rsidRPr="000A54BB">
        <w:rPr>
          <w:rFonts w:cstheme="minorHAnsi"/>
          <w:b/>
        </w:rPr>
        <w:t>Comprehensibility</w:t>
      </w:r>
      <w:r>
        <w:rPr>
          <w:rFonts w:cstheme="minorHAnsi"/>
        </w:rPr>
        <w:t xml:space="preserve">: This measure is very important when it comes to humans interactions with the data, whether it was for evaluation or consumption purposes. The data (things) labels should be understandable to humans, conveys logical meaning to the described </w:t>
      </w:r>
      <w:r w:rsidR="00582A9B">
        <w:rPr>
          <w:rFonts w:cstheme="minorHAnsi"/>
        </w:rPr>
        <w:t>entity and</w:t>
      </w:r>
      <w:r>
        <w:rPr>
          <w:rFonts w:cstheme="minorHAnsi"/>
        </w:rPr>
        <w:t xml:space="preserve"> allow easy consumption and utilization of the data.</w:t>
      </w:r>
      <w:r w:rsidR="00582A9B">
        <w:rPr>
          <w:rFonts w:cstheme="minorHAnsi"/>
        </w:rPr>
        <w:t xml:space="preserve"> Moreover, if a thing is described using multiple labels (a set of </w:t>
      </w:r>
      <w:proofErr w:type="spellStart"/>
      <w:r w:rsidR="00582A9B">
        <w:rPr>
          <w:rFonts w:cstheme="minorHAnsi"/>
        </w:rPr>
        <w:t>owl</w:t>
      </w:r>
      <w:proofErr w:type="gramStart"/>
      <w:r w:rsidR="00582A9B">
        <w:rPr>
          <w:rFonts w:cstheme="minorHAnsi"/>
        </w:rPr>
        <w:t>:sameAs</w:t>
      </w:r>
      <w:proofErr w:type="spellEnd"/>
      <w:proofErr w:type="gramEnd"/>
      <w:r w:rsidR="00582A9B">
        <w:rPr>
          <w:rFonts w:cstheme="minorHAnsi"/>
        </w:rPr>
        <w:t xml:space="preserve"> things have multiple labels) how can we specify which label is canonical? </w:t>
      </w:r>
    </w:p>
    <w:p w:rsidR="00846355" w:rsidRPr="009262B0" w:rsidRDefault="009262B0" w:rsidP="009262B0">
      <w:pPr>
        <w:pStyle w:val="ListParagraph"/>
        <w:numPr>
          <w:ilvl w:val="0"/>
          <w:numId w:val="1"/>
        </w:numPr>
        <w:rPr>
          <w:rFonts w:cstheme="minorHAnsi"/>
          <w:b/>
        </w:rPr>
      </w:pPr>
      <w:r w:rsidRPr="009262B0">
        <w:rPr>
          <w:rFonts w:cstheme="minorHAnsi"/>
          <w:b/>
        </w:rPr>
        <w:t>Completeness</w:t>
      </w:r>
      <w:r>
        <w:rPr>
          <w:rFonts w:cstheme="minorHAnsi"/>
          <w:b/>
        </w:rPr>
        <w:t>:</w:t>
      </w:r>
      <w:r>
        <w:rPr>
          <w:rFonts w:cstheme="minorHAnsi"/>
        </w:rPr>
        <w:t xml:space="preserve"> Do we have all the data needed that represents all the information related to a real world entity? Moreover, is the data related or linked to this set complete as well? </w:t>
      </w:r>
      <w:r w:rsidR="0047737A">
        <w:rPr>
          <w:rFonts w:cstheme="minorHAnsi"/>
        </w:rPr>
        <w:t>I.e</w:t>
      </w:r>
      <w:r>
        <w:rPr>
          <w:rFonts w:cstheme="minorHAnsi"/>
        </w:rPr>
        <w:t>. All European countries, all the French cities, all the street addresses, all the postal codes … etc.</w:t>
      </w:r>
    </w:p>
    <w:p w:rsidR="00846355" w:rsidRDefault="00B97F49" w:rsidP="00B97F49">
      <w:pPr>
        <w:pStyle w:val="ListParagraph"/>
        <w:numPr>
          <w:ilvl w:val="0"/>
          <w:numId w:val="1"/>
        </w:numPr>
        <w:rPr>
          <w:rFonts w:cstheme="minorHAnsi"/>
        </w:rPr>
      </w:pPr>
      <w:r w:rsidRPr="00B97F49">
        <w:rPr>
          <w:rFonts w:cstheme="minorHAnsi"/>
          <w:b/>
        </w:rPr>
        <w:t>Typing</w:t>
      </w:r>
      <w:r w:rsidRPr="001A39A2">
        <w:rPr>
          <w:rFonts w:cstheme="minorHAnsi"/>
        </w:rPr>
        <w:t xml:space="preserve">: are the nodes properly typed as resources or just </w:t>
      </w:r>
      <w:r w:rsidR="00113009" w:rsidRPr="001A39A2">
        <w:rPr>
          <w:rFonts w:cstheme="minorHAnsi"/>
        </w:rPr>
        <w:t>as string literals</w:t>
      </w:r>
      <w:r w:rsidR="00113009">
        <w:rPr>
          <w:rFonts w:cstheme="minorHAnsi"/>
        </w:rPr>
        <w:t>? Having the node properly typed will allow users to ask more questions and infer facts about a certain entity.</w:t>
      </w:r>
    </w:p>
    <w:p w:rsidR="004D5413" w:rsidRPr="00FD7C97" w:rsidRDefault="00EC0FDC" w:rsidP="00EC0FDC">
      <w:pPr>
        <w:pStyle w:val="ListParagraph"/>
        <w:numPr>
          <w:ilvl w:val="0"/>
          <w:numId w:val="1"/>
        </w:numPr>
        <w:rPr>
          <w:rFonts w:cstheme="minorHAnsi"/>
        </w:rPr>
      </w:pPr>
      <w:r w:rsidRPr="00EC0FDC">
        <w:rPr>
          <w:rFonts w:eastAsia="Times New Roman" w:cstheme="minorHAnsi"/>
          <w:b/>
          <w:iCs/>
          <w:color w:val="000000"/>
          <w:lang w:eastAsia="fr-FR"/>
        </w:rPr>
        <w:t>Provenance:</w:t>
      </w:r>
      <w:r w:rsidR="004D5413" w:rsidRPr="00EC0FDC">
        <w:rPr>
          <w:rFonts w:eastAsia="Times New Roman" w:cstheme="minorHAnsi"/>
          <w:b/>
          <w:iCs/>
          <w:color w:val="000000"/>
          <w:lang w:eastAsia="fr-FR"/>
        </w:rPr>
        <w:t xml:space="preserve"> </w:t>
      </w:r>
      <w:r w:rsidR="004D5413" w:rsidRPr="00EC0FDC">
        <w:rPr>
          <w:rFonts w:eastAsia="Times New Roman" w:cstheme="minorHAnsi"/>
          <w:iCs/>
          <w:color w:val="000000"/>
          <w:lang w:eastAsia="fr-FR"/>
        </w:rPr>
        <w:t>provenance</w:t>
      </w:r>
      <w:r w:rsidR="004D5413" w:rsidRPr="00EC0FDC">
        <w:rPr>
          <w:rFonts w:eastAsia="Times New Roman" w:cstheme="minorHAnsi"/>
          <w:color w:val="000000"/>
          <w:lang w:eastAsia="fr-FR"/>
        </w:rPr>
        <w:t xml:space="preserve"> in the </w:t>
      </w:r>
      <w:r w:rsidR="004D5413" w:rsidRPr="004D5413">
        <w:rPr>
          <w:rFonts w:eastAsia="Times New Roman" w:cstheme="minorHAnsi"/>
          <w:color w:val="000000"/>
          <w:lang w:eastAsia="fr-FR"/>
        </w:rPr>
        <w:t>Semantic</w:t>
      </w:r>
      <w:r w:rsidR="004D5413" w:rsidRPr="00EC0FDC">
        <w:rPr>
          <w:rFonts w:eastAsia="Times New Roman" w:cstheme="minorHAnsi"/>
          <w:color w:val="000000"/>
          <w:lang w:eastAsia="fr-FR"/>
        </w:rPr>
        <w:t xml:space="preserve"> Web is considered as one of the most important indicators of "quality."  </w:t>
      </w:r>
      <w:r w:rsidRPr="00EC0FDC">
        <w:rPr>
          <w:rFonts w:eastAsia="Times New Roman" w:cstheme="minorHAnsi"/>
          <w:color w:val="000000"/>
          <w:lang w:eastAsia="fr-FR"/>
        </w:rPr>
        <w:t>Data sets</w:t>
      </w:r>
      <w:r w:rsidR="004D5413" w:rsidRPr="00EC0FDC">
        <w:rPr>
          <w:rFonts w:eastAsia="Times New Roman" w:cstheme="minorHAnsi"/>
          <w:color w:val="000000"/>
          <w:lang w:eastAsia="fr-FR"/>
        </w:rPr>
        <w:t xml:space="preserve"> can be used or rejected depending on the availability of sufficient and/or relevant metadata attached.</w:t>
      </w:r>
    </w:p>
    <w:p w:rsidR="00FD7C97" w:rsidRDefault="00FD7C97" w:rsidP="00FD7C97">
      <w:pPr>
        <w:pStyle w:val="ListParagraph"/>
        <w:numPr>
          <w:ilvl w:val="0"/>
          <w:numId w:val="1"/>
        </w:numPr>
        <w:rPr>
          <w:rFonts w:cstheme="minorHAnsi"/>
        </w:rPr>
      </w:pPr>
      <w:r w:rsidRPr="00FD7C97">
        <w:rPr>
          <w:rFonts w:cstheme="minorHAnsi"/>
          <w:b/>
        </w:rPr>
        <w:t>Versatility</w:t>
      </w:r>
      <w:r w:rsidRPr="001A39A2">
        <w:rPr>
          <w:rFonts w:cstheme="minorHAnsi"/>
        </w:rPr>
        <w:t>: Can the data provided be presented using alternative representations, this can be achieved by conversion into various formats and that the data source enable</w:t>
      </w:r>
      <w:r>
        <w:rPr>
          <w:rFonts w:cstheme="minorHAnsi"/>
        </w:rPr>
        <w:t>s</w:t>
      </w:r>
      <w:r w:rsidRPr="001A39A2">
        <w:rPr>
          <w:rFonts w:cstheme="minorHAnsi"/>
        </w:rPr>
        <w:t xml:space="preserve"> content negotiation.</w:t>
      </w:r>
    </w:p>
    <w:p w:rsidR="00277937" w:rsidRPr="00FD7C97" w:rsidRDefault="00277937" w:rsidP="00FD7C97">
      <w:pPr>
        <w:pStyle w:val="ListParagraph"/>
        <w:numPr>
          <w:ilvl w:val="0"/>
          <w:numId w:val="1"/>
        </w:numPr>
        <w:rPr>
          <w:rFonts w:cstheme="minorHAnsi"/>
        </w:rPr>
      </w:pPr>
      <w:r>
        <w:rPr>
          <w:rFonts w:cstheme="minorHAnsi"/>
          <w:b/>
        </w:rPr>
        <w:t>Traceability</w:t>
      </w:r>
      <w:r w:rsidRPr="00277937">
        <w:rPr>
          <w:rFonts w:cstheme="minorHAnsi"/>
        </w:rPr>
        <w:t>:</w:t>
      </w:r>
      <w:r>
        <w:rPr>
          <w:rFonts w:cstheme="minorHAnsi"/>
        </w:rPr>
        <w:t xml:space="preserve"> can we identify the different sources of my data? Can I tell what portions of my data came from where?</w:t>
      </w:r>
    </w:p>
    <w:p w:rsidR="007C55D3" w:rsidRPr="00EC0FDC" w:rsidRDefault="007C55D3" w:rsidP="007C55D3">
      <w:pPr>
        <w:pStyle w:val="ListParagraph"/>
        <w:rPr>
          <w:rFonts w:cstheme="minorHAnsi"/>
        </w:rPr>
      </w:pPr>
    </w:p>
    <w:p w:rsidR="00440CE8" w:rsidRDefault="00440CE8" w:rsidP="00440CE8">
      <w:pPr>
        <w:pStyle w:val="ListParagraph"/>
        <w:numPr>
          <w:ilvl w:val="0"/>
          <w:numId w:val="1"/>
        </w:numPr>
        <w:ind w:left="450"/>
        <w:rPr>
          <w:rFonts w:cstheme="minorHAnsi"/>
        </w:rPr>
      </w:pPr>
      <w:r>
        <w:rPr>
          <w:rFonts w:cstheme="minorHAnsi"/>
          <w:b/>
        </w:rPr>
        <w:t>Modeling related measures:</w:t>
      </w:r>
      <w:r w:rsidR="00777811">
        <w:rPr>
          <w:rFonts w:cstheme="minorHAnsi"/>
        </w:rPr>
        <w:t xml:space="preserve"> </w:t>
      </w:r>
      <w:r w:rsidR="00EC0FDC">
        <w:rPr>
          <w:rFonts w:cstheme="minorHAnsi"/>
          <w:color w:val="000000"/>
          <w:shd w:val="clear" w:color="auto" w:fill="FFFFFF"/>
        </w:rPr>
        <w:t>a very important aspect that affects the quality of a</w:t>
      </w:r>
      <w:r w:rsidR="00EC0FDC" w:rsidRPr="004D5413">
        <w:rPr>
          <w:rFonts w:cstheme="minorHAnsi"/>
          <w:color w:val="000000"/>
          <w:shd w:val="clear" w:color="auto" w:fill="FFFFFF"/>
        </w:rPr>
        <w:t xml:space="preserve"> dataset is the</w:t>
      </w:r>
      <w:r w:rsidR="00EC0FDC" w:rsidRPr="004D5413">
        <w:rPr>
          <w:rStyle w:val="apple-converted-space"/>
          <w:rFonts w:cstheme="minorHAnsi"/>
          <w:color w:val="000000"/>
          <w:shd w:val="clear" w:color="auto" w:fill="FFFFFF"/>
        </w:rPr>
        <w:t> </w:t>
      </w:r>
      <w:r w:rsidR="00EC0FDC" w:rsidRPr="00EC0FDC">
        <w:rPr>
          <w:rStyle w:val="Strong"/>
          <w:rFonts w:cstheme="minorHAnsi"/>
          <w:b w:val="0"/>
          <w:color w:val="000000"/>
          <w:shd w:val="clear" w:color="auto" w:fill="FFFFFF"/>
        </w:rPr>
        <w:t>quality and suitability of its data model</w:t>
      </w:r>
      <w:r w:rsidR="00EC0FDC" w:rsidRPr="004D5413">
        <w:rPr>
          <w:rStyle w:val="apple-converted-space"/>
          <w:rFonts w:cstheme="minorHAnsi"/>
          <w:color w:val="000000"/>
          <w:shd w:val="clear" w:color="auto" w:fill="FFFFFF"/>
        </w:rPr>
        <w:t> </w:t>
      </w:r>
      <w:r w:rsidR="00AE5C96">
        <w:rPr>
          <w:rFonts w:cstheme="minorHAnsi"/>
          <w:color w:val="000000"/>
          <w:shd w:val="clear" w:color="auto" w:fill="FFFFFF"/>
        </w:rPr>
        <w:t>with the intended usage, a model`s quality strongly depends on the following aspects:</w:t>
      </w:r>
    </w:p>
    <w:p w:rsidR="00777811" w:rsidRPr="00B97F49" w:rsidRDefault="0047737A" w:rsidP="00777811">
      <w:pPr>
        <w:pStyle w:val="ListParagraph"/>
        <w:numPr>
          <w:ilvl w:val="0"/>
          <w:numId w:val="1"/>
        </w:numPr>
        <w:rPr>
          <w:rFonts w:cstheme="minorHAnsi"/>
        </w:rPr>
      </w:pPr>
      <w:r>
        <w:rPr>
          <w:rFonts w:cstheme="minorHAnsi"/>
          <w:b/>
        </w:rPr>
        <w:t>Modeling c</w:t>
      </w:r>
      <w:r w:rsidR="00777811" w:rsidRPr="00777811">
        <w:rPr>
          <w:rFonts w:cstheme="minorHAnsi"/>
          <w:b/>
        </w:rPr>
        <w:t>orrectness</w:t>
      </w:r>
      <w:r w:rsidR="00777811">
        <w:rPr>
          <w:rFonts w:cstheme="minorHAnsi"/>
        </w:rPr>
        <w:t>:</w:t>
      </w:r>
      <w:r>
        <w:rPr>
          <w:rFonts w:cstheme="minorHAnsi"/>
        </w:rPr>
        <w:t xml:space="preserve"> Is the data structure properly modeled and presented? </w:t>
      </w:r>
    </w:p>
    <w:p w:rsidR="00846355" w:rsidRPr="005C5A22" w:rsidRDefault="0047737A" w:rsidP="00846355">
      <w:pPr>
        <w:pStyle w:val="ListParagraph"/>
        <w:numPr>
          <w:ilvl w:val="0"/>
          <w:numId w:val="1"/>
        </w:numPr>
        <w:rPr>
          <w:rFonts w:cstheme="minorHAnsi"/>
          <w:b/>
        </w:rPr>
      </w:pPr>
      <w:r w:rsidRPr="0047737A">
        <w:rPr>
          <w:rFonts w:cstheme="minorHAnsi"/>
          <w:b/>
        </w:rPr>
        <w:t xml:space="preserve">Modeling granularity: </w:t>
      </w:r>
      <w:r w:rsidR="004D5413" w:rsidRPr="001A39A2">
        <w:rPr>
          <w:rFonts w:cstheme="minorHAnsi"/>
        </w:rPr>
        <w:t>does the model capture enough information to be useful</w:t>
      </w:r>
      <w:r w:rsidR="004D5413">
        <w:rPr>
          <w:rFonts w:cstheme="minorHAnsi"/>
        </w:rPr>
        <w:t>?</w:t>
      </w:r>
    </w:p>
    <w:p w:rsidR="005C5A22" w:rsidRPr="005C5A22" w:rsidRDefault="00D624B7" w:rsidP="00846355">
      <w:pPr>
        <w:pStyle w:val="ListParagraph"/>
        <w:numPr>
          <w:ilvl w:val="0"/>
          <w:numId w:val="1"/>
        </w:numPr>
        <w:rPr>
          <w:rFonts w:cstheme="minorHAnsi"/>
          <w:b/>
        </w:rPr>
      </w:pPr>
      <w:r>
        <w:rPr>
          <w:b/>
          <w:color w:val="000000"/>
        </w:rPr>
        <w:t xml:space="preserve">Modeling </w:t>
      </w:r>
      <w:r w:rsidR="00FB22D8">
        <w:rPr>
          <w:b/>
          <w:color w:val="000000"/>
        </w:rPr>
        <w:t>c</w:t>
      </w:r>
      <w:bookmarkStart w:id="0" w:name="_GoBack"/>
      <w:bookmarkEnd w:id="0"/>
      <w:r w:rsidR="005C5A22" w:rsidRPr="005C5A22">
        <w:rPr>
          <w:b/>
          <w:color w:val="000000"/>
        </w:rPr>
        <w:t>onsistency</w:t>
      </w:r>
      <w:r w:rsidR="005C5A22">
        <w:rPr>
          <w:b/>
          <w:color w:val="000000"/>
        </w:rPr>
        <w:t xml:space="preserve">: </w:t>
      </w:r>
      <w:r w:rsidR="005C5A22">
        <w:rPr>
          <w:color w:val="000000"/>
        </w:rPr>
        <w:t>do I have to ask for many permutations of the same query or is the direction of relations consistently done?</w:t>
      </w:r>
    </w:p>
    <w:p w:rsidR="00DE0565" w:rsidRPr="00DE0565" w:rsidRDefault="00DE0565" w:rsidP="00DE0565">
      <w:pPr>
        <w:pStyle w:val="ListParagraph"/>
        <w:rPr>
          <w:rFonts w:cstheme="minorHAnsi"/>
          <w:b/>
        </w:rPr>
      </w:pPr>
    </w:p>
    <w:p w:rsidR="00DE0565" w:rsidRDefault="00DE0565" w:rsidP="00DE0565">
      <w:pPr>
        <w:pStyle w:val="ListParagraph"/>
        <w:numPr>
          <w:ilvl w:val="0"/>
          <w:numId w:val="1"/>
        </w:numPr>
        <w:ind w:left="450"/>
        <w:rPr>
          <w:rFonts w:cstheme="minorHAnsi"/>
          <w:b/>
        </w:rPr>
      </w:pPr>
      <w:r>
        <w:rPr>
          <w:rFonts w:cstheme="minorHAnsi"/>
          <w:b/>
        </w:rPr>
        <w:t>Datasets linkage measures:</w:t>
      </w:r>
    </w:p>
    <w:p w:rsidR="00DE0565" w:rsidRPr="00807B80" w:rsidRDefault="00DE0565" w:rsidP="00DE0565">
      <w:pPr>
        <w:pStyle w:val="ListParagraph"/>
        <w:numPr>
          <w:ilvl w:val="0"/>
          <w:numId w:val="1"/>
        </w:numPr>
        <w:rPr>
          <w:rFonts w:cstheme="minorHAnsi"/>
          <w:b/>
        </w:rPr>
      </w:pPr>
      <w:r w:rsidRPr="00DE0565">
        <w:rPr>
          <w:rFonts w:cstheme="minorHAnsi"/>
          <w:b/>
        </w:rPr>
        <w:t>Connectedness</w:t>
      </w:r>
      <w:r w:rsidRPr="00EC0FDC">
        <w:rPr>
          <w:rFonts w:cstheme="minorHAnsi"/>
        </w:rPr>
        <w:t>: is the combination of datasets done at the correct points</w:t>
      </w:r>
      <w:r w:rsidR="0060095E">
        <w:rPr>
          <w:rFonts w:cstheme="minorHAnsi"/>
        </w:rPr>
        <w:t>?</w:t>
      </w:r>
    </w:p>
    <w:p w:rsidR="00807B80" w:rsidRPr="005C5A22" w:rsidRDefault="00807B80" w:rsidP="00DE0565">
      <w:pPr>
        <w:pStyle w:val="ListParagraph"/>
        <w:numPr>
          <w:ilvl w:val="0"/>
          <w:numId w:val="1"/>
        </w:numPr>
        <w:rPr>
          <w:rFonts w:cstheme="minorHAnsi"/>
          <w:b/>
        </w:rPr>
      </w:pPr>
      <w:r w:rsidRPr="00807B80">
        <w:rPr>
          <w:rFonts w:cstheme="minorHAnsi"/>
          <w:b/>
        </w:rPr>
        <w:t>Isomorphism</w:t>
      </w:r>
      <w:r w:rsidRPr="00EC0FDC">
        <w:rPr>
          <w:rFonts w:cstheme="minorHAnsi"/>
        </w:rPr>
        <w:t>: are the combined datasets modeled in a compatible way</w:t>
      </w:r>
      <w:r w:rsidR="0060095E">
        <w:rPr>
          <w:rFonts w:cstheme="minorHAnsi"/>
        </w:rPr>
        <w:t>? Are the combined models reconciled?</w:t>
      </w:r>
    </w:p>
    <w:p w:rsidR="005C5A22" w:rsidRPr="0060095E" w:rsidRDefault="005C5A22" w:rsidP="00DE0565">
      <w:pPr>
        <w:pStyle w:val="ListParagraph"/>
        <w:numPr>
          <w:ilvl w:val="0"/>
          <w:numId w:val="1"/>
        </w:numPr>
        <w:rPr>
          <w:rFonts w:cstheme="minorHAnsi"/>
          <w:b/>
        </w:rPr>
      </w:pPr>
      <w:r w:rsidRPr="005C5A22">
        <w:rPr>
          <w:rFonts w:cstheme="minorHAnsi"/>
          <w:b/>
        </w:rPr>
        <w:t>Directionality</w:t>
      </w:r>
      <w:r w:rsidRPr="00EC0FDC">
        <w:rPr>
          <w:rFonts w:cstheme="minorHAnsi"/>
        </w:rPr>
        <w:t>: is the data consistent in the direction of relations</w:t>
      </w:r>
      <w:r>
        <w:rPr>
          <w:rFonts w:cstheme="minorHAnsi"/>
        </w:rPr>
        <w:t xml:space="preserve">? </w:t>
      </w:r>
    </w:p>
    <w:p w:rsidR="0060095E" w:rsidRPr="0060095E" w:rsidRDefault="0060095E" w:rsidP="0060095E">
      <w:pPr>
        <w:pStyle w:val="ListParagraph"/>
        <w:rPr>
          <w:rFonts w:cstheme="minorHAnsi"/>
          <w:b/>
        </w:rPr>
      </w:pPr>
    </w:p>
    <w:p w:rsidR="00846355" w:rsidRPr="0060095E" w:rsidRDefault="0060095E" w:rsidP="0060095E">
      <w:pPr>
        <w:pStyle w:val="ListParagraph"/>
        <w:numPr>
          <w:ilvl w:val="0"/>
          <w:numId w:val="1"/>
        </w:numPr>
        <w:ind w:left="450"/>
        <w:rPr>
          <w:rFonts w:cstheme="minorHAnsi"/>
          <w:b/>
        </w:rPr>
      </w:pPr>
      <w:r>
        <w:rPr>
          <w:rFonts w:cstheme="minorHAnsi"/>
          <w:b/>
        </w:rPr>
        <w:t xml:space="preserve">Global quality measure (I </w:t>
      </w:r>
      <w:proofErr w:type="spellStart"/>
      <w:r>
        <w:rPr>
          <w:rFonts w:cstheme="minorHAnsi"/>
          <w:b/>
        </w:rPr>
        <w:t>donno</w:t>
      </w:r>
      <w:proofErr w:type="spellEnd"/>
      <w:r>
        <w:rPr>
          <w:rFonts w:cstheme="minorHAnsi"/>
          <w:b/>
        </w:rPr>
        <w:t xml:space="preserve"> about the name here but it’s a measure that is applied for the source, the core data, the model and the links): </w:t>
      </w:r>
      <w:r>
        <w:rPr>
          <w:rFonts w:cstheme="minorHAnsi"/>
        </w:rPr>
        <w:t>These quality measures are applicable to all different aspects of a Semantic system (the data source, the core data, the model and the links).</w:t>
      </w:r>
    </w:p>
    <w:p w:rsidR="00846355" w:rsidRDefault="00B333AD" w:rsidP="00846355">
      <w:pPr>
        <w:pStyle w:val="ListParagraph"/>
        <w:numPr>
          <w:ilvl w:val="0"/>
          <w:numId w:val="1"/>
        </w:numPr>
        <w:rPr>
          <w:rFonts w:cstheme="minorHAnsi"/>
        </w:rPr>
      </w:pPr>
      <w:r w:rsidRPr="00B333AD">
        <w:rPr>
          <w:rFonts w:cstheme="minorHAnsi"/>
          <w:b/>
        </w:rPr>
        <w:t>Timeliness</w:t>
      </w:r>
      <w:r w:rsidR="00846355" w:rsidRPr="001A39A2">
        <w:rPr>
          <w:rFonts w:cstheme="minorHAnsi"/>
        </w:rPr>
        <w:t xml:space="preserve">: </w:t>
      </w:r>
      <w:r w:rsidR="0060095E">
        <w:rPr>
          <w:rFonts w:cstheme="minorHAnsi"/>
        </w:rPr>
        <w:t>Is the information up-to date, does the data source contain the latest core data presented with the last updated model? Are the links from and to the data source updated to the latest references?</w:t>
      </w:r>
      <w:r w:rsidRPr="00B333AD">
        <w:rPr>
          <w:rFonts w:cstheme="minorHAnsi"/>
        </w:rPr>
        <w:t xml:space="preserve"> </w:t>
      </w:r>
      <w:r w:rsidRPr="001A39A2">
        <w:rPr>
          <w:rFonts w:cstheme="minorHAnsi"/>
        </w:rPr>
        <w:t xml:space="preserve">To achieve that a source can state the updates and validations frequency in the </w:t>
      </w:r>
      <w:proofErr w:type="spellStart"/>
      <w:r w:rsidRPr="001A39A2">
        <w:rPr>
          <w:rFonts w:cstheme="minorHAnsi"/>
          <w:i/>
        </w:rPr>
        <w:t>changefreq</w:t>
      </w:r>
      <w:proofErr w:type="spellEnd"/>
      <w:r w:rsidRPr="001A39A2">
        <w:rPr>
          <w:rFonts w:cstheme="minorHAnsi"/>
        </w:rPr>
        <w:t xml:space="preserve"> attribute or by clearly identifying the last update or modification timestamp. Failing in updating the source data will increase the change that the referenced URIs have changed, so another aspect of up-to-date information is the de</w:t>
      </w:r>
      <w:r>
        <w:rPr>
          <w:rFonts w:cstheme="minorHAnsi"/>
        </w:rPr>
        <w:t>-</w:t>
      </w:r>
      <w:proofErr w:type="spellStart"/>
      <w:r>
        <w:rPr>
          <w:rFonts w:cstheme="minorHAnsi"/>
        </w:rPr>
        <w:t>referenc</w:t>
      </w:r>
      <w:r w:rsidRPr="001A39A2">
        <w:rPr>
          <w:rFonts w:cstheme="minorHAnsi"/>
        </w:rPr>
        <w:t>ability</w:t>
      </w:r>
      <w:proofErr w:type="spellEnd"/>
      <w:r w:rsidRPr="001A39A2">
        <w:rPr>
          <w:rFonts w:cstheme="minorHAnsi"/>
        </w:rPr>
        <w:t xml:space="preserve"> of all internal and external URIs.</w:t>
      </w:r>
    </w:p>
    <w:p w:rsidR="00277937" w:rsidRDefault="00277937" w:rsidP="00846355">
      <w:pPr>
        <w:pStyle w:val="ListParagraph"/>
        <w:numPr>
          <w:ilvl w:val="0"/>
          <w:numId w:val="1"/>
        </w:numPr>
        <w:rPr>
          <w:rFonts w:cstheme="minorHAnsi"/>
        </w:rPr>
      </w:pPr>
      <w:r>
        <w:rPr>
          <w:rFonts w:cstheme="minorHAnsi"/>
          <w:b/>
        </w:rPr>
        <w:t>History</w:t>
      </w:r>
      <w:r w:rsidRPr="00277937">
        <w:rPr>
          <w:rFonts w:cstheme="minorHAnsi"/>
        </w:rPr>
        <w:t>:</w:t>
      </w:r>
      <w:r>
        <w:rPr>
          <w:rFonts w:cstheme="minorHAnsi"/>
        </w:rPr>
        <w:t xml:space="preserve"> Can we keep track of who edited my data and when?</w:t>
      </w:r>
    </w:p>
    <w:p w:rsidR="00846355" w:rsidRDefault="00B333AD" w:rsidP="00B333AD">
      <w:pPr>
        <w:pStyle w:val="ListParagraph"/>
        <w:numPr>
          <w:ilvl w:val="0"/>
          <w:numId w:val="1"/>
        </w:numPr>
        <w:rPr>
          <w:rFonts w:cstheme="minorHAnsi"/>
        </w:rPr>
      </w:pPr>
      <w:r>
        <w:rPr>
          <w:rFonts w:cstheme="minorHAnsi"/>
          <w:b/>
        </w:rPr>
        <w:t>Freshness</w:t>
      </w:r>
      <w:r w:rsidRPr="00B333AD">
        <w:rPr>
          <w:rFonts w:cstheme="minorHAnsi"/>
        </w:rPr>
        <w:t>:</w:t>
      </w:r>
      <w:r>
        <w:rPr>
          <w:rFonts w:cstheme="minorHAnsi"/>
        </w:rPr>
        <w:t xml:space="preserve"> The ability to replicate the remote repository into local triple store and maintain the timeliness of the replica.</w:t>
      </w:r>
    </w:p>
    <w:p w:rsidR="0026334B" w:rsidRPr="001A39A2" w:rsidRDefault="0026334B">
      <w:pPr>
        <w:rPr>
          <w:rFonts w:cstheme="min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9081"/>
      </w:tblGrid>
      <w:tr w:rsidR="00BC5EA0" w:rsidRPr="001A39A2" w:rsidTr="00E83750">
        <w:trPr>
          <w:trHeight w:val="5909"/>
          <w:tblCellSpacing w:w="15" w:type="dxa"/>
        </w:trPr>
        <w:tc>
          <w:tcPr>
            <w:tcW w:w="0" w:type="auto"/>
            <w:hideMark/>
          </w:tcPr>
          <w:p w:rsidR="00BC5EA0" w:rsidRPr="00E83750" w:rsidRDefault="00BC5EA0" w:rsidP="00E83750">
            <w:pPr>
              <w:pStyle w:val="Bibliography"/>
              <w:jc w:val="right"/>
              <w:rPr>
                <w:rFonts w:asciiTheme="minorHAnsi" w:eastAsiaTheme="minorEastAsia" w:hAnsiTheme="minorHAnsi" w:cstheme="minorHAnsi"/>
                <w:noProof/>
                <w:color w:val="000000" w:themeColor="text1"/>
                <w:sz w:val="22"/>
                <w:szCs w:val="22"/>
              </w:rPr>
            </w:pPr>
          </w:p>
        </w:tc>
        <w:tc>
          <w:tcPr>
            <w:tcW w:w="0" w:type="auto"/>
            <w:hideMark/>
          </w:tcPr>
          <w:p w:rsidR="00614973" w:rsidRPr="00E83750" w:rsidRDefault="00E83750" w:rsidP="00E83750">
            <w:pPr>
              <w:pStyle w:val="Bibliography"/>
              <w:rPr>
                <w:rFonts w:asciiTheme="minorHAnsi" w:hAnsiTheme="minorHAnsi" w:cstheme="minorHAnsi"/>
                <w:noProof/>
                <w:color w:val="000000" w:themeColor="text1"/>
                <w:sz w:val="22"/>
                <w:szCs w:val="22"/>
              </w:rPr>
            </w:pPr>
            <w:r w:rsidRPr="00E83750">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1</w:t>
            </w:r>
            <w:r w:rsidRPr="00E83750">
              <w:rPr>
                <w:rFonts w:asciiTheme="minorHAnsi" w:hAnsiTheme="minorHAnsi" w:cstheme="minorHAnsi"/>
                <w:color w:val="000000" w:themeColor="text1"/>
                <w:sz w:val="22"/>
                <w:szCs w:val="22"/>
              </w:rPr>
              <w:t xml:space="preserve">] </w:t>
            </w:r>
            <w:r w:rsidR="00BC5EA0" w:rsidRPr="00E83750">
              <w:rPr>
                <w:rFonts w:asciiTheme="minorHAnsi" w:hAnsiTheme="minorHAnsi" w:cstheme="minorHAnsi"/>
                <w:noProof/>
                <w:color w:val="000000" w:themeColor="text1"/>
                <w:sz w:val="22"/>
                <w:szCs w:val="22"/>
              </w:rPr>
              <w:t xml:space="preserve">Danah Boyd and Kate Crawford, "Six Provocations for Big Data," </w:t>
            </w:r>
            <w:r w:rsidR="00BC5EA0" w:rsidRPr="00E83750">
              <w:rPr>
                <w:rFonts w:asciiTheme="minorHAnsi" w:hAnsiTheme="minorHAnsi" w:cstheme="minorHAnsi"/>
                <w:iCs/>
                <w:noProof/>
                <w:color w:val="000000" w:themeColor="text1"/>
                <w:sz w:val="22"/>
                <w:szCs w:val="22"/>
              </w:rPr>
              <w:t>Computer and Information Science</w:t>
            </w:r>
            <w:r w:rsidR="00BC5EA0" w:rsidRPr="00E83750">
              <w:rPr>
                <w:rFonts w:asciiTheme="minorHAnsi" w:hAnsiTheme="minorHAnsi" w:cstheme="minorHAnsi"/>
                <w:noProof/>
                <w:color w:val="000000" w:themeColor="text1"/>
                <w:sz w:val="22"/>
                <w:szCs w:val="22"/>
              </w:rPr>
              <w:t>, vol. 123, no. 1, 2011.</w:t>
            </w:r>
          </w:p>
          <w:p w:rsidR="006653B9" w:rsidRPr="00E83750" w:rsidRDefault="006653B9" w:rsidP="00E83750">
            <w:pPr>
              <w:rPr>
                <w:rFonts w:cstheme="minorHAnsi"/>
                <w:color w:val="000000" w:themeColor="text1"/>
              </w:rPr>
            </w:pPr>
            <w:r w:rsidRPr="00E83750">
              <w:rPr>
                <w:rFonts w:cstheme="minorHAnsi"/>
                <w:color w:val="000000" w:themeColor="text1"/>
              </w:rPr>
              <w:t xml:space="preserve">[2] </w:t>
            </w:r>
            <w:hyperlink r:id="rId7" w:history="1">
              <w:r w:rsidRPr="00E83750">
                <w:rPr>
                  <w:rStyle w:val="Hyperlink"/>
                  <w:rFonts w:cstheme="minorHAnsi"/>
                  <w:color w:val="000000" w:themeColor="text1"/>
                  <w:u w:val="none"/>
                </w:rPr>
                <w:t>http://www.w3.org/DesignIssues/Semantic.html</w:t>
              </w:r>
            </w:hyperlink>
          </w:p>
          <w:p w:rsidR="00614973" w:rsidRPr="00E83750" w:rsidRDefault="00614973" w:rsidP="00E83750">
            <w:pPr>
              <w:rPr>
                <w:rFonts w:cstheme="minorHAnsi"/>
                <w:color w:val="000000" w:themeColor="text1"/>
              </w:rPr>
            </w:pPr>
            <w:r w:rsidRPr="00E83750">
              <w:rPr>
                <w:rFonts w:cstheme="minorHAnsi"/>
                <w:color w:val="000000" w:themeColor="text1"/>
              </w:rPr>
              <w:t xml:space="preserve">[3] </w:t>
            </w:r>
            <w:proofErr w:type="spellStart"/>
            <w:proofErr w:type="gramStart"/>
            <w:r w:rsidRPr="00E83750">
              <w:rPr>
                <w:rFonts w:cstheme="minorHAnsi"/>
                <w:color w:val="000000" w:themeColor="text1"/>
              </w:rPr>
              <w:t>tim</w:t>
            </w:r>
            <w:proofErr w:type="spellEnd"/>
            <w:proofErr w:type="gramEnd"/>
            <w:r w:rsidRPr="00E83750">
              <w:rPr>
                <w:rFonts w:cstheme="minorHAnsi"/>
                <w:color w:val="000000" w:themeColor="text1"/>
              </w:rPr>
              <w:t xml:space="preserve"> </w:t>
            </w:r>
            <w:proofErr w:type="spellStart"/>
            <w:r w:rsidRPr="00E83750">
              <w:rPr>
                <w:rFonts w:cstheme="minorHAnsi"/>
                <w:color w:val="000000" w:themeColor="text1"/>
              </w:rPr>
              <w:t>berners-lee</w:t>
            </w:r>
            <w:proofErr w:type="spellEnd"/>
            <w:r w:rsidRPr="00E83750">
              <w:rPr>
                <w:rFonts w:cstheme="minorHAnsi"/>
                <w:color w:val="000000" w:themeColor="text1"/>
              </w:rPr>
              <w:t xml:space="preserve"> weaving the web. Harper, San Francisco, 1999</w:t>
            </w:r>
          </w:p>
          <w:p w:rsidR="0026334B" w:rsidRPr="00E83750" w:rsidRDefault="0026334B" w:rsidP="00E83750">
            <w:pPr>
              <w:rPr>
                <w:rFonts w:cstheme="minorHAnsi"/>
                <w:bCs/>
                <w:color w:val="000000" w:themeColor="text1"/>
              </w:rPr>
            </w:pPr>
            <w:r w:rsidRPr="00E83750">
              <w:rPr>
                <w:rFonts w:cstheme="minorHAnsi"/>
                <w:color w:val="000000" w:themeColor="text1"/>
              </w:rPr>
              <w:t>[4]</w:t>
            </w:r>
            <w:r w:rsidRPr="00E83750">
              <w:rPr>
                <w:rFonts w:cstheme="minorHAnsi"/>
                <w:bCs/>
                <w:color w:val="000000" w:themeColor="text1"/>
              </w:rPr>
              <w:t xml:space="preserve"> Improving Data Quality Through Effective Use of Data Semantics</w:t>
            </w:r>
          </w:p>
          <w:p w:rsidR="007456B3" w:rsidRPr="00E83750" w:rsidRDefault="007456B3" w:rsidP="00E83750">
            <w:pPr>
              <w:rPr>
                <w:rFonts w:cstheme="minorHAnsi"/>
                <w:color w:val="000000" w:themeColor="text1"/>
                <w:shd w:val="clear" w:color="auto" w:fill="FFFFFF"/>
              </w:rPr>
            </w:pPr>
            <w:r w:rsidRPr="00E83750">
              <w:rPr>
                <w:rFonts w:cstheme="minorHAnsi"/>
                <w:bCs/>
                <w:color w:val="000000" w:themeColor="text1"/>
              </w:rPr>
              <w:t>[5]</w:t>
            </w:r>
            <w:r w:rsidRPr="00E83750">
              <w:rPr>
                <w:rFonts w:cstheme="minorHAnsi"/>
                <w:color w:val="000000" w:themeColor="text1"/>
              </w:rPr>
              <w:t xml:space="preserve"> </w:t>
            </w:r>
            <w:hyperlink r:id="rId8" w:history="1">
              <w:r w:rsidRPr="00E83750">
                <w:rPr>
                  <w:rStyle w:val="Hyperlink"/>
                  <w:rFonts w:cstheme="minorHAnsi"/>
                  <w:color w:val="000000" w:themeColor="text1"/>
                  <w:u w:val="none"/>
                  <w:shd w:val="clear" w:color="auto" w:fill="FFFFFF"/>
                </w:rPr>
                <w:t>Principles of</w:t>
              </w:r>
              <w:r w:rsidRPr="00E83750">
                <w:rPr>
                  <w:rStyle w:val="apple-converted-space"/>
                  <w:rFonts w:cstheme="minorHAnsi"/>
                  <w:color w:val="000000" w:themeColor="text1"/>
                  <w:shd w:val="clear" w:color="auto" w:fill="FFFFFF"/>
                </w:rPr>
                <w:t> </w:t>
              </w:r>
              <w:r w:rsidRPr="00E83750">
                <w:rPr>
                  <w:rStyle w:val="hilite2"/>
                  <w:rFonts w:cstheme="minorHAnsi"/>
                  <w:color w:val="000000" w:themeColor="text1"/>
                  <w:shd w:val="clear" w:color="auto" w:fill="FFFFFF"/>
                </w:rPr>
                <w:t>Data</w:t>
              </w:r>
              <w:r w:rsidRPr="00E83750">
                <w:rPr>
                  <w:rStyle w:val="apple-converted-space"/>
                  <w:rFonts w:cstheme="minorHAnsi"/>
                  <w:color w:val="000000" w:themeColor="text1"/>
                  <w:shd w:val="clear" w:color="auto" w:fill="FFFFFF"/>
                </w:rPr>
                <w:t> </w:t>
              </w:r>
              <w:r w:rsidRPr="00E83750">
                <w:rPr>
                  <w:rStyle w:val="hilite3"/>
                  <w:rFonts w:cstheme="minorHAnsi"/>
                  <w:color w:val="000000" w:themeColor="text1"/>
                  <w:shd w:val="clear" w:color="auto" w:fill="FFFFFF"/>
                </w:rPr>
                <w:t>Quality</w:t>
              </w:r>
            </w:hyperlink>
            <w:r w:rsidRPr="00E83750">
              <w:rPr>
                <w:rStyle w:val="apple-converted-space"/>
                <w:rFonts w:cstheme="minorHAnsi"/>
                <w:color w:val="000000" w:themeColor="text1"/>
                <w:shd w:val="clear" w:color="auto" w:fill="FFFFFF"/>
              </w:rPr>
              <w:t> </w:t>
            </w:r>
            <w:r w:rsidRPr="00E83750">
              <w:rPr>
                <w:rFonts w:cstheme="minorHAnsi"/>
                <w:color w:val="000000" w:themeColor="text1"/>
                <w:shd w:val="clear" w:color="auto" w:fill="FFFFFF"/>
              </w:rPr>
              <w:t>[1] Arthur D. Chapman</w:t>
            </w:r>
          </w:p>
          <w:p w:rsidR="007E285F" w:rsidRPr="00E83750" w:rsidRDefault="007E285F" w:rsidP="00E83750">
            <w:pPr>
              <w:rPr>
                <w:rFonts w:cstheme="minorHAnsi"/>
                <w:color w:val="000000" w:themeColor="text1"/>
                <w:shd w:val="clear" w:color="auto" w:fill="FFFFFF"/>
              </w:rPr>
            </w:pPr>
            <w:r w:rsidRPr="00E83750">
              <w:rPr>
                <w:rFonts w:cstheme="minorHAnsi"/>
                <w:color w:val="000000" w:themeColor="text1"/>
                <w:shd w:val="clear" w:color="auto" w:fill="FFFFFF"/>
              </w:rPr>
              <w:t>[6]</w:t>
            </w:r>
            <w:r w:rsidRPr="00E83750">
              <w:rPr>
                <w:rFonts w:cstheme="minorHAnsi"/>
                <w:color w:val="000000" w:themeColor="text1"/>
              </w:rPr>
              <w:t xml:space="preserve"> </w:t>
            </w:r>
            <w:r w:rsidRPr="00E83750">
              <w:rPr>
                <w:rFonts w:cstheme="minorHAnsi"/>
                <w:color w:val="000000" w:themeColor="text1"/>
                <w:shd w:val="clear" w:color="auto" w:fill="FFFFFF"/>
              </w:rPr>
              <w:t>Hierarchical Link Analysis for Ranking Web Data</w:t>
            </w:r>
          </w:p>
          <w:p w:rsidR="007E285F" w:rsidRPr="00E83750" w:rsidRDefault="007E285F" w:rsidP="00E83750">
            <w:pPr>
              <w:rPr>
                <w:rFonts w:cstheme="minorHAnsi"/>
                <w:color w:val="000000" w:themeColor="text1"/>
                <w:shd w:val="clear" w:color="auto" w:fill="FFFFFF"/>
              </w:rPr>
            </w:pPr>
            <w:r w:rsidRPr="00E83750">
              <w:rPr>
                <w:rFonts w:cstheme="minorHAnsi"/>
                <w:color w:val="000000" w:themeColor="text1"/>
                <w:shd w:val="clear" w:color="auto" w:fill="FFFFFF"/>
              </w:rPr>
              <w:t>[7]</w:t>
            </w:r>
            <w:r w:rsidRPr="00E83750">
              <w:rPr>
                <w:rFonts w:cstheme="minorHAnsi"/>
                <w:color w:val="000000" w:themeColor="text1"/>
              </w:rPr>
              <w:t xml:space="preserve"> </w:t>
            </w:r>
            <w:proofErr w:type="spellStart"/>
            <w:r w:rsidRPr="00E83750">
              <w:rPr>
                <w:rFonts w:cstheme="minorHAnsi"/>
                <w:color w:val="000000" w:themeColor="text1"/>
                <w:shd w:val="clear" w:color="auto" w:fill="FFFFFF"/>
              </w:rPr>
              <w:t>Sindice</w:t>
            </w:r>
            <w:proofErr w:type="spellEnd"/>
            <w:r w:rsidRPr="00E83750">
              <w:rPr>
                <w:rFonts w:cstheme="minorHAnsi"/>
                <w:color w:val="000000" w:themeColor="text1"/>
                <w:shd w:val="clear" w:color="auto" w:fill="FFFFFF"/>
              </w:rPr>
              <w:t xml:space="preserve"> at </w:t>
            </w:r>
            <w:proofErr w:type="spellStart"/>
            <w:r w:rsidRPr="00E83750">
              <w:rPr>
                <w:rFonts w:cstheme="minorHAnsi"/>
                <w:color w:val="000000" w:themeColor="text1"/>
                <w:shd w:val="clear" w:color="auto" w:fill="FFFFFF"/>
              </w:rPr>
              <w:t>SemSearch</w:t>
            </w:r>
            <w:proofErr w:type="spellEnd"/>
            <w:r w:rsidRPr="00E83750">
              <w:rPr>
                <w:rFonts w:cstheme="minorHAnsi"/>
                <w:color w:val="000000" w:themeColor="text1"/>
                <w:shd w:val="clear" w:color="auto" w:fill="FFFFFF"/>
              </w:rPr>
              <w:t xml:space="preserve"> 2010</w:t>
            </w:r>
          </w:p>
          <w:p w:rsidR="007E285F" w:rsidRPr="00E83750" w:rsidRDefault="007E285F" w:rsidP="00E83750">
            <w:pPr>
              <w:rPr>
                <w:rFonts w:cstheme="minorHAnsi"/>
                <w:color w:val="000000" w:themeColor="text1"/>
                <w:shd w:val="clear" w:color="auto" w:fill="FFFFFF"/>
              </w:rPr>
            </w:pPr>
            <w:r w:rsidRPr="00E83750">
              <w:rPr>
                <w:rFonts w:cstheme="minorHAnsi"/>
                <w:color w:val="000000" w:themeColor="text1"/>
                <w:shd w:val="clear" w:color="auto" w:fill="FFFFFF"/>
              </w:rPr>
              <w:t>[8]</w:t>
            </w:r>
            <w:r w:rsidRPr="00E83750">
              <w:rPr>
                <w:rFonts w:cstheme="minorHAnsi"/>
                <w:color w:val="000000" w:themeColor="text1"/>
              </w:rPr>
              <w:t xml:space="preserve"> </w:t>
            </w:r>
            <w:r w:rsidRPr="00E83750">
              <w:rPr>
                <w:rFonts w:cstheme="minorHAnsi"/>
                <w:color w:val="000000" w:themeColor="text1"/>
                <w:shd w:val="clear" w:color="auto" w:fill="FFFFFF"/>
              </w:rPr>
              <w:t>Sieve: Linked Data Quality Assessment and Fusion</w:t>
            </w:r>
          </w:p>
          <w:p w:rsidR="00625639" w:rsidRPr="00EF58D4" w:rsidRDefault="00625639" w:rsidP="00E83750">
            <w:pPr>
              <w:rPr>
                <w:rFonts w:eastAsia="Times New Roman" w:cstheme="minorHAnsi"/>
                <w:color w:val="000000" w:themeColor="text1"/>
                <w:lang w:eastAsia="fr-FR"/>
              </w:rPr>
            </w:pPr>
            <w:r w:rsidRPr="00E83750">
              <w:rPr>
                <w:rFonts w:cstheme="minorHAnsi"/>
                <w:color w:val="000000" w:themeColor="text1"/>
                <w:shd w:val="clear" w:color="auto" w:fill="FFFFFF"/>
              </w:rPr>
              <w:t>[9]</w:t>
            </w:r>
            <w:r w:rsidRPr="00E83750">
              <w:rPr>
                <w:rFonts w:eastAsia="Times New Roman" w:cstheme="minorHAnsi"/>
                <w:color w:val="000000" w:themeColor="text1"/>
                <w:lang w:eastAsia="fr-FR"/>
              </w:rPr>
              <w:t xml:space="preserve"> </w:t>
            </w:r>
            <w:hyperlink r:id="rId9" w:history="1">
              <w:r w:rsidRPr="00E83750">
                <w:rPr>
                  <w:rFonts w:eastAsia="Times New Roman" w:cstheme="minorHAnsi"/>
                  <w:color w:val="000000" w:themeColor="text1"/>
                  <w:lang w:eastAsia="fr-FR"/>
                </w:rPr>
                <w:t>Scalable Authoritative OWL Reasoning for the Web</w:t>
              </w:r>
            </w:hyperlink>
          </w:p>
          <w:p w:rsidR="00B333AD" w:rsidRPr="00E83750" w:rsidRDefault="00B333AD" w:rsidP="00E83750">
            <w:pPr>
              <w:rPr>
                <w:rFonts w:eastAsia="Times New Roman" w:cstheme="minorHAnsi"/>
                <w:color w:val="000000" w:themeColor="text1"/>
                <w:lang w:eastAsia="fr-FR"/>
              </w:rPr>
            </w:pPr>
            <w:r w:rsidRPr="00E83750">
              <w:rPr>
                <w:rFonts w:eastAsia="Times New Roman" w:cstheme="minorHAnsi"/>
                <w:color w:val="000000" w:themeColor="text1"/>
                <w:lang w:eastAsia="fr-FR"/>
              </w:rPr>
              <w:t>[10] Executing SPARQL Queries over the Web of Linked Data</w:t>
            </w:r>
          </w:p>
          <w:p w:rsidR="00E83750" w:rsidRPr="00E83750" w:rsidRDefault="00E83750" w:rsidP="00E83750">
            <w:pPr>
              <w:pStyle w:val="HTMLPreformatted"/>
              <w:shd w:val="clear" w:color="auto" w:fill="FFFFFF"/>
              <w:rPr>
                <w:rFonts w:asciiTheme="minorHAnsi" w:hAnsiTheme="minorHAnsi" w:cstheme="minorHAnsi"/>
                <w:color w:val="000000" w:themeColor="text1"/>
                <w:sz w:val="22"/>
                <w:szCs w:val="22"/>
                <w:lang w:val="en-US"/>
              </w:rPr>
            </w:pPr>
            <w:r w:rsidRPr="00E83750">
              <w:rPr>
                <w:rFonts w:asciiTheme="minorHAnsi" w:hAnsiTheme="minorHAnsi" w:cstheme="minorHAnsi"/>
                <w:color w:val="000000" w:themeColor="text1"/>
                <w:sz w:val="22"/>
                <w:szCs w:val="22"/>
                <w:lang w:val="en-US"/>
              </w:rPr>
              <w:t>[11] Thomas R. Bruce and Diane I. Hillman 'The Continuum of Metadata Quality'</w:t>
            </w:r>
          </w:p>
          <w:p w:rsidR="00E83750" w:rsidRPr="00E83750" w:rsidRDefault="00E83750" w:rsidP="00E83750">
            <w:pPr>
              <w:pStyle w:val="HTMLPreformatted"/>
              <w:shd w:val="clear" w:color="auto" w:fill="FFFFFF"/>
              <w:rPr>
                <w:rFonts w:asciiTheme="minorHAnsi" w:hAnsiTheme="minorHAnsi" w:cstheme="minorHAnsi"/>
                <w:color w:val="000000" w:themeColor="text1"/>
                <w:sz w:val="22"/>
                <w:szCs w:val="22"/>
                <w:lang w:val="en-US"/>
              </w:rPr>
            </w:pPr>
          </w:p>
          <w:p w:rsidR="006653B9" w:rsidRPr="00E83750" w:rsidRDefault="00E83750" w:rsidP="00E83750">
            <w:pPr>
              <w:pStyle w:val="HTMLPreformatted"/>
              <w:shd w:val="clear" w:color="auto" w:fill="FFFFFF"/>
              <w:rPr>
                <w:rFonts w:asciiTheme="minorHAnsi" w:hAnsiTheme="minorHAnsi" w:cstheme="minorHAnsi"/>
                <w:color w:val="000000" w:themeColor="text1"/>
                <w:sz w:val="22"/>
                <w:szCs w:val="22"/>
                <w:lang w:val="en-US"/>
              </w:rPr>
            </w:pPr>
            <w:r w:rsidRPr="00E83750">
              <w:rPr>
                <w:rFonts w:asciiTheme="minorHAnsi" w:hAnsiTheme="minorHAnsi" w:cstheme="minorHAnsi"/>
                <w:color w:val="000000" w:themeColor="text1"/>
                <w:sz w:val="22"/>
                <w:szCs w:val="22"/>
                <w:lang w:val="en-US"/>
              </w:rPr>
              <w:t>[12]</w:t>
            </w:r>
            <w:r w:rsidRPr="00E83750">
              <w:rPr>
                <w:rFonts w:asciiTheme="minorHAnsi" w:hAnsiTheme="minorHAnsi" w:cstheme="minorHAnsi"/>
                <w:bCs/>
                <w:color w:val="000000" w:themeColor="text1"/>
                <w:sz w:val="22"/>
                <w:szCs w:val="22"/>
                <w:lang w:val="en-US"/>
              </w:rPr>
              <w:t xml:space="preserve"> A Framework for Information Quality Assessment</w:t>
            </w:r>
          </w:p>
        </w:tc>
      </w:tr>
    </w:tbl>
    <w:p w:rsidR="00F66405" w:rsidRPr="00E83750" w:rsidRDefault="00F66405" w:rsidP="00E83750">
      <w:pPr>
        <w:shd w:val="clear" w:color="auto" w:fill="FFFFFF"/>
        <w:spacing w:after="195" w:line="270" w:lineRule="atLeast"/>
        <w:rPr>
          <w:rFonts w:ascii="Arial" w:eastAsia="Times New Roman" w:hAnsi="Arial" w:cs="Arial"/>
          <w:color w:val="000000"/>
          <w:sz w:val="20"/>
          <w:szCs w:val="20"/>
          <w:lang w:eastAsia="fr-FR"/>
        </w:rPr>
      </w:pPr>
    </w:p>
    <w:sectPr w:rsidR="00F66405" w:rsidRPr="00E8375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0B9"/>
    <w:multiLevelType w:val="hybridMultilevel"/>
    <w:tmpl w:val="5722242C"/>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C438EA"/>
    <w:multiLevelType w:val="hybridMultilevel"/>
    <w:tmpl w:val="40C077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0E2886"/>
    <w:multiLevelType w:val="hybridMultilevel"/>
    <w:tmpl w:val="B044A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F113286"/>
    <w:multiLevelType w:val="hybridMultilevel"/>
    <w:tmpl w:val="F09C4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5B61A69"/>
    <w:multiLevelType w:val="hybridMultilevel"/>
    <w:tmpl w:val="E6FE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F54FF3"/>
    <w:multiLevelType w:val="hybridMultilevel"/>
    <w:tmpl w:val="BC1AB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3C220A6"/>
    <w:multiLevelType w:val="multilevel"/>
    <w:tmpl w:val="66A0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8C6AE9"/>
    <w:multiLevelType w:val="multilevel"/>
    <w:tmpl w:val="8860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59194B"/>
    <w:multiLevelType w:val="multilevel"/>
    <w:tmpl w:val="030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
  </w:num>
  <w:num w:numId="4">
    <w:abstractNumId w:val="6"/>
  </w:num>
  <w:num w:numId="5">
    <w:abstractNumId w:val="7"/>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74"/>
    <w:rsid w:val="00061451"/>
    <w:rsid w:val="000A54BB"/>
    <w:rsid w:val="000C673F"/>
    <w:rsid w:val="000D015C"/>
    <w:rsid w:val="00106584"/>
    <w:rsid w:val="0011185F"/>
    <w:rsid w:val="00113009"/>
    <w:rsid w:val="00160A74"/>
    <w:rsid w:val="00193DE0"/>
    <w:rsid w:val="001A39A2"/>
    <w:rsid w:val="00262FDC"/>
    <w:rsid w:val="0026334B"/>
    <w:rsid w:val="00277937"/>
    <w:rsid w:val="00304E2B"/>
    <w:rsid w:val="0032135B"/>
    <w:rsid w:val="00335EC5"/>
    <w:rsid w:val="00354BDF"/>
    <w:rsid w:val="00440CE8"/>
    <w:rsid w:val="0047737A"/>
    <w:rsid w:val="004A48DE"/>
    <w:rsid w:val="004A79FA"/>
    <w:rsid w:val="004D5413"/>
    <w:rsid w:val="005042B4"/>
    <w:rsid w:val="00524D0D"/>
    <w:rsid w:val="00544C13"/>
    <w:rsid w:val="00582A9B"/>
    <w:rsid w:val="005B3ECE"/>
    <w:rsid w:val="005C5A22"/>
    <w:rsid w:val="0060095E"/>
    <w:rsid w:val="00614973"/>
    <w:rsid w:val="00625639"/>
    <w:rsid w:val="00647A3F"/>
    <w:rsid w:val="006653B9"/>
    <w:rsid w:val="0070461A"/>
    <w:rsid w:val="007456B3"/>
    <w:rsid w:val="00777811"/>
    <w:rsid w:val="007C55D3"/>
    <w:rsid w:val="007E285F"/>
    <w:rsid w:val="00807B80"/>
    <w:rsid w:val="00846355"/>
    <w:rsid w:val="008653C8"/>
    <w:rsid w:val="00921DD3"/>
    <w:rsid w:val="009262B0"/>
    <w:rsid w:val="00967099"/>
    <w:rsid w:val="009F580F"/>
    <w:rsid w:val="00A13C0B"/>
    <w:rsid w:val="00A36480"/>
    <w:rsid w:val="00AC56E4"/>
    <w:rsid w:val="00AE5C96"/>
    <w:rsid w:val="00B333AD"/>
    <w:rsid w:val="00B7448D"/>
    <w:rsid w:val="00B975F4"/>
    <w:rsid w:val="00B97F49"/>
    <w:rsid w:val="00BA1261"/>
    <w:rsid w:val="00BC5EA0"/>
    <w:rsid w:val="00BF1452"/>
    <w:rsid w:val="00C9390E"/>
    <w:rsid w:val="00C976D4"/>
    <w:rsid w:val="00CB6A27"/>
    <w:rsid w:val="00CE694F"/>
    <w:rsid w:val="00CF01AA"/>
    <w:rsid w:val="00D624B7"/>
    <w:rsid w:val="00D6519E"/>
    <w:rsid w:val="00D91A90"/>
    <w:rsid w:val="00DE0565"/>
    <w:rsid w:val="00E83750"/>
    <w:rsid w:val="00E91380"/>
    <w:rsid w:val="00EC0FDC"/>
    <w:rsid w:val="00EF0123"/>
    <w:rsid w:val="00EF58D4"/>
    <w:rsid w:val="00F26CCD"/>
    <w:rsid w:val="00F31596"/>
    <w:rsid w:val="00F66405"/>
    <w:rsid w:val="00FB22D8"/>
    <w:rsid w:val="00FD7C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C5EA0"/>
    <w:pPr>
      <w:spacing w:after="80" w:line="240" w:lineRule="auto"/>
      <w:jc w:val="both"/>
    </w:pPr>
    <w:rPr>
      <w:rFonts w:ascii="Times New Roman" w:eastAsia="Times New Roman" w:hAnsi="Times New Roman" w:cs="Times New Roman"/>
      <w:sz w:val="18"/>
      <w:szCs w:val="20"/>
    </w:rPr>
  </w:style>
  <w:style w:type="character" w:styleId="Hyperlink">
    <w:name w:val="Hyperlink"/>
    <w:basedOn w:val="DefaultParagraphFont"/>
    <w:uiPriority w:val="99"/>
    <w:semiHidden/>
    <w:unhideWhenUsed/>
    <w:rsid w:val="006653B9"/>
    <w:rPr>
      <w:color w:val="0000FF"/>
      <w:u w:val="single"/>
    </w:rPr>
  </w:style>
  <w:style w:type="paragraph" w:styleId="ListParagraph">
    <w:name w:val="List Paragraph"/>
    <w:basedOn w:val="Normal"/>
    <w:uiPriority w:val="34"/>
    <w:qFormat/>
    <w:rsid w:val="00846355"/>
    <w:pPr>
      <w:ind w:left="720"/>
      <w:contextualSpacing/>
    </w:pPr>
  </w:style>
  <w:style w:type="character" w:customStyle="1" w:styleId="apple-converted-space">
    <w:name w:val="apple-converted-space"/>
    <w:basedOn w:val="DefaultParagraphFont"/>
    <w:rsid w:val="007456B3"/>
  </w:style>
  <w:style w:type="character" w:customStyle="1" w:styleId="hilite2">
    <w:name w:val="hilite2"/>
    <w:basedOn w:val="DefaultParagraphFont"/>
    <w:rsid w:val="007456B3"/>
  </w:style>
  <w:style w:type="character" w:customStyle="1" w:styleId="hilite3">
    <w:name w:val="hilite3"/>
    <w:basedOn w:val="DefaultParagraphFont"/>
    <w:rsid w:val="007456B3"/>
  </w:style>
  <w:style w:type="paragraph" w:styleId="NormalWeb">
    <w:name w:val="Normal (Web)"/>
    <w:basedOn w:val="Normal"/>
    <w:uiPriority w:val="99"/>
    <w:semiHidden/>
    <w:unhideWhenUsed/>
    <w:rsid w:val="00F6640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Strong">
    <w:name w:val="Strong"/>
    <w:basedOn w:val="DefaultParagraphFont"/>
    <w:uiPriority w:val="22"/>
    <w:qFormat/>
    <w:rsid w:val="00F66405"/>
    <w:rPr>
      <w:b/>
      <w:bCs/>
    </w:rPr>
  </w:style>
  <w:style w:type="character" w:styleId="Emphasis">
    <w:name w:val="Emphasis"/>
    <w:basedOn w:val="DefaultParagraphFont"/>
    <w:uiPriority w:val="20"/>
    <w:qFormat/>
    <w:rsid w:val="00F66405"/>
    <w:rPr>
      <w:i/>
      <w:iCs/>
    </w:rPr>
  </w:style>
  <w:style w:type="character" w:customStyle="1" w:styleId="hilite1">
    <w:name w:val="hilite1"/>
    <w:basedOn w:val="DefaultParagraphFont"/>
    <w:rsid w:val="00F66405"/>
  </w:style>
  <w:style w:type="paragraph" w:styleId="HTMLPreformatted">
    <w:name w:val="HTML Preformatted"/>
    <w:basedOn w:val="Normal"/>
    <w:link w:val="HTMLPreformattedChar"/>
    <w:uiPriority w:val="99"/>
    <w:unhideWhenUsed/>
    <w:rsid w:val="0011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11185F"/>
    <w:rPr>
      <w:rFonts w:ascii="Courier New" w:eastAsia="Times New Roman" w:hAnsi="Courier New" w:cs="Courier New"/>
      <w:sz w:val="20"/>
      <w:szCs w:val="20"/>
      <w:lang w:eastAsia="fr-FR"/>
    </w:rPr>
  </w:style>
  <w:style w:type="character" w:customStyle="1" w:styleId="hilite5">
    <w:name w:val="hilite5"/>
    <w:basedOn w:val="DefaultParagraphFont"/>
    <w:rsid w:val="00E91380"/>
  </w:style>
  <w:style w:type="character" w:styleId="FollowedHyperlink">
    <w:name w:val="FollowedHyperlink"/>
    <w:basedOn w:val="DefaultParagraphFont"/>
    <w:uiPriority w:val="99"/>
    <w:semiHidden/>
    <w:unhideWhenUsed/>
    <w:rsid w:val="00EC0F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BC5EA0"/>
    <w:pPr>
      <w:spacing w:after="80" w:line="240" w:lineRule="auto"/>
      <w:jc w:val="both"/>
    </w:pPr>
    <w:rPr>
      <w:rFonts w:ascii="Times New Roman" w:eastAsia="Times New Roman" w:hAnsi="Times New Roman" w:cs="Times New Roman"/>
      <w:sz w:val="18"/>
      <w:szCs w:val="20"/>
    </w:rPr>
  </w:style>
  <w:style w:type="character" w:styleId="Hyperlink">
    <w:name w:val="Hyperlink"/>
    <w:basedOn w:val="DefaultParagraphFont"/>
    <w:uiPriority w:val="99"/>
    <w:semiHidden/>
    <w:unhideWhenUsed/>
    <w:rsid w:val="006653B9"/>
    <w:rPr>
      <w:color w:val="0000FF"/>
      <w:u w:val="single"/>
    </w:rPr>
  </w:style>
  <w:style w:type="paragraph" w:styleId="ListParagraph">
    <w:name w:val="List Paragraph"/>
    <w:basedOn w:val="Normal"/>
    <w:uiPriority w:val="34"/>
    <w:qFormat/>
    <w:rsid w:val="00846355"/>
    <w:pPr>
      <w:ind w:left="720"/>
      <w:contextualSpacing/>
    </w:pPr>
  </w:style>
  <w:style w:type="character" w:customStyle="1" w:styleId="apple-converted-space">
    <w:name w:val="apple-converted-space"/>
    <w:basedOn w:val="DefaultParagraphFont"/>
    <w:rsid w:val="007456B3"/>
  </w:style>
  <w:style w:type="character" w:customStyle="1" w:styleId="hilite2">
    <w:name w:val="hilite2"/>
    <w:basedOn w:val="DefaultParagraphFont"/>
    <w:rsid w:val="007456B3"/>
  </w:style>
  <w:style w:type="character" w:customStyle="1" w:styleId="hilite3">
    <w:name w:val="hilite3"/>
    <w:basedOn w:val="DefaultParagraphFont"/>
    <w:rsid w:val="007456B3"/>
  </w:style>
  <w:style w:type="paragraph" w:styleId="NormalWeb">
    <w:name w:val="Normal (Web)"/>
    <w:basedOn w:val="Normal"/>
    <w:uiPriority w:val="99"/>
    <w:semiHidden/>
    <w:unhideWhenUsed/>
    <w:rsid w:val="00F6640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Strong">
    <w:name w:val="Strong"/>
    <w:basedOn w:val="DefaultParagraphFont"/>
    <w:uiPriority w:val="22"/>
    <w:qFormat/>
    <w:rsid w:val="00F66405"/>
    <w:rPr>
      <w:b/>
      <w:bCs/>
    </w:rPr>
  </w:style>
  <w:style w:type="character" w:styleId="Emphasis">
    <w:name w:val="Emphasis"/>
    <w:basedOn w:val="DefaultParagraphFont"/>
    <w:uiPriority w:val="20"/>
    <w:qFormat/>
    <w:rsid w:val="00F66405"/>
    <w:rPr>
      <w:i/>
      <w:iCs/>
    </w:rPr>
  </w:style>
  <w:style w:type="character" w:customStyle="1" w:styleId="hilite1">
    <w:name w:val="hilite1"/>
    <w:basedOn w:val="DefaultParagraphFont"/>
    <w:rsid w:val="00F66405"/>
  </w:style>
  <w:style w:type="paragraph" w:styleId="HTMLPreformatted">
    <w:name w:val="HTML Preformatted"/>
    <w:basedOn w:val="Normal"/>
    <w:link w:val="HTMLPreformattedChar"/>
    <w:uiPriority w:val="99"/>
    <w:unhideWhenUsed/>
    <w:rsid w:val="0011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11185F"/>
    <w:rPr>
      <w:rFonts w:ascii="Courier New" w:eastAsia="Times New Roman" w:hAnsi="Courier New" w:cs="Courier New"/>
      <w:sz w:val="20"/>
      <w:szCs w:val="20"/>
      <w:lang w:eastAsia="fr-FR"/>
    </w:rPr>
  </w:style>
  <w:style w:type="character" w:customStyle="1" w:styleId="hilite5">
    <w:name w:val="hilite5"/>
    <w:basedOn w:val="DefaultParagraphFont"/>
    <w:rsid w:val="00E91380"/>
  </w:style>
  <w:style w:type="character" w:styleId="FollowedHyperlink">
    <w:name w:val="FollowedHyperlink"/>
    <w:basedOn w:val="DefaultParagraphFont"/>
    <w:uiPriority w:val="99"/>
    <w:semiHidden/>
    <w:unhideWhenUsed/>
    <w:rsid w:val="00EC0F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6484">
      <w:bodyDiv w:val="1"/>
      <w:marLeft w:val="0"/>
      <w:marRight w:val="0"/>
      <w:marTop w:val="0"/>
      <w:marBottom w:val="0"/>
      <w:divBdr>
        <w:top w:val="none" w:sz="0" w:space="0" w:color="auto"/>
        <w:left w:val="none" w:sz="0" w:space="0" w:color="auto"/>
        <w:bottom w:val="none" w:sz="0" w:space="0" w:color="auto"/>
        <w:right w:val="none" w:sz="0" w:space="0" w:color="auto"/>
      </w:divBdr>
    </w:div>
    <w:div w:id="98330764">
      <w:bodyDiv w:val="1"/>
      <w:marLeft w:val="0"/>
      <w:marRight w:val="0"/>
      <w:marTop w:val="0"/>
      <w:marBottom w:val="0"/>
      <w:divBdr>
        <w:top w:val="none" w:sz="0" w:space="0" w:color="auto"/>
        <w:left w:val="none" w:sz="0" w:space="0" w:color="auto"/>
        <w:bottom w:val="none" w:sz="0" w:space="0" w:color="auto"/>
        <w:right w:val="none" w:sz="0" w:space="0" w:color="auto"/>
      </w:divBdr>
    </w:div>
    <w:div w:id="319775613">
      <w:bodyDiv w:val="1"/>
      <w:marLeft w:val="0"/>
      <w:marRight w:val="0"/>
      <w:marTop w:val="0"/>
      <w:marBottom w:val="0"/>
      <w:divBdr>
        <w:top w:val="none" w:sz="0" w:space="0" w:color="auto"/>
        <w:left w:val="none" w:sz="0" w:space="0" w:color="auto"/>
        <w:bottom w:val="none" w:sz="0" w:space="0" w:color="auto"/>
        <w:right w:val="none" w:sz="0" w:space="0" w:color="auto"/>
      </w:divBdr>
    </w:div>
    <w:div w:id="324289425">
      <w:bodyDiv w:val="1"/>
      <w:marLeft w:val="0"/>
      <w:marRight w:val="0"/>
      <w:marTop w:val="0"/>
      <w:marBottom w:val="0"/>
      <w:divBdr>
        <w:top w:val="none" w:sz="0" w:space="0" w:color="auto"/>
        <w:left w:val="none" w:sz="0" w:space="0" w:color="auto"/>
        <w:bottom w:val="none" w:sz="0" w:space="0" w:color="auto"/>
        <w:right w:val="none" w:sz="0" w:space="0" w:color="auto"/>
      </w:divBdr>
    </w:div>
    <w:div w:id="360517975">
      <w:bodyDiv w:val="1"/>
      <w:marLeft w:val="0"/>
      <w:marRight w:val="0"/>
      <w:marTop w:val="0"/>
      <w:marBottom w:val="0"/>
      <w:divBdr>
        <w:top w:val="none" w:sz="0" w:space="0" w:color="auto"/>
        <w:left w:val="none" w:sz="0" w:space="0" w:color="auto"/>
        <w:bottom w:val="none" w:sz="0" w:space="0" w:color="auto"/>
        <w:right w:val="none" w:sz="0" w:space="0" w:color="auto"/>
      </w:divBdr>
    </w:div>
    <w:div w:id="394477016">
      <w:bodyDiv w:val="1"/>
      <w:marLeft w:val="0"/>
      <w:marRight w:val="0"/>
      <w:marTop w:val="0"/>
      <w:marBottom w:val="0"/>
      <w:divBdr>
        <w:top w:val="none" w:sz="0" w:space="0" w:color="auto"/>
        <w:left w:val="none" w:sz="0" w:space="0" w:color="auto"/>
        <w:bottom w:val="none" w:sz="0" w:space="0" w:color="auto"/>
        <w:right w:val="none" w:sz="0" w:space="0" w:color="auto"/>
      </w:divBdr>
    </w:div>
    <w:div w:id="489053966">
      <w:bodyDiv w:val="1"/>
      <w:marLeft w:val="0"/>
      <w:marRight w:val="0"/>
      <w:marTop w:val="0"/>
      <w:marBottom w:val="0"/>
      <w:divBdr>
        <w:top w:val="none" w:sz="0" w:space="0" w:color="auto"/>
        <w:left w:val="none" w:sz="0" w:space="0" w:color="auto"/>
        <w:bottom w:val="none" w:sz="0" w:space="0" w:color="auto"/>
        <w:right w:val="none" w:sz="0" w:space="0" w:color="auto"/>
      </w:divBdr>
    </w:div>
    <w:div w:id="640616175">
      <w:bodyDiv w:val="1"/>
      <w:marLeft w:val="0"/>
      <w:marRight w:val="0"/>
      <w:marTop w:val="0"/>
      <w:marBottom w:val="0"/>
      <w:divBdr>
        <w:top w:val="none" w:sz="0" w:space="0" w:color="auto"/>
        <w:left w:val="none" w:sz="0" w:space="0" w:color="auto"/>
        <w:bottom w:val="none" w:sz="0" w:space="0" w:color="auto"/>
        <w:right w:val="none" w:sz="0" w:space="0" w:color="auto"/>
      </w:divBdr>
    </w:div>
    <w:div w:id="659037245">
      <w:bodyDiv w:val="1"/>
      <w:marLeft w:val="0"/>
      <w:marRight w:val="0"/>
      <w:marTop w:val="0"/>
      <w:marBottom w:val="0"/>
      <w:divBdr>
        <w:top w:val="none" w:sz="0" w:space="0" w:color="auto"/>
        <w:left w:val="none" w:sz="0" w:space="0" w:color="auto"/>
        <w:bottom w:val="none" w:sz="0" w:space="0" w:color="auto"/>
        <w:right w:val="none" w:sz="0" w:space="0" w:color="auto"/>
      </w:divBdr>
    </w:div>
    <w:div w:id="667291466">
      <w:bodyDiv w:val="1"/>
      <w:marLeft w:val="0"/>
      <w:marRight w:val="0"/>
      <w:marTop w:val="0"/>
      <w:marBottom w:val="0"/>
      <w:divBdr>
        <w:top w:val="none" w:sz="0" w:space="0" w:color="auto"/>
        <w:left w:val="none" w:sz="0" w:space="0" w:color="auto"/>
        <w:bottom w:val="none" w:sz="0" w:space="0" w:color="auto"/>
        <w:right w:val="none" w:sz="0" w:space="0" w:color="auto"/>
      </w:divBdr>
    </w:div>
    <w:div w:id="802310808">
      <w:bodyDiv w:val="1"/>
      <w:marLeft w:val="0"/>
      <w:marRight w:val="0"/>
      <w:marTop w:val="0"/>
      <w:marBottom w:val="0"/>
      <w:divBdr>
        <w:top w:val="none" w:sz="0" w:space="0" w:color="auto"/>
        <w:left w:val="none" w:sz="0" w:space="0" w:color="auto"/>
        <w:bottom w:val="none" w:sz="0" w:space="0" w:color="auto"/>
        <w:right w:val="none" w:sz="0" w:space="0" w:color="auto"/>
      </w:divBdr>
    </w:div>
    <w:div w:id="866257265">
      <w:bodyDiv w:val="1"/>
      <w:marLeft w:val="0"/>
      <w:marRight w:val="0"/>
      <w:marTop w:val="0"/>
      <w:marBottom w:val="0"/>
      <w:divBdr>
        <w:top w:val="none" w:sz="0" w:space="0" w:color="auto"/>
        <w:left w:val="none" w:sz="0" w:space="0" w:color="auto"/>
        <w:bottom w:val="none" w:sz="0" w:space="0" w:color="auto"/>
        <w:right w:val="none" w:sz="0" w:space="0" w:color="auto"/>
      </w:divBdr>
    </w:div>
    <w:div w:id="896477768">
      <w:bodyDiv w:val="1"/>
      <w:marLeft w:val="0"/>
      <w:marRight w:val="0"/>
      <w:marTop w:val="0"/>
      <w:marBottom w:val="0"/>
      <w:divBdr>
        <w:top w:val="none" w:sz="0" w:space="0" w:color="auto"/>
        <w:left w:val="none" w:sz="0" w:space="0" w:color="auto"/>
        <w:bottom w:val="none" w:sz="0" w:space="0" w:color="auto"/>
        <w:right w:val="none" w:sz="0" w:space="0" w:color="auto"/>
      </w:divBdr>
    </w:div>
    <w:div w:id="982082169">
      <w:bodyDiv w:val="1"/>
      <w:marLeft w:val="0"/>
      <w:marRight w:val="0"/>
      <w:marTop w:val="0"/>
      <w:marBottom w:val="0"/>
      <w:divBdr>
        <w:top w:val="none" w:sz="0" w:space="0" w:color="auto"/>
        <w:left w:val="none" w:sz="0" w:space="0" w:color="auto"/>
        <w:bottom w:val="none" w:sz="0" w:space="0" w:color="auto"/>
        <w:right w:val="none" w:sz="0" w:space="0" w:color="auto"/>
      </w:divBdr>
    </w:div>
    <w:div w:id="1275287514">
      <w:bodyDiv w:val="1"/>
      <w:marLeft w:val="0"/>
      <w:marRight w:val="0"/>
      <w:marTop w:val="0"/>
      <w:marBottom w:val="0"/>
      <w:divBdr>
        <w:top w:val="none" w:sz="0" w:space="0" w:color="auto"/>
        <w:left w:val="none" w:sz="0" w:space="0" w:color="auto"/>
        <w:bottom w:val="none" w:sz="0" w:space="0" w:color="auto"/>
        <w:right w:val="none" w:sz="0" w:space="0" w:color="auto"/>
      </w:divBdr>
    </w:div>
    <w:div w:id="1392651323">
      <w:bodyDiv w:val="1"/>
      <w:marLeft w:val="0"/>
      <w:marRight w:val="0"/>
      <w:marTop w:val="0"/>
      <w:marBottom w:val="0"/>
      <w:divBdr>
        <w:top w:val="none" w:sz="0" w:space="0" w:color="auto"/>
        <w:left w:val="none" w:sz="0" w:space="0" w:color="auto"/>
        <w:bottom w:val="none" w:sz="0" w:space="0" w:color="auto"/>
        <w:right w:val="none" w:sz="0" w:space="0" w:color="auto"/>
      </w:divBdr>
    </w:div>
    <w:div w:id="1573199403">
      <w:bodyDiv w:val="1"/>
      <w:marLeft w:val="0"/>
      <w:marRight w:val="0"/>
      <w:marTop w:val="0"/>
      <w:marBottom w:val="0"/>
      <w:divBdr>
        <w:top w:val="none" w:sz="0" w:space="0" w:color="auto"/>
        <w:left w:val="none" w:sz="0" w:space="0" w:color="auto"/>
        <w:bottom w:val="none" w:sz="0" w:space="0" w:color="auto"/>
        <w:right w:val="none" w:sz="0" w:space="0" w:color="auto"/>
      </w:divBdr>
    </w:div>
    <w:div w:id="1648051685">
      <w:bodyDiv w:val="1"/>
      <w:marLeft w:val="0"/>
      <w:marRight w:val="0"/>
      <w:marTop w:val="0"/>
      <w:marBottom w:val="0"/>
      <w:divBdr>
        <w:top w:val="none" w:sz="0" w:space="0" w:color="auto"/>
        <w:left w:val="none" w:sz="0" w:space="0" w:color="auto"/>
        <w:bottom w:val="none" w:sz="0" w:space="0" w:color="auto"/>
        <w:right w:val="none" w:sz="0" w:space="0" w:color="auto"/>
      </w:divBdr>
    </w:div>
    <w:div w:id="1686328197">
      <w:bodyDiv w:val="1"/>
      <w:marLeft w:val="0"/>
      <w:marRight w:val="0"/>
      <w:marTop w:val="0"/>
      <w:marBottom w:val="0"/>
      <w:divBdr>
        <w:top w:val="none" w:sz="0" w:space="0" w:color="auto"/>
        <w:left w:val="none" w:sz="0" w:space="0" w:color="auto"/>
        <w:bottom w:val="none" w:sz="0" w:space="0" w:color="auto"/>
        <w:right w:val="none" w:sz="0" w:space="0" w:color="auto"/>
      </w:divBdr>
    </w:div>
    <w:div w:id="1968124991">
      <w:bodyDiv w:val="1"/>
      <w:marLeft w:val="0"/>
      <w:marRight w:val="0"/>
      <w:marTop w:val="0"/>
      <w:marBottom w:val="0"/>
      <w:divBdr>
        <w:top w:val="none" w:sz="0" w:space="0" w:color="auto"/>
        <w:left w:val="none" w:sz="0" w:space="0" w:color="auto"/>
        <w:bottom w:val="none" w:sz="0" w:space="0" w:color="auto"/>
        <w:right w:val="none" w:sz="0" w:space="0" w:color="auto"/>
      </w:divBdr>
    </w:div>
    <w:div w:id="1987778531">
      <w:bodyDiv w:val="1"/>
      <w:marLeft w:val="0"/>
      <w:marRight w:val="0"/>
      <w:marTop w:val="0"/>
      <w:marBottom w:val="0"/>
      <w:divBdr>
        <w:top w:val="none" w:sz="0" w:space="0" w:color="auto"/>
        <w:left w:val="none" w:sz="0" w:space="0" w:color="auto"/>
        <w:bottom w:val="none" w:sz="0" w:space="0" w:color="auto"/>
        <w:right w:val="none" w:sz="0" w:space="0" w:color="auto"/>
      </w:divBdr>
    </w:div>
    <w:div w:id="210425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bif.org/DataQuality.pdf" TargetMode="External"/><Relationship Id="rId3" Type="http://schemas.openxmlformats.org/officeDocument/2006/relationships/styles" Target="styles.xml"/><Relationship Id="rId7" Type="http://schemas.openxmlformats.org/officeDocument/2006/relationships/hyperlink" Target="http://www.w3.org/DesignIssues/Semanti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deri.ie/fileadmin/documents/DERI-TR-2009-04-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80B58-CF7F-4F6C-A25E-4CD2E4788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4</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 Ahmad</dc:creator>
  <cp:lastModifiedBy>ASSAF, Ahmad</cp:lastModifiedBy>
  <cp:revision>42</cp:revision>
  <dcterms:created xsi:type="dcterms:W3CDTF">2012-06-19T12:34:00Z</dcterms:created>
  <dcterms:modified xsi:type="dcterms:W3CDTF">2012-06-21T07:48:00Z</dcterms:modified>
</cp:coreProperties>
</file>