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4E68" w14:textId="39C31ED3" w:rsidR="006760B0" w:rsidRDefault="003F460C" w:rsidP="002348EA">
      <w:pPr>
        <w:pStyle w:val="Ttulo1"/>
        <w:jc w:val="center"/>
      </w:pPr>
      <w:proofErr w:type="spellStart"/>
      <w:r>
        <w:t>Práctica</w:t>
      </w:r>
      <w:proofErr w:type="spellEnd"/>
      <w:r>
        <w:t xml:space="preserve"> </w:t>
      </w:r>
      <w:proofErr w:type="spellStart"/>
      <w:r>
        <w:t>Comprendiendo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Red Neuronal</w:t>
      </w:r>
    </w:p>
    <w:p w14:paraId="4EA4AA0C" w14:textId="77777777" w:rsidR="006760B0" w:rsidRDefault="003F460C" w:rsidP="002348EA">
      <w:pPr>
        <w:ind w:left="-1134" w:right="-1283"/>
      </w:pPr>
      <w:r>
        <w:t>🧩</w:t>
      </w:r>
      <w:r>
        <w:t xml:space="preserve"> Instrucciones: Completa el siguiente cuadro con 10 ejemplos de tu vida diaria. Recuerda: Entrada = lo que ves/oyes, Proceso = lo que piensas/comparas, Salida = lo </w:t>
      </w:r>
      <w:proofErr w:type="spellStart"/>
      <w:r>
        <w:t>que</w:t>
      </w:r>
      <w:proofErr w:type="spellEnd"/>
      <w:r>
        <w:t xml:space="preserve"> decides </w:t>
      </w:r>
      <w:proofErr w:type="spellStart"/>
      <w:r>
        <w:t>o</w:t>
      </w:r>
      <w:proofErr w:type="spellEnd"/>
      <w:r>
        <w:t xml:space="preserve"> dices.</w:t>
      </w:r>
    </w:p>
    <w:tbl>
      <w:tblPr>
        <w:tblStyle w:val="Tablaconcuadrcula"/>
        <w:tblW w:w="10915" w:type="dxa"/>
        <w:tblInd w:w="-1026" w:type="dxa"/>
        <w:tblLook w:val="04A0" w:firstRow="1" w:lastRow="0" w:firstColumn="1" w:lastColumn="0" w:noHBand="0" w:noVBand="1"/>
      </w:tblPr>
      <w:tblGrid>
        <w:gridCol w:w="991"/>
        <w:gridCol w:w="2837"/>
        <w:gridCol w:w="3402"/>
        <w:gridCol w:w="3685"/>
      </w:tblGrid>
      <w:tr w:rsidR="006760B0" w14:paraId="4B197FA2" w14:textId="77777777" w:rsidTr="002348EA">
        <w:trPr>
          <w:trHeight w:val="881"/>
        </w:trPr>
        <w:tc>
          <w:tcPr>
            <w:tcW w:w="991" w:type="dxa"/>
          </w:tcPr>
          <w:p w14:paraId="1E1C6607" w14:textId="77777777" w:rsidR="006760B0" w:rsidRDefault="003F460C">
            <w:r>
              <w:t>N°</w:t>
            </w:r>
          </w:p>
        </w:tc>
        <w:tc>
          <w:tcPr>
            <w:tcW w:w="2837" w:type="dxa"/>
          </w:tcPr>
          <w:p w14:paraId="4282E1F3" w14:textId="77777777" w:rsidR="006760B0" w:rsidRDefault="003F460C">
            <w:r>
              <w:t>Entrada (¿Qué ves u oyes?)</w:t>
            </w:r>
          </w:p>
        </w:tc>
        <w:tc>
          <w:tcPr>
            <w:tcW w:w="3402" w:type="dxa"/>
          </w:tcPr>
          <w:p w14:paraId="32230517" w14:textId="77777777" w:rsidR="006760B0" w:rsidRDefault="003F460C">
            <w:r>
              <w:t>Proceso (¿Qué piensas o comparas?)</w:t>
            </w:r>
          </w:p>
        </w:tc>
        <w:tc>
          <w:tcPr>
            <w:tcW w:w="3685" w:type="dxa"/>
          </w:tcPr>
          <w:p w14:paraId="048706B8" w14:textId="77777777" w:rsidR="006760B0" w:rsidRDefault="003F460C">
            <w:r>
              <w:t>Salida (¿Qué decides o dices?)</w:t>
            </w:r>
          </w:p>
        </w:tc>
      </w:tr>
      <w:tr w:rsidR="006760B0" w14:paraId="2B6653CB" w14:textId="77777777" w:rsidTr="002348EA">
        <w:trPr>
          <w:trHeight w:val="943"/>
        </w:trPr>
        <w:tc>
          <w:tcPr>
            <w:tcW w:w="991" w:type="dxa"/>
          </w:tcPr>
          <w:p w14:paraId="2C424BEF" w14:textId="77777777" w:rsidR="006760B0" w:rsidRDefault="003F460C">
            <w:r>
              <w:t>Ejemplo</w:t>
            </w:r>
          </w:p>
        </w:tc>
        <w:tc>
          <w:tcPr>
            <w:tcW w:w="2837" w:type="dxa"/>
          </w:tcPr>
          <w:p w14:paraId="0667E0C0" w14:textId="77777777" w:rsidR="006760B0" w:rsidRDefault="003F460C">
            <w:r>
              <w:t>Veo una fruta roja y redonda</w:t>
            </w:r>
          </w:p>
        </w:tc>
        <w:tc>
          <w:tcPr>
            <w:tcW w:w="3402" w:type="dxa"/>
          </w:tcPr>
          <w:p w14:paraId="5A25DFD1" w14:textId="77777777" w:rsidR="006760B0" w:rsidRDefault="003F460C">
            <w:r>
              <w:t>Pienso si es manzana o tomate</w:t>
            </w:r>
          </w:p>
        </w:tc>
        <w:tc>
          <w:tcPr>
            <w:tcW w:w="3685" w:type="dxa"/>
          </w:tcPr>
          <w:p w14:paraId="7A084C5C" w14:textId="77777777" w:rsidR="006760B0" w:rsidRDefault="003F460C" w:rsidP="002348EA">
            <w:pPr>
              <w:ind w:right="-395"/>
            </w:pPr>
            <w:r>
              <w:t xml:space="preserve">Digo: “Es </w:t>
            </w:r>
            <w:proofErr w:type="spellStart"/>
            <w:r>
              <w:t>una</w:t>
            </w:r>
            <w:proofErr w:type="spellEnd"/>
            <w:r>
              <w:t xml:space="preserve"> manzana </w:t>
            </w:r>
            <w:r>
              <w:t>🍎</w:t>
            </w:r>
            <w:r>
              <w:t>”</w:t>
            </w:r>
          </w:p>
        </w:tc>
      </w:tr>
      <w:tr w:rsidR="006760B0" w14:paraId="281B0DA3" w14:textId="77777777" w:rsidTr="002348EA">
        <w:trPr>
          <w:trHeight w:val="757"/>
        </w:trPr>
        <w:tc>
          <w:tcPr>
            <w:tcW w:w="991" w:type="dxa"/>
          </w:tcPr>
          <w:p w14:paraId="0FA95BA8" w14:textId="77777777" w:rsidR="006760B0" w:rsidRDefault="003F460C">
            <w:r>
              <w:t>1</w:t>
            </w:r>
          </w:p>
        </w:tc>
        <w:tc>
          <w:tcPr>
            <w:tcW w:w="2837" w:type="dxa"/>
          </w:tcPr>
          <w:p w14:paraId="6F2DE564" w14:textId="780F61DC" w:rsidR="006760B0" w:rsidRDefault="006760B0"/>
        </w:tc>
        <w:tc>
          <w:tcPr>
            <w:tcW w:w="3402" w:type="dxa"/>
          </w:tcPr>
          <w:p w14:paraId="4EC6115B" w14:textId="593FDE9D" w:rsidR="006760B0" w:rsidRDefault="006760B0"/>
        </w:tc>
        <w:tc>
          <w:tcPr>
            <w:tcW w:w="3685" w:type="dxa"/>
          </w:tcPr>
          <w:p w14:paraId="1F94BCC8" w14:textId="50481D19" w:rsidR="006760B0" w:rsidRDefault="006760B0"/>
        </w:tc>
      </w:tr>
      <w:tr w:rsidR="006760B0" w14:paraId="404DA6C8" w14:textId="77777777" w:rsidTr="002348EA">
        <w:trPr>
          <w:trHeight w:val="722"/>
        </w:trPr>
        <w:tc>
          <w:tcPr>
            <w:tcW w:w="991" w:type="dxa"/>
          </w:tcPr>
          <w:p w14:paraId="30E6FCE8" w14:textId="77777777" w:rsidR="006760B0" w:rsidRDefault="003F460C">
            <w:r>
              <w:t>2</w:t>
            </w:r>
          </w:p>
        </w:tc>
        <w:tc>
          <w:tcPr>
            <w:tcW w:w="2837" w:type="dxa"/>
          </w:tcPr>
          <w:p w14:paraId="28813031" w14:textId="782A3B3A" w:rsidR="006760B0" w:rsidRDefault="006760B0"/>
        </w:tc>
        <w:tc>
          <w:tcPr>
            <w:tcW w:w="3402" w:type="dxa"/>
          </w:tcPr>
          <w:p w14:paraId="7F228E74" w14:textId="5A9AA857" w:rsidR="006760B0" w:rsidRDefault="006760B0"/>
        </w:tc>
        <w:tc>
          <w:tcPr>
            <w:tcW w:w="3685" w:type="dxa"/>
          </w:tcPr>
          <w:p w14:paraId="6BC0035B" w14:textId="3EDE6198" w:rsidR="006760B0" w:rsidRDefault="006760B0"/>
        </w:tc>
      </w:tr>
      <w:tr w:rsidR="006760B0" w14:paraId="71F93060" w14:textId="77777777" w:rsidTr="002348EA">
        <w:trPr>
          <w:trHeight w:val="709"/>
        </w:trPr>
        <w:tc>
          <w:tcPr>
            <w:tcW w:w="991" w:type="dxa"/>
          </w:tcPr>
          <w:p w14:paraId="7E040FB5" w14:textId="77777777" w:rsidR="006760B0" w:rsidRDefault="003F460C">
            <w:r>
              <w:t>3</w:t>
            </w:r>
          </w:p>
        </w:tc>
        <w:tc>
          <w:tcPr>
            <w:tcW w:w="2837" w:type="dxa"/>
          </w:tcPr>
          <w:p w14:paraId="7CDB96C6" w14:textId="600F10B1" w:rsidR="006760B0" w:rsidRDefault="006760B0"/>
        </w:tc>
        <w:tc>
          <w:tcPr>
            <w:tcW w:w="3402" w:type="dxa"/>
          </w:tcPr>
          <w:p w14:paraId="0F342C3C" w14:textId="5C4AC279" w:rsidR="006760B0" w:rsidRDefault="006760B0"/>
        </w:tc>
        <w:tc>
          <w:tcPr>
            <w:tcW w:w="3685" w:type="dxa"/>
          </w:tcPr>
          <w:p w14:paraId="5F91A87A" w14:textId="1B59CF66" w:rsidR="006760B0" w:rsidRDefault="006760B0"/>
        </w:tc>
      </w:tr>
      <w:tr w:rsidR="006760B0" w14:paraId="5796844A" w14:textId="77777777" w:rsidTr="002348EA">
        <w:trPr>
          <w:trHeight w:val="725"/>
        </w:trPr>
        <w:tc>
          <w:tcPr>
            <w:tcW w:w="991" w:type="dxa"/>
          </w:tcPr>
          <w:p w14:paraId="7FC1CDD4" w14:textId="77777777" w:rsidR="006760B0" w:rsidRDefault="003F460C">
            <w:r>
              <w:t>4</w:t>
            </w:r>
          </w:p>
        </w:tc>
        <w:tc>
          <w:tcPr>
            <w:tcW w:w="2837" w:type="dxa"/>
          </w:tcPr>
          <w:p w14:paraId="49024111" w14:textId="3C7B81DF" w:rsidR="006760B0" w:rsidRDefault="006760B0"/>
        </w:tc>
        <w:tc>
          <w:tcPr>
            <w:tcW w:w="3402" w:type="dxa"/>
          </w:tcPr>
          <w:p w14:paraId="7686F72C" w14:textId="4184C37B" w:rsidR="006760B0" w:rsidRDefault="006760B0"/>
        </w:tc>
        <w:tc>
          <w:tcPr>
            <w:tcW w:w="3685" w:type="dxa"/>
          </w:tcPr>
          <w:p w14:paraId="32C5568F" w14:textId="4A7B6EE0" w:rsidR="006760B0" w:rsidRDefault="006760B0"/>
        </w:tc>
      </w:tr>
      <w:tr w:rsidR="006760B0" w14:paraId="0F44EEE3" w14:textId="77777777" w:rsidTr="002348EA">
        <w:trPr>
          <w:trHeight w:val="751"/>
        </w:trPr>
        <w:tc>
          <w:tcPr>
            <w:tcW w:w="991" w:type="dxa"/>
          </w:tcPr>
          <w:p w14:paraId="445DEAA4" w14:textId="77777777" w:rsidR="006760B0" w:rsidRDefault="003F460C">
            <w:r>
              <w:t>5</w:t>
            </w:r>
          </w:p>
        </w:tc>
        <w:tc>
          <w:tcPr>
            <w:tcW w:w="2837" w:type="dxa"/>
          </w:tcPr>
          <w:p w14:paraId="61FF74A9" w14:textId="4D8D1836" w:rsidR="006760B0" w:rsidRDefault="006760B0"/>
        </w:tc>
        <w:tc>
          <w:tcPr>
            <w:tcW w:w="3402" w:type="dxa"/>
          </w:tcPr>
          <w:p w14:paraId="202B647E" w14:textId="4CA8543A" w:rsidR="006760B0" w:rsidRDefault="006760B0"/>
        </w:tc>
        <w:tc>
          <w:tcPr>
            <w:tcW w:w="3685" w:type="dxa"/>
          </w:tcPr>
          <w:p w14:paraId="3BBAFB3C" w14:textId="55AD721A" w:rsidR="006760B0" w:rsidRDefault="006760B0"/>
        </w:tc>
      </w:tr>
      <w:tr w:rsidR="006760B0" w14:paraId="704BF490" w14:textId="77777777" w:rsidTr="002348EA">
        <w:trPr>
          <w:trHeight w:val="733"/>
        </w:trPr>
        <w:tc>
          <w:tcPr>
            <w:tcW w:w="991" w:type="dxa"/>
          </w:tcPr>
          <w:p w14:paraId="628D35E2" w14:textId="77777777" w:rsidR="006760B0" w:rsidRDefault="003F460C">
            <w:r>
              <w:t>6</w:t>
            </w:r>
          </w:p>
        </w:tc>
        <w:tc>
          <w:tcPr>
            <w:tcW w:w="2837" w:type="dxa"/>
          </w:tcPr>
          <w:p w14:paraId="5E58FA83" w14:textId="1C956059" w:rsidR="006760B0" w:rsidRDefault="006760B0"/>
        </w:tc>
        <w:tc>
          <w:tcPr>
            <w:tcW w:w="3402" w:type="dxa"/>
          </w:tcPr>
          <w:p w14:paraId="168F6482" w14:textId="06C60915" w:rsidR="006760B0" w:rsidRDefault="006760B0"/>
        </w:tc>
        <w:tc>
          <w:tcPr>
            <w:tcW w:w="3685" w:type="dxa"/>
          </w:tcPr>
          <w:p w14:paraId="160F9ECE" w14:textId="7DD7B3A7" w:rsidR="006760B0" w:rsidRDefault="006760B0"/>
        </w:tc>
      </w:tr>
      <w:tr w:rsidR="006760B0" w14:paraId="107285C0" w14:textId="77777777" w:rsidTr="002348EA">
        <w:trPr>
          <w:trHeight w:val="591"/>
        </w:trPr>
        <w:tc>
          <w:tcPr>
            <w:tcW w:w="991" w:type="dxa"/>
          </w:tcPr>
          <w:p w14:paraId="2CF22D34" w14:textId="77777777" w:rsidR="006760B0" w:rsidRDefault="003F460C">
            <w:r>
              <w:t>7</w:t>
            </w:r>
          </w:p>
        </w:tc>
        <w:tc>
          <w:tcPr>
            <w:tcW w:w="2837" w:type="dxa"/>
          </w:tcPr>
          <w:p w14:paraId="61BCE527" w14:textId="52906C58" w:rsidR="006760B0" w:rsidRDefault="006760B0"/>
        </w:tc>
        <w:tc>
          <w:tcPr>
            <w:tcW w:w="3402" w:type="dxa"/>
          </w:tcPr>
          <w:p w14:paraId="26AFEB07" w14:textId="5D48AFC3" w:rsidR="006760B0" w:rsidRDefault="006760B0"/>
        </w:tc>
        <w:tc>
          <w:tcPr>
            <w:tcW w:w="3685" w:type="dxa"/>
          </w:tcPr>
          <w:p w14:paraId="45D8278F" w14:textId="50300AB3" w:rsidR="006760B0" w:rsidRDefault="006760B0"/>
        </w:tc>
      </w:tr>
      <w:tr w:rsidR="006760B0" w14:paraId="7FF8B157" w14:textId="77777777" w:rsidTr="002348EA">
        <w:trPr>
          <w:trHeight w:val="601"/>
        </w:trPr>
        <w:tc>
          <w:tcPr>
            <w:tcW w:w="991" w:type="dxa"/>
          </w:tcPr>
          <w:p w14:paraId="1481C057" w14:textId="77777777" w:rsidR="006760B0" w:rsidRDefault="003F460C">
            <w:r>
              <w:t>8</w:t>
            </w:r>
          </w:p>
        </w:tc>
        <w:tc>
          <w:tcPr>
            <w:tcW w:w="2837" w:type="dxa"/>
          </w:tcPr>
          <w:p w14:paraId="50BC75D0" w14:textId="7560EADF" w:rsidR="006760B0" w:rsidRDefault="006760B0"/>
        </w:tc>
        <w:tc>
          <w:tcPr>
            <w:tcW w:w="3402" w:type="dxa"/>
          </w:tcPr>
          <w:p w14:paraId="69008CD8" w14:textId="7E1E1736" w:rsidR="006760B0" w:rsidRDefault="006760B0"/>
        </w:tc>
        <w:tc>
          <w:tcPr>
            <w:tcW w:w="3685" w:type="dxa"/>
          </w:tcPr>
          <w:p w14:paraId="552823F8" w14:textId="0A35564B" w:rsidR="006760B0" w:rsidRDefault="006760B0"/>
        </w:tc>
      </w:tr>
      <w:tr w:rsidR="006760B0" w14:paraId="14470CD1" w14:textId="77777777" w:rsidTr="002348EA">
        <w:trPr>
          <w:trHeight w:val="595"/>
        </w:trPr>
        <w:tc>
          <w:tcPr>
            <w:tcW w:w="991" w:type="dxa"/>
          </w:tcPr>
          <w:p w14:paraId="02B8450E" w14:textId="77777777" w:rsidR="006760B0" w:rsidRDefault="003F460C">
            <w:r>
              <w:t>9</w:t>
            </w:r>
          </w:p>
        </w:tc>
        <w:tc>
          <w:tcPr>
            <w:tcW w:w="2837" w:type="dxa"/>
          </w:tcPr>
          <w:p w14:paraId="723DD3AB" w14:textId="38252B05" w:rsidR="006760B0" w:rsidRDefault="006760B0"/>
        </w:tc>
        <w:tc>
          <w:tcPr>
            <w:tcW w:w="3402" w:type="dxa"/>
          </w:tcPr>
          <w:p w14:paraId="48EE400F" w14:textId="32F448B8" w:rsidR="006760B0" w:rsidRDefault="006760B0"/>
        </w:tc>
        <w:tc>
          <w:tcPr>
            <w:tcW w:w="3685" w:type="dxa"/>
          </w:tcPr>
          <w:p w14:paraId="771C5072" w14:textId="3076CFB3" w:rsidR="006760B0" w:rsidRDefault="006760B0"/>
        </w:tc>
      </w:tr>
      <w:tr w:rsidR="006760B0" w14:paraId="76054E3E" w14:textId="77777777" w:rsidTr="002348EA">
        <w:trPr>
          <w:trHeight w:val="654"/>
        </w:trPr>
        <w:tc>
          <w:tcPr>
            <w:tcW w:w="991" w:type="dxa"/>
          </w:tcPr>
          <w:p w14:paraId="04C37AE2" w14:textId="77777777" w:rsidR="006760B0" w:rsidRDefault="003F460C">
            <w:r>
              <w:t>10</w:t>
            </w:r>
          </w:p>
        </w:tc>
        <w:tc>
          <w:tcPr>
            <w:tcW w:w="2837" w:type="dxa"/>
          </w:tcPr>
          <w:p w14:paraId="5A4DD21E" w14:textId="363CC578" w:rsidR="006760B0" w:rsidRDefault="006760B0"/>
        </w:tc>
        <w:tc>
          <w:tcPr>
            <w:tcW w:w="3402" w:type="dxa"/>
          </w:tcPr>
          <w:p w14:paraId="7682B491" w14:textId="31034DFE" w:rsidR="006760B0" w:rsidRDefault="006760B0"/>
        </w:tc>
        <w:tc>
          <w:tcPr>
            <w:tcW w:w="3685" w:type="dxa"/>
          </w:tcPr>
          <w:p w14:paraId="0F561F8E" w14:textId="67455EFB" w:rsidR="006760B0" w:rsidRDefault="006760B0"/>
        </w:tc>
      </w:tr>
    </w:tbl>
    <w:p w14:paraId="5F4B6232" w14:textId="77777777" w:rsidR="002348EA" w:rsidRDefault="002348EA"/>
    <w:p w14:paraId="081D6FF9" w14:textId="77777777" w:rsidR="006760B0" w:rsidRDefault="003F460C" w:rsidP="002348EA">
      <w:pPr>
        <w:pStyle w:val="Ttulo2"/>
        <w:ind w:left="-1134"/>
      </w:pPr>
      <w:proofErr w:type="spellStart"/>
      <w:r>
        <w:t>Reflexión</w:t>
      </w:r>
      <w:proofErr w:type="spellEnd"/>
      <w:r>
        <w:t xml:space="preserve"> final</w:t>
      </w:r>
    </w:p>
    <w:p w14:paraId="6C5D5D73" w14:textId="1A1BA8E7" w:rsidR="006760B0" w:rsidRDefault="003F460C" w:rsidP="002348EA">
      <w:pPr>
        <w:tabs>
          <w:tab w:val="left" w:pos="142"/>
        </w:tabs>
        <w:ind w:left="-1134"/>
      </w:pPr>
      <w:r>
        <w:t>¿Por qué crees que este ejemplo se parece al trabajo de una red neuronal?</w:t>
      </w:r>
    </w:p>
    <w:sectPr w:rsidR="006760B0" w:rsidSect="002348EA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15546">
    <w:abstractNumId w:val="8"/>
  </w:num>
  <w:num w:numId="2" w16cid:durableId="1693071840">
    <w:abstractNumId w:val="6"/>
  </w:num>
  <w:num w:numId="3" w16cid:durableId="1831869088">
    <w:abstractNumId w:val="5"/>
  </w:num>
  <w:num w:numId="4" w16cid:durableId="526408119">
    <w:abstractNumId w:val="4"/>
  </w:num>
  <w:num w:numId="5" w16cid:durableId="1153135868">
    <w:abstractNumId w:val="7"/>
  </w:num>
  <w:num w:numId="6" w16cid:durableId="1508976860">
    <w:abstractNumId w:val="3"/>
  </w:num>
  <w:num w:numId="7" w16cid:durableId="1236739485">
    <w:abstractNumId w:val="2"/>
  </w:num>
  <w:num w:numId="8" w16cid:durableId="555554252">
    <w:abstractNumId w:val="1"/>
  </w:num>
  <w:num w:numId="9" w16cid:durableId="10044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8EA"/>
    <w:rsid w:val="0029639D"/>
    <w:rsid w:val="00326F90"/>
    <w:rsid w:val="003F460C"/>
    <w:rsid w:val="006760B0"/>
    <w:rsid w:val="00AA1D8D"/>
    <w:rsid w:val="00B46F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20BD1"/>
  <w14:defaultImageDpi w14:val="300"/>
  <w15:docId w15:val="{BED1CD2B-D890-40DB-B398-E50DB5C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520</Characters>
  <Application>Microsoft Office Word</Application>
  <DocSecurity>0</DocSecurity>
  <Lines>26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Batista</cp:lastModifiedBy>
  <cp:revision>2</cp:revision>
  <dcterms:created xsi:type="dcterms:W3CDTF">2025-10-04T18:47:00Z</dcterms:created>
  <dcterms:modified xsi:type="dcterms:W3CDTF">2025-10-04T18:47:00Z</dcterms:modified>
  <cp:category/>
</cp:coreProperties>
</file>