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A05E" w14:textId="77777777" w:rsidR="002D24A1" w:rsidRPr="007A095A" w:rsidRDefault="002D24A1" w:rsidP="007A095A">
      <w:pPr>
        <w:pStyle w:val="Ttulo1"/>
        <w:rPr>
          <w:b/>
          <w:bCs/>
          <w:color w:val="000000" w:themeColor="text1"/>
          <w:sz w:val="48"/>
          <w:szCs w:val="48"/>
        </w:rPr>
      </w:pPr>
      <w:r w:rsidRPr="007A095A">
        <w:rPr>
          <w:b/>
          <w:bCs/>
          <w:color w:val="000000" w:themeColor="text1"/>
          <w:sz w:val="48"/>
          <w:szCs w:val="48"/>
        </w:rPr>
        <w:t>XVIII Jornadas da Computação Gráfica</w:t>
      </w:r>
    </w:p>
    <w:p w14:paraId="2D8EED4C" w14:textId="77777777" w:rsidR="002D24A1" w:rsidRPr="00C64A6D" w:rsidRDefault="002D24A1" w:rsidP="002D24A1">
      <w:pPr>
        <w:jc w:val="center"/>
        <w:rPr>
          <w:b/>
          <w:bCs/>
          <w:sz w:val="48"/>
          <w:szCs w:val="48"/>
        </w:rPr>
      </w:pPr>
    </w:p>
    <w:p w14:paraId="02B5B40D" w14:textId="0FC8F61F" w:rsidR="007A095A" w:rsidRPr="007A095A" w:rsidRDefault="002D24A1" w:rsidP="007A095A">
      <w:pPr>
        <w:pStyle w:val="Ttulo2"/>
        <w:jc w:val="center"/>
        <w:rPr>
          <w:b/>
          <w:bCs/>
          <w:color w:val="000000" w:themeColor="text1"/>
          <w:sz w:val="36"/>
          <w:szCs w:val="36"/>
        </w:rPr>
      </w:pPr>
      <w:r w:rsidRPr="007A095A">
        <w:rPr>
          <w:b/>
          <w:bCs/>
          <w:color w:val="000000" w:themeColor="text1"/>
          <w:sz w:val="36"/>
          <w:szCs w:val="36"/>
        </w:rPr>
        <w:t>Inventario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2D24A1" w14:paraId="448E8C8C" w14:textId="77777777" w:rsidTr="002D24A1">
        <w:tc>
          <w:tcPr>
            <w:tcW w:w="5665" w:type="dxa"/>
          </w:tcPr>
          <w:p w14:paraId="275F6025" w14:textId="77777777" w:rsidR="002D24A1" w:rsidRPr="002D24A1" w:rsidRDefault="002D24A1" w:rsidP="002D24A1">
            <w:pPr>
              <w:jc w:val="center"/>
              <w:rPr>
                <w:b/>
                <w:bCs/>
                <w:sz w:val="32"/>
                <w:szCs w:val="32"/>
              </w:rPr>
            </w:pPr>
            <w:r w:rsidRPr="002D24A1">
              <w:rPr>
                <w:b/>
                <w:bCs/>
                <w:sz w:val="32"/>
                <w:szCs w:val="32"/>
              </w:rPr>
              <w:t>Itens</w:t>
            </w:r>
          </w:p>
          <w:p w14:paraId="10F825AA" w14:textId="77777777" w:rsidR="002D24A1" w:rsidRDefault="002D24A1" w:rsidP="002D24A1"/>
        </w:tc>
        <w:tc>
          <w:tcPr>
            <w:tcW w:w="2829" w:type="dxa"/>
          </w:tcPr>
          <w:p w14:paraId="1AC9A368" w14:textId="77777777" w:rsidR="002D24A1" w:rsidRPr="002D24A1" w:rsidRDefault="002D24A1" w:rsidP="002D24A1">
            <w:pPr>
              <w:jc w:val="center"/>
              <w:rPr>
                <w:b/>
                <w:bCs/>
                <w:sz w:val="32"/>
                <w:szCs w:val="32"/>
              </w:rPr>
            </w:pPr>
            <w:r w:rsidRPr="002D24A1">
              <w:rPr>
                <w:b/>
                <w:bCs/>
                <w:sz w:val="32"/>
                <w:szCs w:val="32"/>
              </w:rPr>
              <w:t>Quantidade</w:t>
            </w:r>
          </w:p>
        </w:tc>
      </w:tr>
      <w:tr w:rsidR="002D24A1" w14:paraId="6C72AE24" w14:textId="77777777" w:rsidTr="002D24A1">
        <w:tc>
          <w:tcPr>
            <w:tcW w:w="5665" w:type="dxa"/>
          </w:tcPr>
          <w:p w14:paraId="2BB2A071" w14:textId="77777777" w:rsidR="002D24A1" w:rsidRDefault="002D24A1" w:rsidP="002D24A1">
            <w:r>
              <w:t>PC´s</w:t>
            </w:r>
          </w:p>
        </w:tc>
        <w:tc>
          <w:tcPr>
            <w:tcW w:w="2829" w:type="dxa"/>
          </w:tcPr>
          <w:p w14:paraId="7EC1D0C2" w14:textId="5D36F62C" w:rsidR="002D24A1" w:rsidRDefault="00587D20">
            <w:r>
              <w:t>2</w:t>
            </w:r>
          </w:p>
        </w:tc>
      </w:tr>
      <w:tr w:rsidR="002D24A1" w14:paraId="398B27E5" w14:textId="77777777" w:rsidTr="002D24A1">
        <w:tc>
          <w:tcPr>
            <w:tcW w:w="5665" w:type="dxa"/>
          </w:tcPr>
          <w:p w14:paraId="068F8B1A" w14:textId="77777777" w:rsidR="002D24A1" w:rsidRDefault="002D24A1" w:rsidP="002D24A1">
            <w:r>
              <w:t>Ratos</w:t>
            </w:r>
          </w:p>
        </w:tc>
        <w:tc>
          <w:tcPr>
            <w:tcW w:w="2829" w:type="dxa"/>
          </w:tcPr>
          <w:p w14:paraId="4BD806D6" w14:textId="208EE2B5" w:rsidR="002D24A1" w:rsidRDefault="00587D20">
            <w:r>
              <w:t>2</w:t>
            </w:r>
          </w:p>
        </w:tc>
      </w:tr>
      <w:tr w:rsidR="002D24A1" w14:paraId="299FFA3E" w14:textId="77777777" w:rsidTr="002D24A1">
        <w:tc>
          <w:tcPr>
            <w:tcW w:w="5665" w:type="dxa"/>
          </w:tcPr>
          <w:p w14:paraId="2A86421A" w14:textId="77777777" w:rsidR="002D24A1" w:rsidRDefault="002D24A1" w:rsidP="002D24A1">
            <w:r>
              <w:t>Teclados</w:t>
            </w:r>
          </w:p>
        </w:tc>
        <w:tc>
          <w:tcPr>
            <w:tcW w:w="2829" w:type="dxa"/>
          </w:tcPr>
          <w:p w14:paraId="7BA2A4FA" w14:textId="249C02BC" w:rsidR="002D24A1" w:rsidRDefault="00587D20">
            <w:r>
              <w:t>2</w:t>
            </w:r>
          </w:p>
        </w:tc>
      </w:tr>
      <w:tr w:rsidR="002D24A1" w14:paraId="185C5F57" w14:textId="77777777" w:rsidTr="002D24A1">
        <w:tc>
          <w:tcPr>
            <w:tcW w:w="5665" w:type="dxa"/>
          </w:tcPr>
          <w:p w14:paraId="794FD3E4" w14:textId="77777777" w:rsidR="002D24A1" w:rsidRDefault="002D24A1" w:rsidP="002D24A1">
            <w:r>
              <w:t>Monitores</w:t>
            </w:r>
          </w:p>
        </w:tc>
        <w:tc>
          <w:tcPr>
            <w:tcW w:w="2829" w:type="dxa"/>
          </w:tcPr>
          <w:p w14:paraId="0680DAF3" w14:textId="77777777" w:rsidR="002D24A1" w:rsidRDefault="002D24A1"/>
        </w:tc>
      </w:tr>
      <w:tr w:rsidR="002D24A1" w14:paraId="645DBC8B" w14:textId="77777777" w:rsidTr="002D24A1">
        <w:tc>
          <w:tcPr>
            <w:tcW w:w="5665" w:type="dxa"/>
          </w:tcPr>
          <w:p w14:paraId="2AC255E3" w14:textId="77777777" w:rsidR="002D24A1" w:rsidRDefault="002D24A1" w:rsidP="002D24A1">
            <w:r>
              <w:t>Mesas</w:t>
            </w:r>
          </w:p>
        </w:tc>
        <w:tc>
          <w:tcPr>
            <w:tcW w:w="2829" w:type="dxa"/>
          </w:tcPr>
          <w:p w14:paraId="7C65B1AA" w14:textId="77777777" w:rsidR="002D24A1" w:rsidRDefault="002D24A1"/>
        </w:tc>
      </w:tr>
      <w:tr w:rsidR="002D24A1" w14:paraId="49C4C25F" w14:textId="77777777" w:rsidTr="002D24A1">
        <w:tc>
          <w:tcPr>
            <w:tcW w:w="5665" w:type="dxa"/>
          </w:tcPr>
          <w:p w14:paraId="7B170F03" w14:textId="77777777" w:rsidR="002D24A1" w:rsidRDefault="002D24A1">
            <w:r>
              <w:t xml:space="preserve">Placares </w:t>
            </w:r>
          </w:p>
        </w:tc>
        <w:tc>
          <w:tcPr>
            <w:tcW w:w="2829" w:type="dxa"/>
          </w:tcPr>
          <w:p w14:paraId="3EA7E338" w14:textId="77777777" w:rsidR="002D24A1" w:rsidRDefault="002D24A1"/>
        </w:tc>
      </w:tr>
      <w:tr w:rsidR="002D24A1" w14:paraId="42C5A135" w14:textId="77777777" w:rsidTr="002D24A1">
        <w:tc>
          <w:tcPr>
            <w:tcW w:w="5665" w:type="dxa"/>
          </w:tcPr>
          <w:p w14:paraId="1C6186FD" w14:textId="77777777" w:rsidR="002D24A1" w:rsidRDefault="002D24A1">
            <w:r>
              <w:t>Cabo -&gt; VGA - VGA</w:t>
            </w:r>
          </w:p>
        </w:tc>
        <w:tc>
          <w:tcPr>
            <w:tcW w:w="2829" w:type="dxa"/>
          </w:tcPr>
          <w:p w14:paraId="64844E88" w14:textId="77777777" w:rsidR="002D24A1" w:rsidRDefault="002D24A1"/>
        </w:tc>
      </w:tr>
      <w:tr w:rsidR="002D24A1" w14:paraId="66EE0505" w14:textId="77777777" w:rsidTr="002D24A1">
        <w:tc>
          <w:tcPr>
            <w:tcW w:w="5665" w:type="dxa"/>
          </w:tcPr>
          <w:p w14:paraId="32C63403" w14:textId="77777777" w:rsidR="002D24A1" w:rsidRDefault="002D24A1">
            <w:r>
              <w:t>Adaptador -&gt; DVI - VGA</w:t>
            </w:r>
          </w:p>
        </w:tc>
        <w:tc>
          <w:tcPr>
            <w:tcW w:w="2829" w:type="dxa"/>
          </w:tcPr>
          <w:p w14:paraId="78C6350C" w14:textId="420CB500" w:rsidR="002D24A1" w:rsidRDefault="00587D20">
            <w:r>
              <w:t>1</w:t>
            </w:r>
          </w:p>
        </w:tc>
      </w:tr>
      <w:tr w:rsidR="002D24A1" w14:paraId="3766B230" w14:textId="77777777" w:rsidTr="002D24A1">
        <w:tc>
          <w:tcPr>
            <w:tcW w:w="5665" w:type="dxa"/>
          </w:tcPr>
          <w:p w14:paraId="54436DCD" w14:textId="244EA78D" w:rsidR="002D24A1" w:rsidRDefault="00587D20">
            <w:r>
              <w:t>Cabos de alimentação</w:t>
            </w:r>
          </w:p>
        </w:tc>
        <w:tc>
          <w:tcPr>
            <w:tcW w:w="2829" w:type="dxa"/>
          </w:tcPr>
          <w:p w14:paraId="39D83B46" w14:textId="787E9427" w:rsidR="002D24A1" w:rsidRDefault="00587D20">
            <w:r>
              <w:t>2</w:t>
            </w:r>
          </w:p>
        </w:tc>
      </w:tr>
      <w:tr w:rsidR="002D24A1" w14:paraId="69100CAE" w14:textId="77777777" w:rsidTr="002D24A1">
        <w:tc>
          <w:tcPr>
            <w:tcW w:w="5665" w:type="dxa"/>
          </w:tcPr>
          <w:p w14:paraId="79CEB965" w14:textId="3CEC15CD" w:rsidR="002D24A1" w:rsidRDefault="00587D20">
            <w:r>
              <w:t>Quadro para Projeção + suporte</w:t>
            </w:r>
          </w:p>
        </w:tc>
        <w:tc>
          <w:tcPr>
            <w:tcW w:w="2829" w:type="dxa"/>
          </w:tcPr>
          <w:p w14:paraId="0AAB4F5B" w14:textId="480D3C61" w:rsidR="002D24A1" w:rsidRDefault="00587D20">
            <w:r>
              <w:t>1</w:t>
            </w:r>
          </w:p>
        </w:tc>
      </w:tr>
      <w:tr w:rsidR="002D24A1" w14:paraId="3D609BCB" w14:textId="77777777" w:rsidTr="002D24A1">
        <w:tc>
          <w:tcPr>
            <w:tcW w:w="5665" w:type="dxa"/>
          </w:tcPr>
          <w:p w14:paraId="27C35903" w14:textId="042CDDD4" w:rsidR="002D24A1" w:rsidRDefault="00587D20">
            <w:r>
              <w:t>Kinect</w:t>
            </w:r>
          </w:p>
        </w:tc>
        <w:tc>
          <w:tcPr>
            <w:tcW w:w="2829" w:type="dxa"/>
          </w:tcPr>
          <w:p w14:paraId="0C3A8DDA" w14:textId="4846AE89" w:rsidR="002D24A1" w:rsidRDefault="00587D20">
            <w:r>
              <w:t>1</w:t>
            </w:r>
          </w:p>
        </w:tc>
      </w:tr>
      <w:tr w:rsidR="002D24A1" w14:paraId="47B7CD1D" w14:textId="77777777" w:rsidTr="002D24A1">
        <w:tc>
          <w:tcPr>
            <w:tcW w:w="5665" w:type="dxa"/>
          </w:tcPr>
          <w:p w14:paraId="3E458C0B" w14:textId="2E360A65" w:rsidR="002D24A1" w:rsidRDefault="00587D20">
            <w:r>
              <w:t>Camara externa para PC</w:t>
            </w:r>
            <w:bookmarkStart w:id="0" w:name="_GoBack"/>
            <w:bookmarkEnd w:id="0"/>
          </w:p>
        </w:tc>
        <w:tc>
          <w:tcPr>
            <w:tcW w:w="2829" w:type="dxa"/>
          </w:tcPr>
          <w:p w14:paraId="0D1A5EE9" w14:textId="53B0D5F3" w:rsidR="002D24A1" w:rsidRDefault="00587D20">
            <w:r>
              <w:t>1</w:t>
            </w:r>
          </w:p>
        </w:tc>
      </w:tr>
      <w:tr w:rsidR="002D24A1" w14:paraId="734EE09C" w14:textId="77777777" w:rsidTr="002D24A1">
        <w:tc>
          <w:tcPr>
            <w:tcW w:w="5665" w:type="dxa"/>
          </w:tcPr>
          <w:p w14:paraId="71449B69" w14:textId="021BDA11" w:rsidR="002D24A1" w:rsidRDefault="00587D20">
            <w:r>
              <w:t>Cabo -&gt; DVI - DVI</w:t>
            </w:r>
          </w:p>
        </w:tc>
        <w:tc>
          <w:tcPr>
            <w:tcW w:w="2829" w:type="dxa"/>
          </w:tcPr>
          <w:p w14:paraId="700B0F17" w14:textId="01896BE3" w:rsidR="002D24A1" w:rsidRDefault="00587D20">
            <w:r>
              <w:t>1</w:t>
            </w:r>
          </w:p>
        </w:tc>
      </w:tr>
      <w:tr w:rsidR="002D24A1" w14:paraId="37890BC6" w14:textId="77777777" w:rsidTr="002D24A1">
        <w:tc>
          <w:tcPr>
            <w:tcW w:w="5665" w:type="dxa"/>
          </w:tcPr>
          <w:p w14:paraId="340BB93C" w14:textId="77777777" w:rsidR="002D24A1" w:rsidRDefault="002D24A1"/>
        </w:tc>
        <w:tc>
          <w:tcPr>
            <w:tcW w:w="2829" w:type="dxa"/>
          </w:tcPr>
          <w:p w14:paraId="40CDF050" w14:textId="77777777" w:rsidR="002D24A1" w:rsidRDefault="002D24A1"/>
        </w:tc>
      </w:tr>
      <w:tr w:rsidR="002D24A1" w14:paraId="5404334A" w14:textId="77777777" w:rsidTr="002D24A1">
        <w:tc>
          <w:tcPr>
            <w:tcW w:w="5665" w:type="dxa"/>
          </w:tcPr>
          <w:p w14:paraId="1F957530" w14:textId="77777777" w:rsidR="002D24A1" w:rsidRDefault="002D24A1"/>
        </w:tc>
        <w:tc>
          <w:tcPr>
            <w:tcW w:w="2829" w:type="dxa"/>
          </w:tcPr>
          <w:p w14:paraId="43BD6623" w14:textId="77777777" w:rsidR="002D24A1" w:rsidRDefault="002D24A1"/>
        </w:tc>
      </w:tr>
    </w:tbl>
    <w:p w14:paraId="40309146" w14:textId="77777777" w:rsidR="002D24A1" w:rsidRDefault="002D24A1"/>
    <w:sectPr w:rsidR="002D2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A1"/>
    <w:rsid w:val="002D24A1"/>
    <w:rsid w:val="00587D20"/>
    <w:rsid w:val="007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2ED8"/>
  <w15:chartTrackingRefBased/>
  <w15:docId w15:val="{42D6A0CA-8F9B-45C1-BB8C-80B934BE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A1"/>
  </w:style>
  <w:style w:type="paragraph" w:styleId="Ttulo1">
    <w:name w:val="heading 1"/>
    <w:basedOn w:val="Normal"/>
    <w:next w:val="Normal"/>
    <w:link w:val="Ttulo1Carter"/>
    <w:uiPriority w:val="9"/>
    <w:qFormat/>
    <w:rsid w:val="007A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0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D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7A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A0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bruno ribeiro</cp:lastModifiedBy>
  <cp:revision>4</cp:revision>
  <dcterms:created xsi:type="dcterms:W3CDTF">2020-02-06T17:46:00Z</dcterms:created>
  <dcterms:modified xsi:type="dcterms:W3CDTF">2020-02-19T11:23:00Z</dcterms:modified>
</cp:coreProperties>
</file>