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C6727" w:rsidRPr="00AC6727" w:rsidRDefault="00AC6727" w:rsidP="00AC672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C6727">
        <w:rPr>
          <w:rFonts w:ascii="Times New Roman" w:eastAsia="Times New Roman" w:hAnsi="Times New Roman" w:cs="Times New Roman"/>
          <w:sz w:val="24"/>
          <w:szCs w:val="24"/>
          <w:lang w:eastAsia="es-MX"/>
        </w:rPr>
        <w:t>Arreglos (</w:t>
      </w:r>
      <w:proofErr w:type="spellStart"/>
      <w:r w:rsidRPr="00AC6727">
        <w:rPr>
          <w:rFonts w:ascii="Times New Roman" w:eastAsia="Times New Roman" w:hAnsi="Times New Roman" w:cs="Times New Roman"/>
          <w:sz w:val="24"/>
          <w:szCs w:val="24"/>
          <w:lang w:eastAsia="es-MX"/>
        </w:rPr>
        <w:t>arrays</w:t>
      </w:r>
      <w:proofErr w:type="spellEnd"/>
      <w:r w:rsidRPr="00AC6727">
        <w:rPr>
          <w:rFonts w:ascii="Times New Roman" w:eastAsia="Times New Roman" w:hAnsi="Times New Roman" w:cs="Times New Roman"/>
          <w:sz w:val="24"/>
          <w:szCs w:val="24"/>
          <w:lang w:eastAsia="es-MX"/>
        </w:rPr>
        <w:t>)</w:t>
      </w:r>
    </w:p>
    <w:p w:rsidR="00AC6727" w:rsidRPr="00AC6727" w:rsidRDefault="00AC6727" w:rsidP="00AC672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C6727">
        <w:rPr>
          <w:rFonts w:ascii="Times New Roman" w:eastAsia="Times New Roman" w:hAnsi="Times New Roman" w:cs="Times New Roman"/>
          <w:sz w:val="24"/>
          <w:szCs w:val="24"/>
          <w:lang w:eastAsia="es-MX"/>
        </w:rPr>
        <w:t>Listas enlazadas simples</w:t>
      </w:r>
    </w:p>
    <w:p w:rsidR="00AC6727" w:rsidRPr="00AC6727" w:rsidRDefault="00AC6727" w:rsidP="00AC672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C6727">
        <w:rPr>
          <w:rFonts w:ascii="Times New Roman" w:eastAsia="Times New Roman" w:hAnsi="Times New Roman" w:cs="Times New Roman"/>
          <w:sz w:val="24"/>
          <w:szCs w:val="24"/>
          <w:lang w:eastAsia="es-MX"/>
        </w:rPr>
        <w:t>Listas doblemente enlazadas</w:t>
      </w:r>
    </w:p>
    <w:p w:rsidR="00AC6727" w:rsidRPr="00AC6727" w:rsidRDefault="00AC6727" w:rsidP="00AC672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C6727">
        <w:rPr>
          <w:rFonts w:ascii="Times New Roman" w:eastAsia="Times New Roman" w:hAnsi="Times New Roman" w:cs="Times New Roman"/>
          <w:sz w:val="24"/>
          <w:szCs w:val="24"/>
          <w:lang w:eastAsia="es-MX"/>
        </w:rPr>
        <w:t>Listas circulares</w:t>
      </w:r>
    </w:p>
    <w:p w:rsidR="00AC6727" w:rsidRPr="00AC6727" w:rsidRDefault="00AC6727" w:rsidP="00AC672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C6727">
        <w:rPr>
          <w:rFonts w:ascii="Times New Roman" w:eastAsia="Times New Roman" w:hAnsi="Times New Roman" w:cs="Times New Roman"/>
          <w:sz w:val="24"/>
          <w:szCs w:val="24"/>
          <w:lang w:eastAsia="es-MX"/>
        </w:rPr>
        <w:t>Pilas (</w:t>
      </w:r>
      <w:proofErr w:type="spellStart"/>
      <w:r w:rsidRPr="00AC6727">
        <w:rPr>
          <w:rFonts w:ascii="Times New Roman" w:eastAsia="Times New Roman" w:hAnsi="Times New Roman" w:cs="Times New Roman"/>
          <w:sz w:val="24"/>
          <w:szCs w:val="24"/>
          <w:lang w:eastAsia="es-MX"/>
        </w:rPr>
        <w:t>stacks</w:t>
      </w:r>
      <w:proofErr w:type="spellEnd"/>
      <w:r w:rsidRPr="00AC6727">
        <w:rPr>
          <w:rFonts w:ascii="Times New Roman" w:eastAsia="Times New Roman" w:hAnsi="Times New Roman" w:cs="Times New Roman"/>
          <w:sz w:val="24"/>
          <w:szCs w:val="24"/>
          <w:lang w:eastAsia="es-MX"/>
        </w:rPr>
        <w:t>)</w:t>
      </w:r>
    </w:p>
    <w:p w:rsidR="00AC6727" w:rsidRPr="00AC6727" w:rsidRDefault="00AC6727" w:rsidP="00AC672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C6727">
        <w:rPr>
          <w:rFonts w:ascii="Times New Roman" w:eastAsia="Times New Roman" w:hAnsi="Times New Roman" w:cs="Times New Roman"/>
          <w:sz w:val="24"/>
          <w:szCs w:val="24"/>
          <w:lang w:eastAsia="es-MX"/>
        </w:rPr>
        <w:t>Colas (</w:t>
      </w:r>
      <w:proofErr w:type="spellStart"/>
      <w:r w:rsidRPr="00AC6727">
        <w:rPr>
          <w:rFonts w:ascii="Times New Roman" w:eastAsia="Times New Roman" w:hAnsi="Times New Roman" w:cs="Times New Roman"/>
          <w:sz w:val="24"/>
          <w:szCs w:val="24"/>
          <w:lang w:eastAsia="es-MX"/>
        </w:rPr>
        <w:t>queues</w:t>
      </w:r>
      <w:proofErr w:type="spellEnd"/>
      <w:r w:rsidRPr="00AC6727">
        <w:rPr>
          <w:rFonts w:ascii="Times New Roman" w:eastAsia="Times New Roman" w:hAnsi="Times New Roman" w:cs="Times New Roman"/>
          <w:sz w:val="24"/>
          <w:szCs w:val="24"/>
          <w:lang w:eastAsia="es-MX"/>
        </w:rPr>
        <w:t>)</w:t>
      </w:r>
    </w:p>
    <w:p w:rsidR="00AC6727" w:rsidRPr="00AC6727" w:rsidRDefault="00AC6727" w:rsidP="00AC672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C6727">
        <w:rPr>
          <w:rFonts w:ascii="Times New Roman" w:eastAsia="Times New Roman" w:hAnsi="Times New Roman" w:cs="Times New Roman"/>
          <w:sz w:val="24"/>
          <w:szCs w:val="24"/>
          <w:lang w:eastAsia="es-MX"/>
        </w:rPr>
        <w:t>Colas dobles (</w:t>
      </w:r>
      <w:proofErr w:type="spellStart"/>
      <w:r w:rsidRPr="00AC6727">
        <w:rPr>
          <w:rFonts w:ascii="Times New Roman" w:eastAsia="Times New Roman" w:hAnsi="Times New Roman" w:cs="Times New Roman"/>
          <w:sz w:val="24"/>
          <w:szCs w:val="24"/>
          <w:lang w:eastAsia="es-MX"/>
        </w:rPr>
        <w:t>deques</w:t>
      </w:r>
      <w:proofErr w:type="spellEnd"/>
      <w:r w:rsidRPr="00AC6727">
        <w:rPr>
          <w:rFonts w:ascii="Times New Roman" w:eastAsia="Times New Roman" w:hAnsi="Times New Roman" w:cs="Times New Roman"/>
          <w:sz w:val="24"/>
          <w:szCs w:val="24"/>
          <w:lang w:eastAsia="es-MX"/>
        </w:rPr>
        <w:t>)</w:t>
      </w:r>
    </w:p>
    <w:p w:rsidR="00AC6727" w:rsidRDefault="00AC6727">
      <w:bookmarkStart w:id="0" w:name="_GoBack"/>
      <w:bookmarkEnd w:id="0"/>
    </w:p>
    <w:sectPr w:rsidR="00AC672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2E2143"/>
    <w:multiLevelType w:val="multilevel"/>
    <w:tmpl w:val="797C1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s-MX" w:vendorID="64" w:dllVersion="131078" w:nlCheck="1" w:checkStyle="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C6727"/>
    <w:rsid w:val="00AC67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7389552-4881-4404-9AEB-2C44D4E0AE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58155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21</Words>
  <Characters>121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 de Windows</dc:creator>
  <cp:keywords/>
  <dc:description/>
  <cp:lastModifiedBy>Usuario de Windows</cp:lastModifiedBy>
  <cp:revision>1</cp:revision>
  <dcterms:created xsi:type="dcterms:W3CDTF">2026-09-28T15:21:00Z</dcterms:created>
  <dcterms:modified xsi:type="dcterms:W3CDTF">2026-09-28T15:23:00Z</dcterms:modified>
</cp:coreProperties>
</file>